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95" w:type="dxa"/>
        <w:tblLook w:val="04A0" w:firstRow="1" w:lastRow="0" w:firstColumn="1" w:lastColumn="0" w:noHBand="0" w:noVBand="1"/>
      </w:tblPr>
      <w:tblGrid>
        <w:gridCol w:w="2425"/>
        <w:gridCol w:w="2705"/>
        <w:gridCol w:w="437"/>
        <w:gridCol w:w="1370"/>
        <w:gridCol w:w="1158"/>
        <w:gridCol w:w="73"/>
        <w:gridCol w:w="467"/>
        <w:gridCol w:w="271"/>
        <w:gridCol w:w="70"/>
        <w:gridCol w:w="204"/>
        <w:gridCol w:w="1615"/>
      </w:tblGrid>
      <w:tr w:rsidR="000C739D" w:rsidRPr="00C36EF1" w14:paraId="25F8A5AD" w14:textId="77777777" w:rsidTr="005B4865">
        <w:trPr>
          <w:cantSplit/>
          <w:trHeight w:val="260"/>
        </w:trPr>
        <w:tc>
          <w:tcPr>
            <w:tcW w:w="2425" w:type="dxa"/>
            <w:vMerge w:val="restart"/>
            <w:tcBorders>
              <w:top w:val="nil"/>
              <w:left w:val="nil"/>
              <w:bottom w:val="nil"/>
              <w:right w:val="nil"/>
            </w:tcBorders>
            <w:shd w:val="clear" w:color="auto" w:fill="auto"/>
          </w:tcPr>
          <w:p w14:paraId="13D42447" w14:textId="714E6550" w:rsidR="000C739D" w:rsidRPr="009812D2" w:rsidRDefault="000C739D" w:rsidP="003D00D5">
            <w:pPr>
              <w:pStyle w:val="NoSpacing"/>
              <w:jc w:val="right"/>
              <w:rPr>
                <w:rFonts w:cstheme="minorHAnsi"/>
                <w:b/>
                <w:bCs/>
              </w:rPr>
            </w:pPr>
            <w:r w:rsidRPr="008A3115">
              <w:rPr>
                <w:rFonts w:cstheme="minorHAnsi"/>
                <w:b/>
                <w:bCs/>
                <w:noProof/>
                <w:sz w:val="32"/>
                <w:szCs w:val="32"/>
              </w:rPr>
              <w:drawing>
                <wp:anchor distT="0" distB="0" distL="114300" distR="114300" simplePos="0" relativeHeight="251672576" behindDoc="0" locked="0" layoutInCell="1" allowOverlap="1" wp14:anchorId="4E956070" wp14:editId="49E09BBE">
                  <wp:simplePos x="0" y="0"/>
                  <wp:positionH relativeFrom="margin">
                    <wp:posOffset>114300</wp:posOffset>
                  </wp:positionH>
                  <wp:positionV relativeFrom="paragraph">
                    <wp:posOffset>-6350</wp:posOffset>
                  </wp:positionV>
                  <wp:extent cx="1399813" cy="1173480"/>
                  <wp:effectExtent l="0" t="0" r="0" b="7620"/>
                  <wp:wrapNone/>
                  <wp:docPr id="1370815455" name="Picture 1370815455" descr="MDA_Organic_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A_Organic_Se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1540" cy="1174928"/>
                          </a:xfrm>
                          <a:prstGeom prst="rect">
                            <a:avLst/>
                          </a:prstGeom>
                          <a:noFill/>
                        </pic:spPr>
                      </pic:pic>
                    </a:graphicData>
                  </a:graphic>
                  <wp14:sizeRelH relativeFrom="page">
                    <wp14:pctWidth>0</wp14:pctWidth>
                  </wp14:sizeRelH>
                  <wp14:sizeRelV relativeFrom="page">
                    <wp14:pctHeight>0</wp14:pctHeight>
                  </wp14:sizeRelV>
                </wp:anchor>
              </w:drawing>
            </w:r>
          </w:p>
        </w:tc>
        <w:tc>
          <w:tcPr>
            <w:tcW w:w="5670" w:type="dxa"/>
            <w:gridSpan w:val="4"/>
            <w:vMerge w:val="restart"/>
            <w:tcBorders>
              <w:top w:val="nil"/>
              <w:left w:val="nil"/>
              <w:bottom w:val="nil"/>
              <w:right w:val="nil"/>
            </w:tcBorders>
            <w:shd w:val="clear" w:color="auto" w:fill="auto"/>
          </w:tcPr>
          <w:p w14:paraId="6C50CE1D" w14:textId="2AC2C0CA" w:rsidR="000C739D" w:rsidRPr="008A3115" w:rsidRDefault="000C739D" w:rsidP="000C739D">
            <w:pPr>
              <w:pStyle w:val="NoSpacing"/>
              <w:jc w:val="center"/>
              <w:rPr>
                <w:rFonts w:cstheme="minorHAnsi"/>
                <w:b/>
                <w:bCs/>
                <w:sz w:val="24"/>
                <w:szCs w:val="24"/>
              </w:rPr>
            </w:pPr>
            <w:bookmarkStart w:id="0" w:name="_Hlk146119163"/>
            <w:r>
              <w:rPr>
                <w:rFonts w:cstheme="minorHAnsi"/>
                <w:b/>
                <w:bCs/>
                <w:sz w:val="28"/>
                <w:szCs w:val="28"/>
              </w:rPr>
              <w:t>M</w:t>
            </w:r>
            <w:r w:rsidRPr="008A3115">
              <w:rPr>
                <w:rFonts w:cstheme="minorHAnsi"/>
                <w:b/>
                <w:bCs/>
                <w:sz w:val="28"/>
                <w:szCs w:val="28"/>
              </w:rPr>
              <w:t>aryland Department of Agriculture</w:t>
            </w:r>
          </w:p>
          <w:p w14:paraId="73002C43" w14:textId="77777777" w:rsidR="000C739D" w:rsidRPr="008A3115" w:rsidRDefault="000C739D" w:rsidP="000C739D">
            <w:pPr>
              <w:pStyle w:val="NoSpacing"/>
              <w:jc w:val="center"/>
              <w:rPr>
                <w:rFonts w:cstheme="minorHAnsi"/>
                <w:b/>
                <w:bCs/>
                <w:sz w:val="24"/>
                <w:szCs w:val="24"/>
              </w:rPr>
            </w:pPr>
            <w:r w:rsidRPr="008A3115">
              <w:rPr>
                <w:rFonts w:cstheme="minorHAnsi"/>
                <w:b/>
                <w:bCs/>
                <w:sz w:val="24"/>
                <w:szCs w:val="24"/>
              </w:rPr>
              <w:t>Organic Certification Program</w:t>
            </w:r>
          </w:p>
          <w:p w14:paraId="68AEFEBF" w14:textId="45C14BC6" w:rsidR="000C739D" w:rsidRPr="008A3115" w:rsidRDefault="000C739D" w:rsidP="000C739D">
            <w:pPr>
              <w:pStyle w:val="NoSpacing"/>
              <w:jc w:val="center"/>
              <w:rPr>
                <w:rFonts w:cstheme="minorHAnsi"/>
                <w:sz w:val="20"/>
                <w:szCs w:val="20"/>
              </w:rPr>
            </w:pPr>
            <w:r w:rsidRPr="008A3115">
              <w:rPr>
                <w:rFonts w:cstheme="minorHAnsi"/>
                <w:sz w:val="20"/>
                <w:szCs w:val="20"/>
              </w:rPr>
              <w:t>50 Harry S. Truman Parkway,</w:t>
            </w:r>
            <w:r w:rsidR="005B4865">
              <w:rPr>
                <w:rFonts w:cstheme="minorHAnsi"/>
                <w:sz w:val="20"/>
                <w:szCs w:val="20"/>
              </w:rPr>
              <w:t xml:space="preserve"> Suite 449</w:t>
            </w:r>
            <w:r w:rsidRPr="008A3115">
              <w:rPr>
                <w:rFonts w:cstheme="minorHAnsi"/>
                <w:sz w:val="20"/>
                <w:szCs w:val="20"/>
              </w:rPr>
              <w:t xml:space="preserve"> Annapolis, MD 21401</w:t>
            </w:r>
          </w:p>
          <w:p w14:paraId="1C6FE1B2" w14:textId="77777777" w:rsidR="000C739D" w:rsidRPr="008A3115" w:rsidRDefault="000C739D" w:rsidP="000C739D">
            <w:pPr>
              <w:pStyle w:val="NoSpacing"/>
              <w:jc w:val="center"/>
              <w:rPr>
                <w:rFonts w:cstheme="minorHAnsi"/>
                <w:sz w:val="20"/>
                <w:szCs w:val="20"/>
              </w:rPr>
            </w:pPr>
            <w:r w:rsidRPr="008A3115">
              <w:rPr>
                <w:rFonts w:cstheme="minorHAnsi"/>
                <w:sz w:val="20"/>
                <w:szCs w:val="20"/>
              </w:rPr>
              <w:t>Phone: (410) 841-5769; Fax: (410) 841-2750</w:t>
            </w:r>
          </w:p>
          <w:p w14:paraId="0B322A41" w14:textId="646CA63A" w:rsidR="000C739D" w:rsidRPr="008A3115" w:rsidRDefault="000C739D" w:rsidP="000C739D">
            <w:pPr>
              <w:pStyle w:val="NoSpacing"/>
              <w:jc w:val="center"/>
              <w:rPr>
                <w:rFonts w:cstheme="minorHAnsi"/>
                <w:sz w:val="20"/>
                <w:szCs w:val="20"/>
              </w:rPr>
            </w:pPr>
            <w:r w:rsidRPr="008A3115">
              <w:rPr>
                <w:rFonts w:cstheme="minorHAnsi"/>
                <w:sz w:val="20"/>
                <w:szCs w:val="20"/>
              </w:rPr>
              <w:t xml:space="preserve">Email: </w:t>
            </w:r>
            <w:hyperlink r:id="rId9" w:history="1">
              <w:r w:rsidR="00702486" w:rsidRPr="00220B7B">
                <w:rPr>
                  <w:rStyle w:val="Hyperlink"/>
                  <w:rFonts w:cstheme="minorHAnsi"/>
                  <w:sz w:val="20"/>
                  <w:szCs w:val="20"/>
                </w:rPr>
                <w:t>organic.certification@maryland.gov</w:t>
              </w:r>
            </w:hyperlink>
            <w:r w:rsidR="00702486">
              <w:rPr>
                <w:rFonts w:cstheme="minorHAnsi"/>
                <w:sz w:val="20"/>
                <w:szCs w:val="20"/>
              </w:rPr>
              <w:t xml:space="preserve"> </w:t>
            </w:r>
          </w:p>
          <w:bookmarkEnd w:id="0"/>
          <w:p w14:paraId="0CD09A57" w14:textId="77777777" w:rsidR="000C739D" w:rsidRPr="008A3115" w:rsidRDefault="000C739D" w:rsidP="000C739D">
            <w:pPr>
              <w:pStyle w:val="NoSpacing"/>
              <w:rPr>
                <w:rFonts w:cstheme="minorHAnsi"/>
                <w:b/>
                <w:bCs/>
                <w:sz w:val="10"/>
                <w:szCs w:val="10"/>
              </w:rPr>
            </w:pPr>
          </w:p>
          <w:p w14:paraId="4C806533" w14:textId="0C6ACEBE" w:rsidR="000C739D" w:rsidRPr="000C739D" w:rsidRDefault="000C739D" w:rsidP="000C739D">
            <w:pPr>
              <w:pStyle w:val="NoSpacing"/>
              <w:jc w:val="center"/>
              <w:rPr>
                <w:rFonts w:cstheme="minorHAnsi"/>
                <w:b/>
                <w:bCs/>
                <w:sz w:val="24"/>
                <w:szCs w:val="24"/>
              </w:rPr>
            </w:pPr>
            <w:r w:rsidRPr="007E6741">
              <w:rPr>
                <w:rFonts w:cstheme="minorHAnsi"/>
                <w:b/>
                <w:bCs/>
                <w:sz w:val="28"/>
                <w:szCs w:val="28"/>
              </w:rPr>
              <w:t>Crop and Pasture Organic System Plan</w:t>
            </w:r>
          </w:p>
        </w:tc>
        <w:tc>
          <w:tcPr>
            <w:tcW w:w="540" w:type="dxa"/>
            <w:gridSpan w:val="2"/>
            <w:tcBorders>
              <w:top w:val="nil"/>
              <w:left w:val="nil"/>
              <w:bottom w:val="nil"/>
              <w:right w:val="single" w:sz="4" w:space="0" w:color="auto"/>
            </w:tcBorders>
            <w:shd w:val="clear" w:color="auto" w:fill="auto"/>
          </w:tcPr>
          <w:p w14:paraId="68A92179" w14:textId="19D85136" w:rsidR="000C739D" w:rsidRPr="000C739D" w:rsidRDefault="000C739D" w:rsidP="000C739D">
            <w:pPr>
              <w:pStyle w:val="NoSpacing"/>
              <w:jc w:val="right"/>
              <w:rPr>
                <w:rFonts w:cstheme="minorHAnsi"/>
                <w:b/>
                <w:bCs/>
                <w:sz w:val="20"/>
                <w:szCs w:val="20"/>
              </w:rPr>
            </w:pPr>
          </w:p>
        </w:tc>
        <w:tc>
          <w:tcPr>
            <w:tcW w:w="2160" w:type="dxa"/>
            <w:gridSpan w:val="4"/>
            <w:tcBorders>
              <w:top w:val="single" w:sz="4" w:space="0" w:color="auto"/>
              <w:left w:val="single" w:sz="4" w:space="0" w:color="auto"/>
              <w:bottom w:val="single" w:sz="4" w:space="0" w:color="auto"/>
              <w:right w:val="single" w:sz="4" w:space="0" w:color="auto"/>
            </w:tcBorders>
            <w:shd w:val="clear" w:color="auto" w:fill="000000" w:themeFill="text1"/>
          </w:tcPr>
          <w:p w14:paraId="0D703D9F" w14:textId="1AB032DA" w:rsidR="000C739D" w:rsidRPr="000C739D" w:rsidRDefault="000C739D" w:rsidP="000C739D">
            <w:pPr>
              <w:pStyle w:val="NoSpacing"/>
              <w:jc w:val="right"/>
              <w:rPr>
                <w:rFonts w:cstheme="minorHAnsi"/>
                <w:b/>
                <w:bCs/>
                <w:color w:val="FFFFFF" w:themeColor="background1"/>
                <w:sz w:val="18"/>
                <w:szCs w:val="18"/>
              </w:rPr>
            </w:pPr>
            <w:r w:rsidRPr="000C739D">
              <w:rPr>
                <w:rFonts w:cstheme="minorHAnsi"/>
                <w:b/>
                <w:bCs/>
                <w:color w:val="FFFFFF" w:themeColor="background1"/>
                <w:sz w:val="18"/>
                <w:szCs w:val="18"/>
              </w:rPr>
              <w:t>For office use only</w:t>
            </w:r>
          </w:p>
        </w:tc>
      </w:tr>
      <w:tr w:rsidR="000C739D" w:rsidRPr="00C36EF1" w14:paraId="40B55283" w14:textId="77777777" w:rsidTr="005B4865">
        <w:trPr>
          <w:cantSplit/>
          <w:trHeight w:val="620"/>
        </w:trPr>
        <w:tc>
          <w:tcPr>
            <w:tcW w:w="2425" w:type="dxa"/>
            <w:vMerge/>
            <w:tcBorders>
              <w:top w:val="nil"/>
              <w:left w:val="nil"/>
              <w:bottom w:val="nil"/>
              <w:right w:val="nil"/>
            </w:tcBorders>
            <w:shd w:val="clear" w:color="auto" w:fill="auto"/>
          </w:tcPr>
          <w:p w14:paraId="2A82FC64" w14:textId="77777777" w:rsidR="000C739D" w:rsidRPr="008A3115" w:rsidRDefault="000C739D" w:rsidP="003D00D5">
            <w:pPr>
              <w:pStyle w:val="NoSpacing"/>
              <w:jc w:val="right"/>
              <w:rPr>
                <w:rFonts w:cstheme="minorHAnsi"/>
                <w:b/>
                <w:bCs/>
                <w:noProof/>
                <w:sz w:val="32"/>
                <w:szCs w:val="32"/>
              </w:rPr>
            </w:pPr>
          </w:p>
        </w:tc>
        <w:tc>
          <w:tcPr>
            <w:tcW w:w="5670" w:type="dxa"/>
            <w:gridSpan w:val="4"/>
            <w:vMerge/>
            <w:tcBorders>
              <w:top w:val="nil"/>
              <w:left w:val="nil"/>
              <w:bottom w:val="nil"/>
              <w:right w:val="nil"/>
            </w:tcBorders>
            <w:shd w:val="clear" w:color="auto" w:fill="auto"/>
          </w:tcPr>
          <w:p w14:paraId="7E194C70" w14:textId="77777777" w:rsidR="000C739D" w:rsidRDefault="000C739D" w:rsidP="000C739D">
            <w:pPr>
              <w:pStyle w:val="NoSpacing"/>
              <w:jc w:val="center"/>
              <w:rPr>
                <w:rFonts w:cstheme="minorHAnsi"/>
                <w:b/>
                <w:bCs/>
                <w:sz w:val="28"/>
                <w:szCs w:val="28"/>
              </w:rPr>
            </w:pPr>
          </w:p>
        </w:tc>
        <w:tc>
          <w:tcPr>
            <w:tcW w:w="540" w:type="dxa"/>
            <w:gridSpan w:val="2"/>
            <w:tcBorders>
              <w:top w:val="nil"/>
              <w:left w:val="nil"/>
              <w:bottom w:val="nil"/>
              <w:right w:val="single" w:sz="4" w:space="0" w:color="auto"/>
            </w:tcBorders>
            <w:shd w:val="clear" w:color="auto" w:fill="auto"/>
          </w:tcPr>
          <w:p w14:paraId="14B987B9" w14:textId="032921A2" w:rsidR="000C739D" w:rsidRPr="000C739D" w:rsidRDefault="000C739D" w:rsidP="003D00D5">
            <w:pPr>
              <w:pStyle w:val="NoSpacing"/>
              <w:jc w:val="right"/>
              <w:rPr>
                <w:rFonts w:cstheme="minorHAnsi"/>
                <w:sz w:val="20"/>
                <w:szCs w:val="20"/>
              </w:rPr>
            </w:pPr>
          </w:p>
        </w:tc>
        <w:tc>
          <w:tcPr>
            <w:tcW w:w="2160" w:type="dxa"/>
            <w:gridSpan w:val="4"/>
            <w:tcBorders>
              <w:top w:val="single" w:sz="4" w:space="0" w:color="auto"/>
              <w:left w:val="single" w:sz="4" w:space="0" w:color="auto"/>
              <w:bottom w:val="single" w:sz="4" w:space="0" w:color="auto"/>
              <w:right w:val="single" w:sz="4" w:space="0" w:color="auto"/>
            </w:tcBorders>
            <w:shd w:val="clear" w:color="auto" w:fill="auto"/>
          </w:tcPr>
          <w:p w14:paraId="2B96512F" w14:textId="5BFBFBAC" w:rsidR="000C739D" w:rsidRPr="000C739D" w:rsidRDefault="000C739D" w:rsidP="004D7C2B">
            <w:pPr>
              <w:pStyle w:val="NoSpacing"/>
              <w:rPr>
                <w:rFonts w:cstheme="minorHAnsi"/>
                <w:sz w:val="18"/>
                <w:szCs w:val="18"/>
              </w:rPr>
            </w:pPr>
            <w:r w:rsidRPr="000C739D">
              <w:rPr>
                <w:rFonts w:cstheme="minorHAnsi"/>
                <w:sz w:val="18"/>
                <w:szCs w:val="18"/>
              </w:rPr>
              <w:t xml:space="preserve">Date OSP Rec’d: </w:t>
            </w:r>
          </w:p>
        </w:tc>
      </w:tr>
      <w:tr w:rsidR="000C739D" w:rsidRPr="00C36EF1" w14:paraId="3F980FB0" w14:textId="77777777" w:rsidTr="005B4865">
        <w:trPr>
          <w:cantSplit/>
          <w:trHeight w:val="710"/>
        </w:trPr>
        <w:tc>
          <w:tcPr>
            <w:tcW w:w="2425" w:type="dxa"/>
            <w:vMerge/>
            <w:tcBorders>
              <w:top w:val="nil"/>
              <w:left w:val="nil"/>
              <w:bottom w:val="nil"/>
              <w:right w:val="nil"/>
            </w:tcBorders>
            <w:shd w:val="clear" w:color="auto" w:fill="auto"/>
          </w:tcPr>
          <w:p w14:paraId="072B4EA6" w14:textId="77777777" w:rsidR="000C739D" w:rsidRPr="008A3115" w:rsidRDefault="000C739D" w:rsidP="003D00D5">
            <w:pPr>
              <w:pStyle w:val="NoSpacing"/>
              <w:jc w:val="right"/>
              <w:rPr>
                <w:rFonts w:cstheme="minorHAnsi"/>
                <w:b/>
                <w:bCs/>
                <w:noProof/>
                <w:sz w:val="32"/>
                <w:szCs w:val="32"/>
              </w:rPr>
            </w:pPr>
          </w:p>
        </w:tc>
        <w:tc>
          <w:tcPr>
            <w:tcW w:w="5670" w:type="dxa"/>
            <w:gridSpan w:val="4"/>
            <w:vMerge/>
            <w:tcBorders>
              <w:top w:val="nil"/>
              <w:left w:val="nil"/>
              <w:bottom w:val="nil"/>
              <w:right w:val="nil"/>
            </w:tcBorders>
            <w:shd w:val="clear" w:color="auto" w:fill="auto"/>
          </w:tcPr>
          <w:p w14:paraId="2374EEBA" w14:textId="77777777" w:rsidR="000C739D" w:rsidRDefault="000C739D" w:rsidP="000C739D">
            <w:pPr>
              <w:pStyle w:val="NoSpacing"/>
              <w:jc w:val="center"/>
              <w:rPr>
                <w:rFonts w:cstheme="minorHAnsi"/>
                <w:b/>
                <w:bCs/>
                <w:sz w:val="28"/>
                <w:szCs w:val="28"/>
              </w:rPr>
            </w:pPr>
          </w:p>
        </w:tc>
        <w:tc>
          <w:tcPr>
            <w:tcW w:w="540" w:type="dxa"/>
            <w:gridSpan w:val="2"/>
            <w:tcBorders>
              <w:top w:val="nil"/>
              <w:left w:val="nil"/>
              <w:bottom w:val="nil"/>
              <w:right w:val="single" w:sz="4" w:space="0" w:color="auto"/>
            </w:tcBorders>
            <w:shd w:val="clear" w:color="auto" w:fill="auto"/>
          </w:tcPr>
          <w:p w14:paraId="506F2929" w14:textId="77777777" w:rsidR="000C739D" w:rsidRPr="009812D2" w:rsidRDefault="000C739D" w:rsidP="003D00D5">
            <w:pPr>
              <w:pStyle w:val="NoSpacing"/>
              <w:jc w:val="right"/>
              <w:rPr>
                <w:rFonts w:cstheme="minorHAnsi"/>
                <w:b/>
                <w:bCs/>
              </w:rPr>
            </w:pPr>
          </w:p>
        </w:tc>
        <w:tc>
          <w:tcPr>
            <w:tcW w:w="2160" w:type="dxa"/>
            <w:gridSpan w:val="4"/>
            <w:tcBorders>
              <w:top w:val="single" w:sz="4" w:space="0" w:color="auto"/>
              <w:left w:val="single" w:sz="4" w:space="0" w:color="auto"/>
              <w:bottom w:val="single" w:sz="4" w:space="0" w:color="auto"/>
              <w:right w:val="single" w:sz="4" w:space="0" w:color="auto"/>
            </w:tcBorders>
            <w:shd w:val="clear" w:color="auto" w:fill="auto"/>
          </w:tcPr>
          <w:p w14:paraId="57F726CB" w14:textId="717F1252" w:rsidR="000C739D" w:rsidRPr="000C739D" w:rsidRDefault="000C739D" w:rsidP="004D7C2B">
            <w:pPr>
              <w:pStyle w:val="NoSpacing"/>
              <w:rPr>
                <w:rFonts w:cstheme="minorHAnsi"/>
                <w:sz w:val="18"/>
                <w:szCs w:val="18"/>
              </w:rPr>
            </w:pPr>
            <w:r>
              <w:rPr>
                <w:rFonts w:cstheme="minorHAnsi"/>
                <w:sz w:val="18"/>
                <w:szCs w:val="18"/>
              </w:rPr>
              <w:t>Date Check Rec’d/ Check #/ Amount:</w:t>
            </w:r>
          </w:p>
        </w:tc>
      </w:tr>
      <w:tr w:rsidR="000C739D" w:rsidRPr="00C36EF1" w14:paraId="492B44A1" w14:textId="77777777" w:rsidTr="005B4865">
        <w:trPr>
          <w:cantSplit/>
          <w:trHeight w:val="170"/>
        </w:trPr>
        <w:tc>
          <w:tcPr>
            <w:tcW w:w="2425" w:type="dxa"/>
            <w:vMerge/>
            <w:tcBorders>
              <w:top w:val="nil"/>
              <w:left w:val="nil"/>
              <w:bottom w:val="single" w:sz="4" w:space="0" w:color="auto"/>
              <w:right w:val="nil"/>
            </w:tcBorders>
            <w:shd w:val="clear" w:color="auto" w:fill="auto"/>
          </w:tcPr>
          <w:p w14:paraId="1AF32D5A" w14:textId="77777777" w:rsidR="000C739D" w:rsidRPr="008A3115" w:rsidRDefault="000C739D" w:rsidP="003D00D5">
            <w:pPr>
              <w:pStyle w:val="NoSpacing"/>
              <w:jc w:val="right"/>
              <w:rPr>
                <w:rFonts w:cstheme="minorHAnsi"/>
                <w:b/>
                <w:bCs/>
                <w:noProof/>
                <w:sz w:val="32"/>
                <w:szCs w:val="32"/>
              </w:rPr>
            </w:pPr>
          </w:p>
        </w:tc>
        <w:tc>
          <w:tcPr>
            <w:tcW w:w="5670" w:type="dxa"/>
            <w:gridSpan w:val="4"/>
            <w:vMerge/>
            <w:tcBorders>
              <w:top w:val="nil"/>
              <w:left w:val="nil"/>
              <w:bottom w:val="single" w:sz="4" w:space="0" w:color="auto"/>
              <w:right w:val="nil"/>
            </w:tcBorders>
            <w:shd w:val="clear" w:color="auto" w:fill="auto"/>
          </w:tcPr>
          <w:p w14:paraId="7E1F9335" w14:textId="77777777" w:rsidR="000C739D" w:rsidRDefault="000C739D" w:rsidP="000C739D">
            <w:pPr>
              <w:pStyle w:val="NoSpacing"/>
              <w:jc w:val="center"/>
              <w:rPr>
                <w:rFonts w:cstheme="minorHAnsi"/>
                <w:b/>
                <w:bCs/>
                <w:sz w:val="28"/>
                <w:szCs w:val="28"/>
              </w:rPr>
            </w:pPr>
          </w:p>
        </w:tc>
        <w:tc>
          <w:tcPr>
            <w:tcW w:w="540" w:type="dxa"/>
            <w:gridSpan w:val="2"/>
            <w:tcBorders>
              <w:top w:val="nil"/>
              <w:left w:val="nil"/>
              <w:bottom w:val="single" w:sz="4" w:space="0" w:color="auto"/>
              <w:right w:val="nil"/>
            </w:tcBorders>
            <w:shd w:val="clear" w:color="auto" w:fill="auto"/>
          </w:tcPr>
          <w:p w14:paraId="1C5F5D54" w14:textId="77777777" w:rsidR="000C739D" w:rsidRPr="009812D2" w:rsidRDefault="000C739D" w:rsidP="003D00D5">
            <w:pPr>
              <w:pStyle w:val="NoSpacing"/>
              <w:jc w:val="right"/>
              <w:rPr>
                <w:rFonts w:cstheme="minorHAnsi"/>
                <w:b/>
                <w:bCs/>
              </w:rPr>
            </w:pPr>
          </w:p>
        </w:tc>
        <w:tc>
          <w:tcPr>
            <w:tcW w:w="2160" w:type="dxa"/>
            <w:gridSpan w:val="4"/>
            <w:tcBorders>
              <w:top w:val="single" w:sz="4" w:space="0" w:color="auto"/>
              <w:left w:val="nil"/>
              <w:bottom w:val="single" w:sz="4" w:space="0" w:color="auto"/>
              <w:right w:val="nil"/>
            </w:tcBorders>
            <w:shd w:val="clear" w:color="auto" w:fill="auto"/>
          </w:tcPr>
          <w:p w14:paraId="118C29C6" w14:textId="77777777" w:rsidR="000C739D" w:rsidRDefault="000C739D" w:rsidP="003D00D5">
            <w:pPr>
              <w:pStyle w:val="NoSpacing"/>
              <w:jc w:val="right"/>
              <w:rPr>
                <w:rFonts w:cstheme="minorHAnsi"/>
                <w:sz w:val="18"/>
                <w:szCs w:val="18"/>
              </w:rPr>
            </w:pPr>
          </w:p>
        </w:tc>
      </w:tr>
      <w:tr w:rsidR="00884F6C" w:rsidRPr="00C36EF1" w14:paraId="31A4A386" w14:textId="77777777" w:rsidTr="00F70E1E">
        <w:trPr>
          <w:cantSplit/>
          <w:trHeight w:val="360"/>
        </w:trPr>
        <w:tc>
          <w:tcPr>
            <w:tcW w:w="6937" w:type="dxa"/>
            <w:gridSpan w:val="4"/>
            <w:tcBorders>
              <w:top w:val="single" w:sz="4" w:space="0" w:color="auto"/>
              <w:right w:val="nil"/>
            </w:tcBorders>
            <w:shd w:val="clear" w:color="auto" w:fill="C5E0B3" w:themeFill="accent6" w:themeFillTint="66"/>
          </w:tcPr>
          <w:p w14:paraId="45379115" w14:textId="02C13B92" w:rsidR="00E40B07" w:rsidRPr="009812D2" w:rsidRDefault="00E40B07" w:rsidP="00CF55EF">
            <w:pPr>
              <w:pStyle w:val="NoSpacing"/>
              <w:rPr>
                <w:rFonts w:cstheme="minorHAnsi"/>
                <w:b/>
                <w:bCs/>
              </w:rPr>
            </w:pPr>
            <w:r w:rsidRPr="009812D2">
              <w:rPr>
                <w:rFonts w:cstheme="minorHAnsi"/>
                <w:b/>
                <w:bCs/>
              </w:rPr>
              <w:t>Section 1: General Information</w:t>
            </w:r>
          </w:p>
        </w:tc>
        <w:tc>
          <w:tcPr>
            <w:tcW w:w="3858" w:type="dxa"/>
            <w:gridSpan w:val="7"/>
            <w:tcBorders>
              <w:top w:val="single" w:sz="4" w:space="0" w:color="auto"/>
              <w:left w:val="nil"/>
            </w:tcBorders>
            <w:shd w:val="clear" w:color="auto" w:fill="C5E0B3" w:themeFill="accent6" w:themeFillTint="66"/>
          </w:tcPr>
          <w:p w14:paraId="307FCB3D" w14:textId="4A171160" w:rsidR="00E40B07" w:rsidRPr="009812D2" w:rsidRDefault="00E40B07" w:rsidP="003D00D5">
            <w:pPr>
              <w:pStyle w:val="NoSpacing"/>
              <w:jc w:val="right"/>
              <w:rPr>
                <w:rFonts w:cstheme="minorHAnsi"/>
                <w:b/>
                <w:bCs/>
              </w:rPr>
            </w:pPr>
            <w:r w:rsidRPr="009812D2">
              <w:rPr>
                <w:rFonts w:cstheme="minorHAnsi"/>
                <w:b/>
                <w:bCs/>
              </w:rPr>
              <w:t xml:space="preserve">NOP </w:t>
            </w:r>
            <w:r w:rsidR="00D9002B" w:rsidRPr="009812D2">
              <w:rPr>
                <w:rFonts w:cstheme="minorHAnsi"/>
                <w:b/>
                <w:bCs/>
              </w:rPr>
              <w:t>§</w:t>
            </w:r>
            <w:r w:rsidRPr="009812D2">
              <w:rPr>
                <w:rFonts w:cstheme="minorHAnsi"/>
                <w:b/>
                <w:bCs/>
              </w:rPr>
              <w:t>§205.201, 205.401</w:t>
            </w:r>
          </w:p>
        </w:tc>
      </w:tr>
      <w:tr w:rsidR="00884F6C" w:rsidRPr="00C36EF1" w14:paraId="7D314F0C" w14:textId="77777777" w:rsidTr="00A41D5B">
        <w:trPr>
          <w:cantSplit/>
          <w:trHeight w:val="432"/>
        </w:trPr>
        <w:tc>
          <w:tcPr>
            <w:tcW w:w="5567" w:type="dxa"/>
            <w:gridSpan w:val="3"/>
          </w:tcPr>
          <w:p w14:paraId="54795920" w14:textId="6E9F14D3" w:rsidR="00C36EF1" w:rsidRPr="00474B59" w:rsidRDefault="00C36EF1" w:rsidP="00CF55EF">
            <w:pPr>
              <w:pStyle w:val="NoSpacing"/>
              <w:rPr>
                <w:rFonts w:cstheme="minorHAnsi"/>
                <w:sz w:val="20"/>
                <w:szCs w:val="20"/>
              </w:rPr>
            </w:pPr>
            <w:r w:rsidRPr="00474B59">
              <w:rPr>
                <w:rFonts w:cstheme="minorHAnsi"/>
                <w:sz w:val="20"/>
                <w:szCs w:val="20"/>
              </w:rPr>
              <w:t xml:space="preserve">Applicant Name: </w:t>
            </w:r>
            <w:r w:rsidR="0019736F">
              <w:rPr>
                <w:rFonts w:cstheme="minorHAnsi"/>
                <w:sz w:val="20"/>
                <w:szCs w:val="20"/>
              </w:rPr>
              <w:fldChar w:fldCharType="begin">
                <w:ffData>
                  <w:name w:val="Text2"/>
                  <w:enabled/>
                  <w:calcOnExit w:val="0"/>
                  <w:textInput/>
                </w:ffData>
              </w:fldChar>
            </w:r>
            <w:bookmarkStart w:id="1" w:name="Text2"/>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6D3990">
              <w:rPr>
                <w:rFonts w:cstheme="minorHAnsi"/>
                <w:sz w:val="20"/>
                <w:szCs w:val="20"/>
              </w:rPr>
              <w:t> </w:t>
            </w:r>
            <w:r w:rsidR="006D3990">
              <w:rPr>
                <w:rFonts w:cstheme="minorHAnsi"/>
                <w:sz w:val="20"/>
                <w:szCs w:val="20"/>
              </w:rPr>
              <w:t> </w:t>
            </w:r>
            <w:r w:rsidR="006D3990">
              <w:rPr>
                <w:rFonts w:cstheme="minorHAnsi"/>
                <w:sz w:val="20"/>
                <w:szCs w:val="20"/>
              </w:rPr>
              <w:t> </w:t>
            </w:r>
            <w:r w:rsidR="006D3990">
              <w:rPr>
                <w:rFonts w:cstheme="minorHAnsi"/>
                <w:sz w:val="20"/>
                <w:szCs w:val="20"/>
              </w:rPr>
              <w:t> </w:t>
            </w:r>
            <w:r w:rsidR="006D3990">
              <w:rPr>
                <w:rFonts w:cstheme="minorHAnsi"/>
                <w:sz w:val="20"/>
                <w:szCs w:val="20"/>
              </w:rPr>
              <w:t> </w:t>
            </w:r>
            <w:r w:rsidR="0019736F">
              <w:rPr>
                <w:rFonts w:cstheme="minorHAnsi"/>
                <w:sz w:val="20"/>
                <w:szCs w:val="20"/>
              </w:rPr>
              <w:fldChar w:fldCharType="end"/>
            </w:r>
            <w:bookmarkEnd w:id="1"/>
          </w:p>
        </w:tc>
        <w:tc>
          <w:tcPr>
            <w:tcW w:w="5228" w:type="dxa"/>
            <w:gridSpan w:val="8"/>
          </w:tcPr>
          <w:p w14:paraId="142226A5" w14:textId="42075D94" w:rsidR="00C36EF1" w:rsidRPr="00474B59" w:rsidRDefault="00C36EF1" w:rsidP="00CF55EF">
            <w:pPr>
              <w:pStyle w:val="NoSpacing"/>
              <w:rPr>
                <w:rFonts w:cstheme="minorHAnsi"/>
                <w:sz w:val="20"/>
                <w:szCs w:val="20"/>
              </w:rPr>
            </w:pPr>
            <w:r w:rsidRPr="00474B59">
              <w:rPr>
                <w:rFonts w:cstheme="minorHAnsi"/>
                <w:sz w:val="20"/>
                <w:szCs w:val="20"/>
              </w:rPr>
              <w:t>Applicant Title:</w:t>
            </w:r>
            <w:r w:rsidR="00C85657">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430481">
              <w:rPr>
                <w:rFonts w:cstheme="minorHAnsi"/>
                <w:sz w:val="20"/>
                <w:szCs w:val="20"/>
              </w:rPr>
              <w:t> </w:t>
            </w:r>
            <w:r w:rsidR="00430481">
              <w:rPr>
                <w:rFonts w:cstheme="minorHAnsi"/>
                <w:sz w:val="20"/>
                <w:szCs w:val="20"/>
              </w:rPr>
              <w:t> </w:t>
            </w:r>
            <w:r w:rsidR="00430481">
              <w:rPr>
                <w:rFonts w:cstheme="minorHAnsi"/>
                <w:sz w:val="20"/>
                <w:szCs w:val="20"/>
              </w:rPr>
              <w:t> </w:t>
            </w:r>
            <w:r w:rsidR="00430481">
              <w:rPr>
                <w:rFonts w:cstheme="minorHAnsi"/>
                <w:sz w:val="20"/>
                <w:szCs w:val="20"/>
              </w:rPr>
              <w:t> </w:t>
            </w:r>
            <w:r w:rsidR="00430481">
              <w:rPr>
                <w:rFonts w:cstheme="minorHAnsi"/>
                <w:sz w:val="20"/>
                <w:szCs w:val="20"/>
              </w:rPr>
              <w:t> </w:t>
            </w:r>
            <w:r w:rsidR="0019736F">
              <w:rPr>
                <w:rFonts w:cstheme="minorHAnsi"/>
                <w:sz w:val="20"/>
                <w:szCs w:val="20"/>
              </w:rPr>
              <w:fldChar w:fldCharType="end"/>
            </w:r>
          </w:p>
        </w:tc>
      </w:tr>
      <w:tr w:rsidR="00884F6C" w:rsidRPr="00C36EF1" w14:paraId="423F923D" w14:textId="77777777" w:rsidTr="00BE48D2">
        <w:trPr>
          <w:cantSplit/>
          <w:trHeight w:val="432"/>
        </w:trPr>
        <w:tc>
          <w:tcPr>
            <w:tcW w:w="5567" w:type="dxa"/>
            <w:gridSpan w:val="3"/>
          </w:tcPr>
          <w:p w14:paraId="4CD5067F" w14:textId="36CB1453" w:rsidR="00C36EF1" w:rsidRPr="00474B59" w:rsidRDefault="00C36EF1" w:rsidP="00CF55EF">
            <w:pPr>
              <w:pStyle w:val="NoSpacing"/>
              <w:rPr>
                <w:rFonts w:cstheme="minorHAnsi"/>
                <w:sz w:val="20"/>
                <w:szCs w:val="20"/>
              </w:rPr>
            </w:pPr>
            <w:r w:rsidRPr="00474B59">
              <w:rPr>
                <w:rFonts w:cstheme="minorHAnsi"/>
                <w:sz w:val="20"/>
                <w:szCs w:val="20"/>
              </w:rPr>
              <w:t xml:space="preserve">Operation Name: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c>
          <w:tcPr>
            <w:tcW w:w="5228" w:type="dxa"/>
            <w:gridSpan w:val="8"/>
          </w:tcPr>
          <w:p w14:paraId="67B267A8" w14:textId="5638FB97" w:rsidR="00C36EF1" w:rsidRPr="00474B59" w:rsidRDefault="00C36EF1" w:rsidP="00CF55EF">
            <w:pPr>
              <w:pStyle w:val="NoSpacing"/>
              <w:rPr>
                <w:rFonts w:cstheme="minorHAnsi"/>
                <w:sz w:val="20"/>
                <w:szCs w:val="20"/>
              </w:rPr>
            </w:pPr>
            <w:r w:rsidRPr="00474B59">
              <w:rPr>
                <w:rFonts w:cstheme="minorHAnsi"/>
                <w:sz w:val="20"/>
                <w:szCs w:val="20"/>
              </w:rPr>
              <w:t>Owner’s Name (if different from applicant):</w:t>
            </w:r>
            <w:r w:rsidR="00C85657">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CF55EF" w:rsidRPr="00C36EF1" w14:paraId="7FBC6E29" w14:textId="77777777" w:rsidTr="00851252">
        <w:trPr>
          <w:cantSplit/>
          <w:trHeight w:val="432"/>
        </w:trPr>
        <w:tc>
          <w:tcPr>
            <w:tcW w:w="10795" w:type="dxa"/>
            <w:gridSpan w:val="11"/>
          </w:tcPr>
          <w:p w14:paraId="11F5048E" w14:textId="4D00E7D7" w:rsidR="00C36EF1" w:rsidRPr="00474B59" w:rsidRDefault="00CF55EF" w:rsidP="00CF55EF">
            <w:pPr>
              <w:pStyle w:val="NoSpacing"/>
              <w:rPr>
                <w:rFonts w:cstheme="minorHAnsi"/>
                <w:sz w:val="20"/>
                <w:szCs w:val="20"/>
              </w:rPr>
            </w:pPr>
            <w:r w:rsidRPr="00474B59">
              <w:rPr>
                <w:rFonts w:cstheme="minorHAnsi"/>
                <w:sz w:val="20"/>
                <w:szCs w:val="20"/>
              </w:rPr>
              <w:t xml:space="preserve">Mailing Address (including city/state/zip):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A41D5B" w:rsidRPr="00C36EF1" w14:paraId="2DB85C1E" w14:textId="77777777" w:rsidTr="00A41D5B">
        <w:trPr>
          <w:cantSplit/>
          <w:trHeight w:val="432"/>
        </w:trPr>
        <w:tc>
          <w:tcPr>
            <w:tcW w:w="9180" w:type="dxa"/>
            <w:gridSpan w:val="10"/>
          </w:tcPr>
          <w:p w14:paraId="78433A02" w14:textId="77777777" w:rsidR="00A41D5B" w:rsidRPr="00474B59" w:rsidRDefault="00A41D5B" w:rsidP="00CF55EF">
            <w:pPr>
              <w:pStyle w:val="NoSpacing"/>
              <w:rPr>
                <w:rFonts w:cstheme="minorHAnsi"/>
                <w:sz w:val="20"/>
                <w:szCs w:val="20"/>
              </w:rPr>
            </w:pPr>
            <w:r w:rsidRPr="00474B59">
              <w:rPr>
                <w:rFonts w:cstheme="minorHAnsi"/>
                <w:sz w:val="20"/>
                <w:szCs w:val="20"/>
              </w:rPr>
              <w:t xml:space="preserve">Physical Address (including city/state/zip):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15" w:type="dxa"/>
          </w:tcPr>
          <w:p w14:paraId="28B4734F" w14:textId="3AB82D5B" w:rsidR="00A41D5B" w:rsidRPr="00474B59" w:rsidRDefault="00A41D5B" w:rsidP="00CF55E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Same as Mailing Address</w:t>
            </w:r>
          </w:p>
        </w:tc>
      </w:tr>
      <w:tr w:rsidR="00A41D5B" w:rsidRPr="00C36EF1" w14:paraId="406999E6" w14:textId="77777777" w:rsidTr="00A41D5B">
        <w:trPr>
          <w:cantSplit/>
          <w:trHeight w:val="432"/>
        </w:trPr>
        <w:tc>
          <w:tcPr>
            <w:tcW w:w="5130" w:type="dxa"/>
            <w:gridSpan w:val="2"/>
          </w:tcPr>
          <w:p w14:paraId="6A98F2F6" w14:textId="5B2033F9" w:rsidR="00A41D5B" w:rsidRPr="00474B59" w:rsidRDefault="00A41D5B" w:rsidP="00CF55EF">
            <w:pPr>
              <w:pStyle w:val="NoSpacing"/>
              <w:rPr>
                <w:rFonts w:cstheme="minorHAnsi"/>
                <w:sz w:val="20"/>
                <w:szCs w:val="20"/>
              </w:rPr>
            </w:pPr>
            <w:r w:rsidRPr="00474B59">
              <w:rPr>
                <w:rFonts w:cstheme="minorHAnsi"/>
                <w:sz w:val="20"/>
                <w:szCs w:val="20"/>
              </w:rPr>
              <w:t xml:space="preserve">Phone: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665" w:type="dxa"/>
            <w:gridSpan w:val="9"/>
          </w:tcPr>
          <w:p w14:paraId="7ADB0C08" w14:textId="7A6330A9" w:rsidR="00A41D5B" w:rsidRPr="00474B59" w:rsidRDefault="00A41D5B" w:rsidP="00CF55EF">
            <w:pPr>
              <w:pStyle w:val="NoSpacing"/>
              <w:rPr>
                <w:rFonts w:cstheme="minorHAnsi"/>
                <w:sz w:val="20"/>
                <w:szCs w:val="20"/>
              </w:rPr>
            </w:pPr>
            <w:r w:rsidRPr="00474B59">
              <w:rPr>
                <w:rFonts w:cstheme="minorHAnsi"/>
                <w:sz w:val="20"/>
                <w:szCs w:val="20"/>
              </w:rPr>
              <w:t>Email:</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r>
      <w:tr w:rsidR="00A41D5B" w:rsidRPr="00C36EF1" w14:paraId="7EACAD39" w14:textId="77777777" w:rsidTr="00A41D5B">
        <w:trPr>
          <w:cantSplit/>
          <w:trHeight w:val="432"/>
        </w:trPr>
        <w:tc>
          <w:tcPr>
            <w:tcW w:w="5130" w:type="dxa"/>
            <w:gridSpan w:val="2"/>
          </w:tcPr>
          <w:p w14:paraId="013D9C22" w14:textId="43C04D45" w:rsidR="00A41D5B" w:rsidRPr="00474B59" w:rsidRDefault="00A41D5B" w:rsidP="00CF55EF">
            <w:pPr>
              <w:pStyle w:val="NoSpacing"/>
              <w:rPr>
                <w:rFonts w:cstheme="minorHAnsi"/>
                <w:sz w:val="20"/>
                <w:szCs w:val="20"/>
              </w:rPr>
            </w:pPr>
            <w:r>
              <w:rPr>
                <w:rFonts w:cstheme="minorHAnsi"/>
                <w:sz w:val="20"/>
                <w:szCs w:val="20"/>
              </w:rPr>
              <w:t xml:space="preserve">Website: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665" w:type="dxa"/>
            <w:gridSpan w:val="9"/>
          </w:tcPr>
          <w:p w14:paraId="6BE9AD5D" w14:textId="7B0E4C6B" w:rsidR="00A41D5B" w:rsidRPr="00474B59" w:rsidRDefault="00A41D5B" w:rsidP="00A41D5B">
            <w:pPr>
              <w:pStyle w:val="NoSpacing"/>
              <w:rPr>
                <w:rFonts w:cstheme="minorHAnsi"/>
                <w:sz w:val="20"/>
                <w:szCs w:val="20"/>
              </w:rPr>
            </w:pPr>
            <w:r w:rsidRPr="00474B59">
              <w:rPr>
                <w:rFonts w:cstheme="minorHAnsi"/>
                <w:sz w:val="20"/>
                <w:szCs w:val="20"/>
              </w:rPr>
              <w:t>Preferred method of contact:</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bookmarkStart w:id="2" w:name="Check1"/>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bookmarkEnd w:id="2"/>
            <w:r w:rsidRPr="00474B59">
              <w:rPr>
                <w:rFonts w:cstheme="minorHAnsi"/>
                <w:sz w:val="20"/>
                <w:szCs w:val="20"/>
              </w:rPr>
              <w:t>EMAIL</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474B59">
              <w:rPr>
                <w:rFonts w:cstheme="minorHAnsi"/>
                <w:sz w:val="20"/>
                <w:szCs w:val="20"/>
              </w:rPr>
              <w:t>PHONE</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MAIL ONLY</w:t>
            </w:r>
          </w:p>
        </w:tc>
      </w:tr>
      <w:tr w:rsidR="00C85657" w:rsidRPr="00C36EF1" w14:paraId="7E5BDDE4" w14:textId="77777777" w:rsidTr="00EF2F92">
        <w:trPr>
          <w:cantSplit/>
          <w:trHeight w:val="980"/>
        </w:trPr>
        <w:tc>
          <w:tcPr>
            <w:tcW w:w="10795" w:type="dxa"/>
            <w:gridSpan w:val="11"/>
          </w:tcPr>
          <w:p w14:paraId="15CFD579" w14:textId="77777777" w:rsidR="002A281B" w:rsidRDefault="00C85657" w:rsidP="002A281B">
            <w:pPr>
              <w:pStyle w:val="NoSpacing"/>
              <w:ind w:left="-30"/>
              <w:rPr>
                <w:rFonts w:cstheme="minorHAnsi"/>
                <w:sz w:val="20"/>
                <w:szCs w:val="20"/>
              </w:rPr>
            </w:pPr>
            <w:r w:rsidRPr="00C85657">
              <w:rPr>
                <w:rFonts w:cstheme="minorHAnsi"/>
                <w:sz w:val="20"/>
                <w:szCs w:val="20"/>
              </w:rPr>
              <w:t>Legal Status:</w:t>
            </w:r>
            <w:r>
              <w:rPr>
                <w:rFonts w:cstheme="minorHAnsi"/>
                <w:sz w:val="20"/>
                <w:szCs w:val="20"/>
              </w:rPr>
              <w:t xml:space="preserve"> </w:t>
            </w:r>
            <w:r w:rsidR="00DC62A5">
              <w:rPr>
                <w:rFonts w:cstheme="minorHAnsi"/>
                <w:sz w:val="20"/>
                <w:szCs w:val="20"/>
              </w:rPr>
              <w:t xml:space="preserve"> </w:t>
            </w:r>
            <w:r w:rsidR="00DC62A5">
              <w:rPr>
                <w:rFonts w:cstheme="minorHAnsi"/>
                <w:sz w:val="20"/>
                <w:szCs w:val="20"/>
              </w:rPr>
              <w:fldChar w:fldCharType="begin">
                <w:ffData>
                  <w:name w:val="Check1"/>
                  <w:enabled/>
                  <w:calcOnExit w:val="0"/>
                  <w:checkBox>
                    <w:sizeAuto/>
                    <w:default w:val="0"/>
                  </w:checkBox>
                </w:ffData>
              </w:fldChar>
            </w:r>
            <w:r w:rsidR="00DC62A5">
              <w:rPr>
                <w:rFonts w:cstheme="minorHAnsi"/>
                <w:sz w:val="20"/>
                <w:szCs w:val="20"/>
              </w:rPr>
              <w:instrText xml:space="preserve"> FORMCHECKBOX </w:instrText>
            </w:r>
            <w:r w:rsidR="00DC62A5">
              <w:rPr>
                <w:rFonts w:cstheme="minorHAnsi"/>
                <w:sz w:val="20"/>
                <w:szCs w:val="20"/>
              </w:rPr>
            </w:r>
            <w:r w:rsidR="00DC62A5">
              <w:rPr>
                <w:rFonts w:cstheme="minorHAnsi"/>
                <w:sz w:val="20"/>
                <w:szCs w:val="20"/>
              </w:rPr>
              <w:fldChar w:fldCharType="separate"/>
            </w:r>
            <w:r w:rsidR="00DC62A5">
              <w:rPr>
                <w:rFonts w:cstheme="minorHAnsi"/>
                <w:sz w:val="20"/>
                <w:szCs w:val="20"/>
              </w:rPr>
              <w:fldChar w:fldCharType="end"/>
            </w:r>
            <w:r>
              <w:rPr>
                <w:rFonts w:cstheme="minorHAnsi"/>
                <w:sz w:val="20"/>
                <w:szCs w:val="20"/>
              </w:rPr>
              <w:t>Sole proprietorship</w:t>
            </w:r>
            <w:r w:rsidR="00DC62A5">
              <w:rPr>
                <w:rFonts w:cstheme="minorHAnsi"/>
                <w:sz w:val="20"/>
                <w:szCs w:val="20"/>
              </w:rPr>
              <w:t xml:space="preserve">  </w:t>
            </w:r>
            <w:r>
              <w:rPr>
                <w:rFonts w:cstheme="minorHAnsi"/>
                <w:sz w:val="20"/>
                <w:szCs w:val="20"/>
              </w:rPr>
              <w:t xml:space="preserve"> </w:t>
            </w:r>
            <w:r w:rsidR="00DC62A5">
              <w:rPr>
                <w:rFonts w:cstheme="minorHAnsi"/>
                <w:sz w:val="20"/>
                <w:szCs w:val="20"/>
              </w:rPr>
              <w:fldChar w:fldCharType="begin">
                <w:ffData>
                  <w:name w:val="Check1"/>
                  <w:enabled/>
                  <w:calcOnExit w:val="0"/>
                  <w:checkBox>
                    <w:sizeAuto/>
                    <w:default w:val="0"/>
                  </w:checkBox>
                </w:ffData>
              </w:fldChar>
            </w:r>
            <w:r w:rsidR="00DC62A5">
              <w:rPr>
                <w:rFonts w:cstheme="minorHAnsi"/>
                <w:sz w:val="20"/>
                <w:szCs w:val="20"/>
              </w:rPr>
              <w:instrText xml:space="preserve"> FORMCHECKBOX </w:instrText>
            </w:r>
            <w:r w:rsidR="00DC62A5">
              <w:rPr>
                <w:rFonts w:cstheme="minorHAnsi"/>
                <w:sz w:val="20"/>
                <w:szCs w:val="20"/>
              </w:rPr>
            </w:r>
            <w:r w:rsidR="00DC62A5">
              <w:rPr>
                <w:rFonts w:cstheme="minorHAnsi"/>
                <w:sz w:val="20"/>
                <w:szCs w:val="20"/>
              </w:rPr>
              <w:fldChar w:fldCharType="separate"/>
            </w:r>
            <w:r w:rsidR="00DC62A5">
              <w:rPr>
                <w:rFonts w:cstheme="minorHAnsi"/>
                <w:sz w:val="20"/>
                <w:szCs w:val="20"/>
              </w:rPr>
              <w:fldChar w:fldCharType="end"/>
            </w:r>
            <w:r>
              <w:rPr>
                <w:rFonts w:cstheme="minorHAnsi"/>
                <w:sz w:val="20"/>
                <w:szCs w:val="20"/>
              </w:rPr>
              <w:t xml:space="preserve">Trust or non-profit </w:t>
            </w:r>
            <w:r w:rsidR="00DC62A5">
              <w:rPr>
                <w:rFonts w:cstheme="minorHAnsi"/>
                <w:sz w:val="20"/>
                <w:szCs w:val="20"/>
              </w:rPr>
              <w:t xml:space="preserve">  </w:t>
            </w:r>
            <w:r w:rsidR="00DC62A5">
              <w:rPr>
                <w:rFonts w:cstheme="minorHAnsi"/>
                <w:sz w:val="20"/>
                <w:szCs w:val="20"/>
              </w:rPr>
              <w:fldChar w:fldCharType="begin">
                <w:ffData>
                  <w:name w:val="Check1"/>
                  <w:enabled/>
                  <w:calcOnExit w:val="0"/>
                  <w:checkBox>
                    <w:sizeAuto/>
                    <w:default w:val="0"/>
                  </w:checkBox>
                </w:ffData>
              </w:fldChar>
            </w:r>
            <w:r w:rsidR="00DC62A5">
              <w:rPr>
                <w:rFonts w:cstheme="minorHAnsi"/>
                <w:sz w:val="20"/>
                <w:szCs w:val="20"/>
              </w:rPr>
              <w:instrText xml:space="preserve"> FORMCHECKBOX </w:instrText>
            </w:r>
            <w:r w:rsidR="00DC62A5">
              <w:rPr>
                <w:rFonts w:cstheme="minorHAnsi"/>
                <w:sz w:val="20"/>
                <w:szCs w:val="20"/>
              </w:rPr>
            </w:r>
            <w:r w:rsidR="00DC62A5">
              <w:rPr>
                <w:rFonts w:cstheme="minorHAnsi"/>
                <w:sz w:val="20"/>
                <w:szCs w:val="20"/>
              </w:rPr>
              <w:fldChar w:fldCharType="separate"/>
            </w:r>
            <w:r w:rsidR="00DC62A5">
              <w:rPr>
                <w:rFonts w:cstheme="minorHAnsi"/>
                <w:sz w:val="20"/>
                <w:szCs w:val="20"/>
              </w:rPr>
              <w:fldChar w:fldCharType="end"/>
            </w:r>
            <w:r>
              <w:rPr>
                <w:rFonts w:cstheme="minorHAnsi"/>
                <w:sz w:val="20"/>
                <w:szCs w:val="20"/>
              </w:rPr>
              <w:t>Corporation</w:t>
            </w:r>
            <w:r w:rsidR="00DC62A5">
              <w:rPr>
                <w:rFonts w:cstheme="minorHAnsi"/>
                <w:sz w:val="20"/>
                <w:szCs w:val="20"/>
              </w:rPr>
              <w:t xml:space="preserve"> </w:t>
            </w:r>
            <w:r>
              <w:rPr>
                <w:rFonts w:cstheme="minorHAnsi"/>
                <w:sz w:val="20"/>
                <w:szCs w:val="20"/>
              </w:rPr>
              <w:t xml:space="preserve">  </w:t>
            </w:r>
            <w:r w:rsidR="00DC62A5">
              <w:rPr>
                <w:rFonts w:cstheme="minorHAnsi"/>
                <w:sz w:val="20"/>
                <w:szCs w:val="20"/>
              </w:rPr>
              <w:fldChar w:fldCharType="begin">
                <w:ffData>
                  <w:name w:val="Check1"/>
                  <w:enabled/>
                  <w:calcOnExit w:val="0"/>
                  <w:checkBox>
                    <w:sizeAuto/>
                    <w:default w:val="0"/>
                  </w:checkBox>
                </w:ffData>
              </w:fldChar>
            </w:r>
            <w:r w:rsidR="00DC62A5">
              <w:rPr>
                <w:rFonts w:cstheme="minorHAnsi"/>
                <w:sz w:val="20"/>
                <w:szCs w:val="20"/>
              </w:rPr>
              <w:instrText xml:space="preserve"> FORMCHECKBOX </w:instrText>
            </w:r>
            <w:r w:rsidR="00DC62A5">
              <w:rPr>
                <w:rFonts w:cstheme="minorHAnsi"/>
                <w:sz w:val="20"/>
                <w:szCs w:val="20"/>
              </w:rPr>
            </w:r>
            <w:r w:rsidR="00DC62A5">
              <w:rPr>
                <w:rFonts w:cstheme="minorHAnsi"/>
                <w:sz w:val="20"/>
                <w:szCs w:val="20"/>
              </w:rPr>
              <w:fldChar w:fldCharType="separate"/>
            </w:r>
            <w:r w:rsidR="00DC62A5">
              <w:rPr>
                <w:rFonts w:cstheme="minorHAnsi"/>
                <w:sz w:val="20"/>
                <w:szCs w:val="20"/>
              </w:rPr>
              <w:fldChar w:fldCharType="end"/>
            </w:r>
            <w:r>
              <w:rPr>
                <w:rFonts w:cstheme="minorHAnsi"/>
                <w:sz w:val="20"/>
                <w:szCs w:val="20"/>
              </w:rPr>
              <w:t>Cooperative</w:t>
            </w:r>
            <w:r w:rsidR="00DC62A5">
              <w:rPr>
                <w:rFonts w:cstheme="minorHAnsi"/>
                <w:sz w:val="20"/>
                <w:szCs w:val="20"/>
              </w:rPr>
              <w:t xml:space="preserve"> </w:t>
            </w:r>
            <w:r>
              <w:rPr>
                <w:rFonts w:cstheme="minorHAnsi"/>
                <w:sz w:val="20"/>
                <w:szCs w:val="20"/>
              </w:rPr>
              <w:t xml:space="preserve">   </w:t>
            </w:r>
            <w:r w:rsidR="00DC62A5">
              <w:rPr>
                <w:rFonts w:cstheme="minorHAnsi"/>
                <w:sz w:val="20"/>
                <w:szCs w:val="20"/>
              </w:rPr>
              <w:fldChar w:fldCharType="begin">
                <w:ffData>
                  <w:name w:val="Check1"/>
                  <w:enabled/>
                  <w:calcOnExit w:val="0"/>
                  <w:checkBox>
                    <w:sizeAuto/>
                    <w:default w:val="0"/>
                  </w:checkBox>
                </w:ffData>
              </w:fldChar>
            </w:r>
            <w:r w:rsidR="00DC62A5">
              <w:rPr>
                <w:rFonts w:cstheme="minorHAnsi"/>
                <w:sz w:val="20"/>
                <w:szCs w:val="20"/>
              </w:rPr>
              <w:instrText xml:space="preserve"> FORMCHECKBOX </w:instrText>
            </w:r>
            <w:r w:rsidR="00DC62A5">
              <w:rPr>
                <w:rFonts w:cstheme="minorHAnsi"/>
                <w:sz w:val="20"/>
                <w:szCs w:val="20"/>
              </w:rPr>
            </w:r>
            <w:r w:rsidR="00DC62A5">
              <w:rPr>
                <w:rFonts w:cstheme="minorHAnsi"/>
                <w:sz w:val="20"/>
                <w:szCs w:val="20"/>
              </w:rPr>
              <w:fldChar w:fldCharType="separate"/>
            </w:r>
            <w:r w:rsidR="00DC62A5">
              <w:rPr>
                <w:rFonts w:cstheme="minorHAnsi"/>
                <w:sz w:val="20"/>
                <w:szCs w:val="20"/>
              </w:rPr>
              <w:fldChar w:fldCharType="end"/>
            </w:r>
            <w:r>
              <w:rPr>
                <w:rFonts w:cstheme="minorHAnsi"/>
                <w:sz w:val="20"/>
                <w:szCs w:val="20"/>
              </w:rPr>
              <w:t xml:space="preserve">Legal Partnership </w:t>
            </w:r>
          </w:p>
          <w:p w14:paraId="6CFAEAC4" w14:textId="79B4528D" w:rsidR="00C85657" w:rsidRPr="00474B59" w:rsidRDefault="00DC62A5" w:rsidP="002A281B">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C85657">
              <w:rPr>
                <w:rFonts w:cstheme="minorHAnsi"/>
                <w:sz w:val="20"/>
                <w:szCs w:val="20"/>
              </w:rPr>
              <w:t xml:space="preserve">Other (describe):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p w14:paraId="1D526E3D" w14:textId="0608946B" w:rsidR="00C85657" w:rsidRPr="002A281B" w:rsidRDefault="00C85657" w:rsidP="00CF55EF">
            <w:pPr>
              <w:pStyle w:val="NoSpacing"/>
              <w:rPr>
                <w:rFonts w:cstheme="minorHAnsi"/>
                <w:b/>
                <w:bCs/>
                <w:sz w:val="16"/>
                <w:szCs w:val="16"/>
              </w:rPr>
            </w:pPr>
            <w:r w:rsidRPr="002A281B">
              <w:rPr>
                <w:rFonts w:cstheme="minorHAnsi"/>
                <w:b/>
                <w:bCs/>
                <w:sz w:val="16"/>
                <w:szCs w:val="16"/>
              </w:rPr>
              <w:t>Partnerships must submit the names of all partners/owners. Corporations/LLCs must submit the names of the officers and the name/address of the registered agent (or a copy of the articles of incorporation).</w:t>
            </w:r>
          </w:p>
        </w:tc>
      </w:tr>
      <w:tr w:rsidR="00C36EF1" w:rsidRPr="00C36EF1" w14:paraId="13C49C05" w14:textId="77777777" w:rsidTr="00C240A7">
        <w:trPr>
          <w:cantSplit/>
          <w:trHeight w:val="827"/>
        </w:trPr>
        <w:tc>
          <w:tcPr>
            <w:tcW w:w="10795" w:type="dxa"/>
            <w:gridSpan w:val="11"/>
            <w:shd w:val="clear" w:color="auto" w:fill="FBE4D5" w:themeFill="accent2" w:themeFillTint="33"/>
            <w:vAlign w:val="center"/>
          </w:tcPr>
          <w:p w14:paraId="57A7B213" w14:textId="6AE07A01" w:rsidR="00C36EF1" w:rsidRPr="00B63FA2" w:rsidRDefault="00C36EF1" w:rsidP="00C36EF1">
            <w:pPr>
              <w:pStyle w:val="NoSpacing"/>
              <w:jc w:val="center"/>
              <w:rPr>
                <w:rFonts w:cstheme="minorHAnsi"/>
                <w:sz w:val="20"/>
                <w:szCs w:val="20"/>
              </w:rPr>
            </w:pPr>
            <w:r w:rsidRPr="00B63FA2">
              <w:rPr>
                <w:rFonts w:cstheme="minorHAnsi"/>
                <w:sz w:val="20"/>
                <w:szCs w:val="20"/>
              </w:rPr>
              <w:t>Please provide as much detail as possible when completing your organic system plan. Thoughtful and complete responses will reduce requests for additional information and expedite the certification process.</w:t>
            </w:r>
          </w:p>
          <w:p w14:paraId="24094C66" w14:textId="293C040B" w:rsidR="00C36EF1" w:rsidRPr="00C36EF1" w:rsidRDefault="00C36EF1" w:rsidP="00C36EF1">
            <w:pPr>
              <w:pStyle w:val="NoSpacing"/>
              <w:jc w:val="center"/>
              <w:rPr>
                <w:rFonts w:cstheme="minorHAnsi"/>
                <w:b/>
                <w:bCs/>
                <w:sz w:val="20"/>
                <w:szCs w:val="20"/>
              </w:rPr>
            </w:pPr>
            <w:r>
              <w:rPr>
                <w:rFonts w:cstheme="minorHAnsi"/>
                <w:b/>
                <w:bCs/>
                <w:sz w:val="20"/>
                <w:szCs w:val="20"/>
              </w:rPr>
              <w:t>Please refer to highlighted guidance throughout the forms. If unsure how to proceed, please contact MDA staff.</w:t>
            </w:r>
          </w:p>
        </w:tc>
      </w:tr>
      <w:tr w:rsidR="00C36EF1" w:rsidRPr="00C36EF1" w14:paraId="788644BC" w14:textId="77777777" w:rsidTr="00EF2F92">
        <w:trPr>
          <w:cantSplit/>
          <w:trHeight w:val="3563"/>
        </w:trPr>
        <w:tc>
          <w:tcPr>
            <w:tcW w:w="10795" w:type="dxa"/>
            <w:gridSpan w:val="11"/>
            <w:shd w:val="clear" w:color="auto" w:fill="FBE4D5" w:themeFill="accent2" w:themeFillTint="33"/>
            <w:vAlign w:val="center"/>
          </w:tcPr>
          <w:p w14:paraId="52F4DAD7" w14:textId="4A39F882" w:rsidR="00C36EF1" w:rsidRDefault="00C36EF1" w:rsidP="00C36EF1">
            <w:pPr>
              <w:pStyle w:val="NoSpacing"/>
              <w:jc w:val="center"/>
              <w:rPr>
                <w:rFonts w:cstheme="minorHAnsi"/>
                <w:b/>
                <w:bCs/>
                <w:sz w:val="20"/>
                <w:szCs w:val="20"/>
              </w:rPr>
            </w:pPr>
            <w:r>
              <w:rPr>
                <w:rFonts w:cstheme="minorHAnsi"/>
                <w:b/>
                <w:bCs/>
                <w:sz w:val="20"/>
                <w:szCs w:val="20"/>
              </w:rPr>
              <w:t xml:space="preserve">The National Organic Program (NOP) requires all operations seeking certification to develop an </w:t>
            </w:r>
            <w:r w:rsidR="00F70E1E">
              <w:rPr>
                <w:rFonts w:cstheme="minorHAnsi"/>
                <w:b/>
                <w:bCs/>
                <w:sz w:val="20"/>
                <w:szCs w:val="20"/>
              </w:rPr>
              <w:t>O</w:t>
            </w:r>
            <w:r>
              <w:rPr>
                <w:rFonts w:cstheme="minorHAnsi"/>
                <w:b/>
                <w:bCs/>
                <w:sz w:val="20"/>
                <w:szCs w:val="20"/>
              </w:rPr>
              <w:t xml:space="preserve">rganic </w:t>
            </w:r>
            <w:r w:rsidR="00F70E1E">
              <w:rPr>
                <w:rFonts w:cstheme="minorHAnsi"/>
                <w:b/>
                <w:bCs/>
                <w:sz w:val="20"/>
                <w:szCs w:val="20"/>
              </w:rPr>
              <w:t>S</w:t>
            </w:r>
            <w:r>
              <w:rPr>
                <w:rFonts w:cstheme="minorHAnsi"/>
                <w:b/>
                <w:bCs/>
                <w:sz w:val="20"/>
                <w:szCs w:val="20"/>
              </w:rPr>
              <w:t xml:space="preserve">ystem </w:t>
            </w:r>
            <w:r w:rsidR="00F70E1E">
              <w:rPr>
                <w:rFonts w:cstheme="minorHAnsi"/>
                <w:b/>
                <w:bCs/>
                <w:sz w:val="20"/>
                <w:szCs w:val="20"/>
              </w:rPr>
              <w:t>P</w:t>
            </w:r>
            <w:r>
              <w:rPr>
                <w:rFonts w:cstheme="minorHAnsi"/>
                <w:b/>
                <w:bCs/>
                <w:sz w:val="20"/>
                <w:szCs w:val="20"/>
              </w:rPr>
              <w:t xml:space="preserve">lan (OSP) that is agreed to by the certified operation and an accredited certifying agent. A certified operation must update this system plan on an annual basis in order to verify continued compliance. </w:t>
            </w:r>
          </w:p>
          <w:p w14:paraId="3A32F679" w14:textId="77777777" w:rsidR="00C36EF1" w:rsidRPr="00EF2F92" w:rsidRDefault="00C36EF1" w:rsidP="00C36EF1">
            <w:pPr>
              <w:pStyle w:val="NoSpacing"/>
              <w:jc w:val="center"/>
              <w:rPr>
                <w:rFonts w:cstheme="minorHAnsi"/>
                <w:b/>
                <w:bCs/>
                <w:sz w:val="10"/>
                <w:szCs w:val="10"/>
              </w:rPr>
            </w:pPr>
          </w:p>
          <w:p w14:paraId="75A72622" w14:textId="77777777" w:rsidR="00C36EF1" w:rsidRDefault="00C36EF1" w:rsidP="00C36EF1">
            <w:pPr>
              <w:pStyle w:val="NoSpacing"/>
              <w:rPr>
                <w:rFonts w:cstheme="minorHAnsi"/>
                <w:b/>
                <w:bCs/>
                <w:sz w:val="20"/>
                <w:szCs w:val="20"/>
              </w:rPr>
            </w:pPr>
            <w:r>
              <w:rPr>
                <w:rFonts w:cstheme="minorHAnsi"/>
                <w:b/>
                <w:bCs/>
                <w:sz w:val="20"/>
                <w:szCs w:val="20"/>
              </w:rPr>
              <w:t xml:space="preserve">Your OSP must include the following: </w:t>
            </w:r>
          </w:p>
          <w:p w14:paraId="426F0C69" w14:textId="00DAC67F" w:rsidR="00C36EF1" w:rsidRPr="00B63FA2" w:rsidRDefault="00C36EF1" w:rsidP="00B63FA2">
            <w:pPr>
              <w:pStyle w:val="NoSpacing"/>
              <w:numPr>
                <w:ilvl w:val="0"/>
                <w:numId w:val="4"/>
              </w:numPr>
              <w:ind w:left="420"/>
              <w:rPr>
                <w:rFonts w:cstheme="minorHAnsi"/>
                <w:sz w:val="20"/>
                <w:szCs w:val="20"/>
              </w:rPr>
            </w:pPr>
            <w:r w:rsidRPr="00B63FA2">
              <w:rPr>
                <w:rFonts w:cstheme="minorHAnsi"/>
                <w:sz w:val="20"/>
                <w:szCs w:val="20"/>
              </w:rPr>
              <w:t>A description of practices and procedures</w:t>
            </w:r>
            <w:r w:rsidR="00B63FA2" w:rsidRPr="00B63FA2">
              <w:rPr>
                <w:rFonts w:cstheme="minorHAnsi"/>
                <w:sz w:val="20"/>
                <w:szCs w:val="20"/>
              </w:rPr>
              <w:t>,</w:t>
            </w:r>
            <w:r w:rsidRPr="00B63FA2">
              <w:rPr>
                <w:rFonts w:cstheme="minorHAnsi"/>
                <w:sz w:val="20"/>
                <w:szCs w:val="20"/>
              </w:rPr>
              <w:t xml:space="preserve"> including the frequency with which they will be performed,</w:t>
            </w:r>
          </w:p>
          <w:p w14:paraId="38AE8071" w14:textId="77777777" w:rsidR="00C36EF1" w:rsidRPr="00B63FA2" w:rsidRDefault="00C36EF1" w:rsidP="00B63FA2">
            <w:pPr>
              <w:pStyle w:val="NoSpacing"/>
              <w:numPr>
                <w:ilvl w:val="0"/>
                <w:numId w:val="4"/>
              </w:numPr>
              <w:ind w:left="420"/>
              <w:rPr>
                <w:rFonts w:cstheme="minorHAnsi"/>
                <w:sz w:val="20"/>
                <w:szCs w:val="20"/>
              </w:rPr>
            </w:pPr>
            <w:r w:rsidRPr="00B63FA2">
              <w:rPr>
                <w:rFonts w:cstheme="minorHAnsi"/>
                <w:sz w:val="20"/>
                <w:szCs w:val="20"/>
              </w:rPr>
              <w:t>A list of detailed information regarding each substance to be used</w:t>
            </w:r>
            <w:r w:rsidR="00B63FA2" w:rsidRPr="00B63FA2">
              <w:rPr>
                <w:rFonts w:cstheme="minorHAnsi"/>
                <w:sz w:val="20"/>
                <w:szCs w:val="20"/>
              </w:rPr>
              <w:t xml:space="preserve"> in organic production or handling,</w:t>
            </w:r>
          </w:p>
          <w:p w14:paraId="173E2E74" w14:textId="77777777" w:rsidR="00B63FA2" w:rsidRPr="00B63FA2" w:rsidRDefault="00B63FA2" w:rsidP="00B63FA2">
            <w:pPr>
              <w:pStyle w:val="NoSpacing"/>
              <w:numPr>
                <w:ilvl w:val="0"/>
                <w:numId w:val="4"/>
              </w:numPr>
              <w:ind w:left="420"/>
              <w:rPr>
                <w:rFonts w:cstheme="minorHAnsi"/>
                <w:sz w:val="20"/>
                <w:szCs w:val="20"/>
              </w:rPr>
            </w:pPr>
            <w:r w:rsidRPr="00B63FA2">
              <w:rPr>
                <w:rFonts w:cstheme="minorHAnsi"/>
                <w:sz w:val="20"/>
                <w:szCs w:val="20"/>
              </w:rPr>
              <w:t>A description of the monitoring practices/procedures and frequency the practices/procedures will be performed,</w:t>
            </w:r>
          </w:p>
          <w:p w14:paraId="5E0E54C7" w14:textId="77777777" w:rsidR="00B63FA2" w:rsidRPr="00B63FA2" w:rsidRDefault="00B63FA2" w:rsidP="00B63FA2">
            <w:pPr>
              <w:pStyle w:val="NoSpacing"/>
              <w:numPr>
                <w:ilvl w:val="0"/>
                <w:numId w:val="4"/>
              </w:numPr>
              <w:ind w:left="420"/>
              <w:rPr>
                <w:rFonts w:cstheme="minorHAnsi"/>
                <w:sz w:val="20"/>
                <w:szCs w:val="20"/>
              </w:rPr>
            </w:pPr>
            <w:r w:rsidRPr="00B63FA2">
              <w:rPr>
                <w:rFonts w:cstheme="minorHAnsi"/>
                <w:sz w:val="20"/>
                <w:szCs w:val="20"/>
              </w:rPr>
              <w:t>A description of the recordkeeping system in place that complies with NOP standards,</w:t>
            </w:r>
          </w:p>
          <w:p w14:paraId="0952FDCC" w14:textId="1F6E603A" w:rsidR="00B63FA2" w:rsidRPr="00B63FA2" w:rsidRDefault="00B63FA2" w:rsidP="00B63FA2">
            <w:pPr>
              <w:pStyle w:val="NoSpacing"/>
              <w:numPr>
                <w:ilvl w:val="0"/>
                <w:numId w:val="4"/>
              </w:numPr>
              <w:ind w:left="420"/>
              <w:rPr>
                <w:rFonts w:cstheme="minorHAnsi"/>
                <w:sz w:val="20"/>
                <w:szCs w:val="20"/>
              </w:rPr>
            </w:pPr>
            <w:r w:rsidRPr="00B63FA2">
              <w:rPr>
                <w:rFonts w:cstheme="minorHAnsi"/>
                <w:sz w:val="20"/>
                <w:szCs w:val="20"/>
              </w:rPr>
              <w:t>A description of the management practices/physical barriers to prevent commingling of organic and nonorganic products</w:t>
            </w:r>
            <w:r w:rsidR="00A3622A">
              <w:rPr>
                <w:rFonts w:cstheme="minorHAnsi"/>
                <w:sz w:val="20"/>
                <w:szCs w:val="20"/>
              </w:rPr>
              <w:t>,</w:t>
            </w:r>
          </w:p>
          <w:p w14:paraId="2BF32175" w14:textId="02756CB3" w:rsidR="00B63FA2" w:rsidRPr="00B63FA2" w:rsidRDefault="00B63FA2" w:rsidP="00B63FA2">
            <w:pPr>
              <w:pStyle w:val="NoSpacing"/>
              <w:numPr>
                <w:ilvl w:val="0"/>
                <w:numId w:val="4"/>
              </w:numPr>
              <w:ind w:left="420"/>
              <w:rPr>
                <w:rFonts w:cstheme="minorHAnsi"/>
                <w:sz w:val="20"/>
                <w:szCs w:val="20"/>
              </w:rPr>
            </w:pPr>
            <w:r w:rsidRPr="00B63FA2">
              <w:rPr>
                <w:rFonts w:cstheme="minorHAnsi"/>
                <w:sz w:val="20"/>
                <w:szCs w:val="20"/>
              </w:rPr>
              <w:t>A description of the management practices/physical barriers to prevent contamination of organic products with prohibited substances</w:t>
            </w:r>
            <w:r w:rsidR="00A3622A">
              <w:rPr>
                <w:rFonts w:cstheme="minorHAnsi"/>
                <w:sz w:val="20"/>
                <w:szCs w:val="20"/>
              </w:rPr>
              <w:t>,</w:t>
            </w:r>
          </w:p>
          <w:p w14:paraId="7DC59D30" w14:textId="4DB39B00" w:rsidR="00B63FA2" w:rsidRPr="00B63FA2" w:rsidRDefault="00B63FA2" w:rsidP="00B63FA2">
            <w:pPr>
              <w:pStyle w:val="NoSpacing"/>
              <w:numPr>
                <w:ilvl w:val="0"/>
                <w:numId w:val="4"/>
              </w:numPr>
              <w:ind w:left="420"/>
              <w:rPr>
                <w:rFonts w:cstheme="minorHAnsi"/>
                <w:sz w:val="20"/>
                <w:szCs w:val="20"/>
              </w:rPr>
            </w:pPr>
            <w:r w:rsidRPr="00B63FA2">
              <w:rPr>
                <w:rFonts w:cstheme="minorHAnsi"/>
                <w:sz w:val="20"/>
                <w:szCs w:val="20"/>
              </w:rPr>
              <w:t xml:space="preserve">Any additional information required by the certifying agent </w:t>
            </w:r>
            <w:r w:rsidR="00A3622A">
              <w:rPr>
                <w:rFonts w:cstheme="minorHAnsi"/>
                <w:sz w:val="20"/>
                <w:szCs w:val="20"/>
              </w:rPr>
              <w:t>needed</w:t>
            </w:r>
            <w:r w:rsidRPr="00B63FA2">
              <w:rPr>
                <w:rFonts w:cstheme="minorHAnsi"/>
                <w:sz w:val="20"/>
                <w:szCs w:val="20"/>
              </w:rPr>
              <w:t xml:space="preserve"> to evaluate compliance with NOP standards.</w:t>
            </w:r>
          </w:p>
          <w:p w14:paraId="39F4CA30" w14:textId="77777777" w:rsidR="00B63FA2" w:rsidRPr="00EF2F92" w:rsidRDefault="00B63FA2" w:rsidP="00B63FA2">
            <w:pPr>
              <w:pStyle w:val="NoSpacing"/>
              <w:rPr>
                <w:rFonts w:cstheme="minorHAnsi"/>
                <w:b/>
                <w:bCs/>
                <w:sz w:val="10"/>
                <w:szCs w:val="10"/>
              </w:rPr>
            </w:pPr>
          </w:p>
          <w:p w14:paraId="5D8954C7" w14:textId="5669E9D9" w:rsidR="00B63FA2" w:rsidRDefault="00B63FA2" w:rsidP="00B63FA2">
            <w:pPr>
              <w:pStyle w:val="NoSpacing"/>
              <w:jc w:val="center"/>
              <w:rPr>
                <w:rFonts w:cstheme="minorHAnsi"/>
                <w:b/>
                <w:bCs/>
                <w:sz w:val="20"/>
                <w:szCs w:val="20"/>
              </w:rPr>
            </w:pPr>
            <w:r>
              <w:rPr>
                <w:rFonts w:cstheme="minorHAnsi"/>
                <w:b/>
                <w:bCs/>
                <w:sz w:val="20"/>
                <w:szCs w:val="20"/>
              </w:rPr>
              <w:t>You may update your OSP at any time throughout the year. Changes must be approved by MDA prior to implementation.</w:t>
            </w:r>
          </w:p>
        </w:tc>
      </w:tr>
      <w:tr w:rsidR="00F55A67" w:rsidRPr="00C36EF1" w14:paraId="65F12DF6" w14:textId="77777777" w:rsidTr="007A30D2">
        <w:trPr>
          <w:cantSplit/>
          <w:trHeight w:val="432"/>
        </w:trPr>
        <w:tc>
          <w:tcPr>
            <w:tcW w:w="10795" w:type="dxa"/>
            <w:gridSpan w:val="11"/>
            <w:tcBorders>
              <w:bottom w:val="nil"/>
            </w:tcBorders>
          </w:tcPr>
          <w:p w14:paraId="5FF570B1" w14:textId="6E2D519A" w:rsidR="00B63FA2" w:rsidRPr="007A30D2" w:rsidRDefault="00474B59" w:rsidP="00CF55EF">
            <w:pPr>
              <w:pStyle w:val="NoSpacing"/>
              <w:rPr>
                <w:rFonts w:cstheme="minorHAnsi"/>
                <w:sz w:val="20"/>
                <w:szCs w:val="20"/>
              </w:rPr>
            </w:pPr>
            <w:r w:rsidRPr="00474B59">
              <w:rPr>
                <w:rFonts w:cstheme="minorHAnsi"/>
                <w:sz w:val="20"/>
                <w:szCs w:val="20"/>
              </w:rPr>
              <w:t xml:space="preserve">1. </w:t>
            </w:r>
            <w:r w:rsidR="00F55A67" w:rsidRPr="00474B59">
              <w:rPr>
                <w:rFonts w:cstheme="minorHAnsi"/>
                <w:sz w:val="20"/>
                <w:szCs w:val="20"/>
              </w:rPr>
              <w:t xml:space="preserve">Provide a brief description of your business: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CF55EF" w:rsidRPr="00C36EF1" w14:paraId="530391E0" w14:textId="77777777" w:rsidTr="007A30D2">
        <w:trPr>
          <w:cantSplit/>
          <w:trHeight w:val="432"/>
        </w:trPr>
        <w:tc>
          <w:tcPr>
            <w:tcW w:w="10795" w:type="dxa"/>
            <w:gridSpan w:val="11"/>
            <w:tcBorders>
              <w:top w:val="nil"/>
              <w:bottom w:val="nil"/>
            </w:tcBorders>
          </w:tcPr>
          <w:p w14:paraId="29F910BB" w14:textId="5BA06187" w:rsidR="00B63FA2" w:rsidRPr="00474B59" w:rsidRDefault="00474B59" w:rsidP="00CF55EF">
            <w:pPr>
              <w:pStyle w:val="NoSpacing"/>
              <w:rPr>
                <w:rFonts w:cstheme="minorHAnsi"/>
                <w:sz w:val="20"/>
                <w:szCs w:val="20"/>
              </w:rPr>
            </w:pPr>
            <w:r w:rsidRPr="00474B59">
              <w:rPr>
                <w:rFonts w:cstheme="minorHAnsi"/>
                <w:sz w:val="20"/>
                <w:szCs w:val="20"/>
              </w:rPr>
              <w:t xml:space="preserve">2. </w:t>
            </w:r>
            <w:r w:rsidR="00CF55EF" w:rsidRPr="00474B59">
              <w:rPr>
                <w:rFonts w:cstheme="minorHAnsi"/>
                <w:sz w:val="20"/>
                <w:szCs w:val="20"/>
              </w:rPr>
              <w:t xml:space="preserve">List all crops for which you are requesting certification: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884F6C" w:rsidRPr="00C36EF1" w14:paraId="20751164" w14:textId="77777777" w:rsidTr="0059319E">
        <w:trPr>
          <w:cantSplit/>
          <w:trHeight w:val="207"/>
        </w:trPr>
        <w:tc>
          <w:tcPr>
            <w:tcW w:w="8906" w:type="dxa"/>
            <w:gridSpan w:val="8"/>
            <w:tcBorders>
              <w:top w:val="nil"/>
              <w:right w:val="nil"/>
            </w:tcBorders>
          </w:tcPr>
          <w:p w14:paraId="376A1BA1" w14:textId="6105BBBA" w:rsidR="00E40B07" w:rsidRPr="00474B59" w:rsidRDefault="00E40B07" w:rsidP="00E40B07">
            <w:pPr>
              <w:pStyle w:val="NoSpacing"/>
              <w:rPr>
                <w:rFonts w:cstheme="minorHAnsi"/>
                <w:sz w:val="20"/>
                <w:szCs w:val="20"/>
              </w:rPr>
            </w:pPr>
            <w:r w:rsidRPr="00474B59">
              <w:rPr>
                <w:rFonts w:cstheme="minorHAnsi"/>
                <w:sz w:val="20"/>
                <w:szCs w:val="20"/>
              </w:rPr>
              <w:t>3. Do you have a copy of the current National Organic Program standards</w:t>
            </w:r>
            <w:r w:rsidR="009A5608">
              <w:rPr>
                <w:rFonts w:cstheme="minorHAnsi"/>
                <w:sz w:val="20"/>
                <w:szCs w:val="20"/>
              </w:rPr>
              <w:t xml:space="preserve"> or access to a digital version</w:t>
            </w:r>
            <w:r w:rsidRPr="00474B59">
              <w:rPr>
                <w:rFonts w:cstheme="minorHAnsi"/>
                <w:sz w:val="20"/>
                <w:szCs w:val="20"/>
              </w:rPr>
              <w:t>?</w:t>
            </w:r>
          </w:p>
        </w:tc>
        <w:tc>
          <w:tcPr>
            <w:tcW w:w="1889" w:type="dxa"/>
            <w:gridSpan w:val="3"/>
            <w:tcBorders>
              <w:top w:val="nil"/>
              <w:left w:val="nil"/>
            </w:tcBorders>
          </w:tcPr>
          <w:p w14:paraId="157E1194" w14:textId="3A786DAC" w:rsidR="00E40B07" w:rsidRPr="00474B59" w:rsidRDefault="00E40B07" w:rsidP="00E40B07">
            <w:pPr>
              <w:pStyle w:val="NoSpacing"/>
              <w:rPr>
                <w:rFonts w:cstheme="minorHAnsi"/>
                <w:sz w:val="20"/>
                <w:szCs w:val="20"/>
              </w:rPr>
            </w:pPr>
            <w:r w:rsidRPr="00C36EF1">
              <w:rPr>
                <w:rFonts w:cstheme="minorHAnsi"/>
                <w:sz w:val="20"/>
                <w:szCs w:val="20"/>
              </w:rPr>
              <w:t xml:space="preserve"> </w:t>
            </w:r>
            <w:r w:rsidR="00DC62A5">
              <w:rPr>
                <w:rFonts w:cstheme="minorHAnsi"/>
                <w:sz w:val="20"/>
                <w:szCs w:val="20"/>
              </w:rPr>
              <w:fldChar w:fldCharType="begin">
                <w:ffData>
                  <w:name w:val="Check1"/>
                  <w:enabled/>
                  <w:calcOnExit w:val="0"/>
                  <w:checkBox>
                    <w:sizeAuto/>
                    <w:default w:val="0"/>
                  </w:checkBox>
                </w:ffData>
              </w:fldChar>
            </w:r>
            <w:r w:rsidR="00DC62A5">
              <w:rPr>
                <w:rFonts w:cstheme="minorHAnsi"/>
                <w:sz w:val="20"/>
                <w:szCs w:val="20"/>
              </w:rPr>
              <w:instrText xml:space="preserve"> FORMCHECKBOX </w:instrText>
            </w:r>
            <w:r w:rsidR="00DC62A5">
              <w:rPr>
                <w:rFonts w:cstheme="minorHAnsi"/>
                <w:sz w:val="20"/>
                <w:szCs w:val="20"/>
              </w:rPr>
            </w:r>
            <w:r w:rsidR="00DC62A5">
              <w:rPr>
                <w:rFonts w:cstheme="minorHAnsi"/>
                <w:sz w:val="20"/>
                <w:szCs w:val="20"/>
              </w:rPr>
              <w:fldChar w:fldCharType="separate"/>
            </w:r>
            <w:r w:rsidR="00DC62A5">
              <w:rPr>
                <w:rFonts w:cstheme="minorHAnsi"/>
                <w:sz w:val="20"/>
                <w:szCs w:val="20"/>
              </w:rPr>
              <w:fldChar w:fldCharType="end"/>
            </w:r>
            <w:r w:rsidRPr="00C36EF1">
              <w:rPr>
                <w:rFonts w:cstheme="minorHAnsi"/>
                <w:sz w:val="20"/>
                <w:szCs w:val="20"/>
              </w:rPr>
              <w:t xml:space="preserve">Yes       </w:t>
            </w:r>
            <w:r w:rsidR="00DC62A5">
              <w:rPr>
                <w:rFonts w:cstheme="minorHAnsi"/>
                <w:sz w:val="20"/>
                <w:szCs w:val="20"/>
              </w:rPr>
              <w:fldChar w:fldCharType="begin">
                <w:ffData>
                  <w:name w:val="Check1"/>
                  <w:enabled/>
                  <w:calcOnExit w:val="0"/>
                  <w:checkBox>
                    <w:sizeAuto/>
                    <w:default w:val="0"/>
                  </w:checkBox>
                </w:ffData>
              </w:fldChar>
            </w:r>
            <w:r w:rsidR="00DC62A5">
              <w:rPr>
                <w:rFonts w:cstheme="minorHAnsi"/>
                <w:sz w:val="20"/>
                <w:szCs w:val="20"/>
              </w:rPr>
              <w:instrText xml:space="preserve"> FORMCHECKBOX </w:instrText>
            </w:r>
            <w:r w:rsidR="00DC62A5">
              <w:rPr>
                <w:rFonts w:cstheme="minorHAnsi"/>
                <w:sz w:val="20"/>
                <w:szCs w:val="20"/>
              </w:rPr>
            </w:r>
            <w:r w:rsidR="00DC62A5">
              <w:rPr>
                <w:rFonts w:cstheme="minorHAnsi"/>
                <w:sz w:val="20"/>
                <w:szCs w:val="20"/>
              </w:rPr>
              <w:fldChar w:fldCharType="separate"/>
            </w:r>
            <w:r w:rsidR="00DC62A5">
              <w:rPr>
                <w:rFonts w:cstheme="minorHAnsi"/>
                <w:sz w:val="20"/>
                <w:szCs w:val="20"/>
              </w:rPr>
              <w:fldChar w:fldCharType="end"/>
            </w:r>
            <w:r w:rsidRPr="00C36EF1">
              <w:rPr>
                <w:rFonts w:cstheme="minorHAnsi"/>
                <w:sz w:val="20"/>
                <w:szCs w:val="20"/>
              </w:rPr>
              <w:t>No</w:t>
            </w:r>
          </w:p>
        </w:tc>
      </w:tr>
      <w:tr w:rsidR="00E40B07" w:rsidRPr="00C36EF1" w14:paraId="46DB1B31" w14:textId="77777777" w:rsidTr="00851252">
        <w:trPr>
          <w:cantSplit/>
          <w:trHeight w:val="530"/>
        </w:trPr>
        <w:tc>
          <w:tcPr>
            <w:tcW w:w="10795" w:type="dxa"/>
            <w:gridSpan w:val="11"/>
            <w:shd w:val="clear" w:color="auto" w:fill="FBE4D5" w:themeFill="accent2" w:themeFillTint="33"/>
          </w:tcPr>
          <w:p w14:paraId="52FB05FA" w14:textId="77777777" w:rsidR="00E40B07" w:rsidRDefault="00E40B07" w:rsidP="00E40B07">
            <w:pPr>
              <w:pStyle w:val="NoSpacing"/>
              <w:jc w:val="center"/>
              <w:rPr>
                <w:rFonts w:cstheme="minorHAnsi"/>
                <w:b/>
                <w:bCs/>
                <w:sz w:val="20"/>
                <w:szCs w:val="20"/>
              </w:rPr>
            </w:pPr>
            <w:r>
              <w:rPr>
                <w:rFonts w:cstheme="minorHAnsi"/>
                <w:b/>
                <w:bCs/>
                <w:sz w:val="20"/>
                <w:szCs w:val="20"/>
              </w:rPr>
              <w:t>NOP Standards are available online at:</w:t>
            </w:r>
          </w:p>
          <w:p w14:paraId="568EFF0B" w14:textId="088849F6" w:rsidR="00E40B07" w:rsidRPr="00474B59" w:rsidRDefault="00E40B07" w:rsidP="00E40B07">
            <w:pPr>
              <w:pStyle w:val="NoSpacing"/>
              <w:jc w:val="center"/>
              <w:rPr>
                <w:rFonts w:cstheme="minorHAnsi"/>
                <w:b/>
                <w:bCs/>
                <w:i/>
                <w:iCs/>
                <w:sz w:val="20"/>
                <w:szCs w:val="20"/>
              </w:rPr>
            </w:pPr>
            <w:r>
              <w:rPr>
                <w:rFonts w:cstheme="minorHAnsi"/>
                <w:b/>
                <w:bCs/>
                <w:i/>
                <w:iCs/>
                <w:sz w:val="20"/>
                <w:szCs w:val="20"/>
              </w:rPr>
              <w:t>www.ams.usda.gov/nop</w:t>
            </w:r>
          </w:p>
        </w:tc>
      </w:tr>
      <w:tr w:rsidR="00E40B07" w:rsidRPr="00C36EF1" w14:paraId="5AD35990" w14:textId="77777777" w:rsidTr="002D1D82">
        <w:trPr>
          <w:cantSplit/>
          <w:trHeight w:val="432"/>
        </w:trPr>
        <w:tc>
          <w:tcPr>
            <w:tcW w:w="10795" w:type="dxa"/>
            <w:gridSpan w:val="11"/>
            <w:tcBorders>
              <w:bottom w:val="nil"/>
            </w:tcBorders>
          </w:tcPr>
          <w:p w14:paraId="5F79B2F5" w14:textId="32CA5721" w:rsidR="00E40B07" w:rsidRPr="00474B59" w:rsidRDefault="00E40B07" w:rsidP="00E40B07">
            <w:pPr>
              <w:pStyle w:val="NoSpacing"/>
              <w:rPr>
                <w:rFonts w:cstheme="minorHAnsi"/>
                <w:sz w:val="20"/>
                <w:szCs w:val="20"/>
              </w:rPr>
            </w:pPr>
            <w:r w:rsidRPr="00474B59">
              <w:rPr>
                <w:rFonts w:cstheme="minorHAnsi"/>
                <w:sz w:val="20"/>
                <w:szCs w:val="20"/>
              </w:rPr>
              <w:t xml:space="preserve">4. Year first certified: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E40B07" w:rsidRPr="00C36EF1" w14:paraId="0A869508" w14:textId="77777777" w:rsidTr="007A30D2">
        <w:trPr>
          <w:cantSplit/>
          <w:trHeight w:val="432"/>
        </w:trPr>
        <w:tc>
          <w:tcPr>
            <w:tcW w:w="10795" w:type="dxa"/>
            <w:gridSpan w:val="11"/>
            <w:tcBorders>
              <w:top w:val="nil"/>
              <w:bottom w:val="single" w:sz="4" w:space="0" w:color="auto"/>
            </w:tcBorders>
          </w:tcPr>
          <w:p w14:paraId="540CCFA3" w14:textId="177D53B9" w:rsidR="00E40B07" w:rsidRPr="00474B59" w:rsidRDefault="00E40B07" w:rsidP="00E40B07">
            <w:pPr>
              <w:pStyle w:val="NoSpacing"/>
              <w:rPr>
                <w:rFonts w:cstheme="minorHAnsi"/>
                <w:sz w:val="20"/>
                <w:szCs w:val="20"/>
              </w:rPr>
            </w:pPr>
            <w:r w:rsidRPr="00474B59">
              <w:rPr>
                <w:rFonts w:cstheme="minorHAnsi"/>
                <w:sz w:val="20"/>
                <w:szCs w:val="20"/>
              </w:rPr>
              <w:t>5. List all previous or current organic certification by other agencies</w:t>
            </w:r>
            <w:r>
              <w:rPr>
                <w:rFonts w:cstheme="minorHAnsi"/>
                <w:sz w:val="20"/>
                <w:szCs w:val="20"/>
              </w:rPr>
              <w:t>, including years certified</w:t>
            </w:r>
            <w:r w:rsidRPr="00474B59">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7A30D2" w:rsidRPr="00C36EF1" w14:paraId="4AB32A66" w14:textId="77777777" w:rsidTr="007A30D2">
        <w:trPr>
          <w:cantSplit/>
          <w:trHeight w:val="432"/>
        </w:trPr>
        <w:tc>
          <w:tcPr>
            <w:tcW w:w="10795" w:type="dxa"/>
            <w:gridSpan w:val="11"/>
            <w:tcBorders>
              <w:top w:val="single" w:sz="4" w:space="0" w:color="auto"/>
              <w:bottom w:val="single" w:sz="4" w:space="0" w:color="auto"/>
            </w:tcBorders>
            <w:shd w:val="clear" w:color="auto" w:fill="FBE4D5" w:themeFill="accent2" w:themeFillTint="33"/>
          </w:tcPr>
          <w:p w14:paraId="0AA72E98" w14:textId="2DC45AF9" w:rsidR="003F1087" w:rsidRPr="003F1087" w:rsidRDefault="007A30D2" w:rsidP="003F1087">
            <w:pPr>
              <w:pStyle w:val="NoSpacing"/>
              <w:rPr>
                <w:rFonts w:cstheme="minorHAnsi"/>
                <w:sz w:val="20"/>
                <w:szCs w:val="20"/>
              </w:rPr>
            </w:pPr>
            <w:r>
              <w:rPr>
                <w:rFonts w:cstheme="minorHAnsi"/>
                <w:sz w:val="20"/>
                <w:szCs w:val="20"/>
              </w:rPr>
              <w:t xml:space="preserve">NOP standards define a </w:t>
            </w:r>
            <w:r w:rsidRPr="007A30D2">
              <w:rPr>
                <w:rFonts w:cstheme="minorHAnsi"/>
                <w:b/>
                <w:bCs/>
                <w:sz w:val="20"/>
                <w:szCs w:val="20"/>
              </w:rPr>
              <w:t>responsibly connected</w:t>
            </w:r>
            <w:r>
              <w:rPr>
                <w:rFonts w:cstheme="minorHAnsi"/>
                <w:sz w:val="20"/>
                <w:szCs w:val="20"/>
              </w:rPr>
              <w:t xml:space="preserve"> person as one who is a partner, officer, director, holder, manager, or owner of 10 percent or more of the voting stock of an applicant or a recipient of certification or accreditation. </w:t>
            </w:r>
          </w:p>
        </w:tc>
      </w:tr>
      <w:tr w:rsidR="00884F6C" w:rsidRPr="00C36EF1" w14:paraId="0512A008" w14:textId="77777777" w:rsidTr="007A30D2">
        <w:trPr>
          <w:cantSplit/>
          <w:trHeight w:val="855"/>
        </w:trPr>
        <w:tc>
          <w:tcPr>
            <w:tcW w:w="8168" w:type="dxa"/>
            <w:gridSpan w:val="6"/>
            <w:tcBorders>
              <w:top w:val="single" w:sz="4" w:space="0" w:color="auto"/>
              <w:bottom w:val="nil"/>
              <w:right w:val="nil"/>
            </w:tcBorders>
          </w:tcPr>
          <w:p w14:paraId="255D4005" w14:textId="1AB098E3" w:rsidR="0020564C" w:rsidRPr="007A30D2" w:rsidRDefault="00E40B07" w:rsidP="007A30D2">
            <w:pPr>
              <w:pStyle w:val="NoSpacing"/>
              <w:rPr>
                <w:rFonts w:cstheme="minorHAnsi"/>
                <w:sz w:val="20"/>
                <w:szCs w:val="20"/>
              </w:rPr>
            </w:pPr>
            <w:r w:rsidRPr="00474B59">
              <w:rPr>
                <w:rFonts w:cstheme="minorHAnsi"/>
                <w:sz w:val="20"/>
                <w:szCs w:val="20"/>
              </w:rPr>
              <w:lastRenderedPageBreak/>
              <w:t>6. Have you ever been denied organic certification or had your certification suspended or revoked?</w:t>
            </w:r>
            <w:r w:rsidR="007A30D2">
              <w:rPr>
                <w:rFonts w:cstheme="minorHAnsi"/>
                <w:sz w:val="20"/>
                <w:szCs w:val="20"/>
              </w:rPr>
              <w:t xml:space="preserve"> This includes if you were a person </w:t>
            </w:r>
            <w:r w:rsidR="007A30D2" w:rsidRPr="007A30D2">
              <w:rPr>
                <w:rFonts w:cstheme="minorHAnsi"/>
                <w:i/>
                <w:iCs/>
                <w:sz w:val="20"/>
                <w:szCs w:val="20"/>
              </w:rPr>
              <w:t xml:space="preserve">responsibly </w:t>
            </w:r>
            <w:proofErr w:type="gramStart"/>
            <w:r w:rsidR="007A30D2" w:rsidRPr="007A30D2">
              <w:rPr>
                <w:rFonts w:cstheme="minorHAnsi"/>
                <w:i/>
                <w:iCs/>
                <w:sz w:val="20"/>
                <w:szCs w:val="20"/>
              </w:rPr>
              <w:t>connected</w:t>
            </w:r>
            <w:proofErr w:type="gramEnd"/>
            <w:r w:rsidR="007A30D2">
              <w:rPr>
                <w:rFonts w:cstheme="minorHAnsi"/>
                <w:sz w:val="20"/>
                <w:szCs w:val="20"/>
              </w:rPr>
              <w:t xml:space="preserve"> (defined above) to the denied/suspended/revoked operation.  </w:t>
            </w:r>
          </w:p>
        </w:tc>
        <w:tc>
          <w:tcPr>
            <w:tcW w:w="2627" w:type="dxa"/>
            <w:gridSpan w:val="5"/>
            <w:tcBorders>
              <w:top w:val="single" w:sz="4" w:space="0" w:color="auto"/>
              <w:left w:val="nil"/>
              <w:bottom w:val="nil"/>
            </w:tcBorders>
          </w:tcPr>
          <w:p w14:paraId="6A66CEA6" w14:textId="62E738DD" w:rsidR="00E40B07" w:rsidRPr="00474B59" w:rsidRDefault="00DC62A5" w:rsidP="00E40B07">
            <w:pPr>
              <w:pStyle w:val="NoSpacing"/>
              <w:rPr>
                <w:rFonts w:cstheme="minorHAnsi"/>
                <w:sz w:val="20"/>
                <w:szCs w:val="20"/>
              </w:rPr>
            </w:pP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E40B07" w:rsidRPr="00C36EF1" w14:paraId="35D85F4F" w14:textId="77777777" w:rsidTr="002D1D82">
        <w:trPr>
          <w:cantSplit/>
          <w:trHeight w:val="432"/>
        </w:trPr>
        <w:tc>
          <w:tcPr>
            <w:tcW w:w="10795" w:type="dxa"/>
            <w:gridSpan w:val="11"/>
            <w:tcBorders>
              <w:top w:val="nil"/>
              <w:bottom w:val="nil"/>
            </w:tcBorders>
          </w:tcPr>
          <w:p w14:paraId="1CBDBBBF" w14:textId="5DE93D29" w:rsidR="00E40B07" w:rsidRPr="00474B59" w:rsidRDefault="00E40B07" w:rsidP="00E40B07">
            <w:pPr>
              <w:pStyle w:val="NoSpacing"/>
              <w:rPr>
                <w:rFonts w:cstheme="minorHAnsi"/>
                <w:sz w:val="20"/>
                <w:szCs w:val="20"/>
              </w:rPr>
            </w:pPr>
            <w:r w:rsidRPr="00474B59">
              <w:rPr>
                <w:rFonts w:cstheme="minorHAnsi"/>
                <w:sz w:val="20"/>
                <w:szCs w:val="20"/>
              </w:rPr>
              <w:t xml:space="preserve">   </w:t>
            </w:r>
            <w:r>
              <w:rPr>
                <w:rFonts w:cstheme="minorHAnsi"/>
                <w:sz w:val="20"/>
                <w:szCs w:val="20"/>
              </w:rPr>
              <w:t>a.</w:t>
            </w:r>
            <w:r w:rsidRPr="00474B59">
              <w:rPr>
                <w:rFonts w:cstheme="minorHAnsi"/>
                <w:sz w:val="20"/>
                <w:szCs w:val="20"/>
              </w:rPr>
              <w:t xml:space="preserve"> If Yes, describe the reasons for denial</w:t>
            </w:r>
            <w:r>
              <w:rPr>
                <w:rFonts w:cstheme="minorHAnsi"/>
                <w:sz w:val="20"/>
                <w:szCs w:val="20"/>
              </w:rPr>
              <w:t>/revocation/suspension</w:t>
            </w:r>
            <w:r w:rsidRPr="00474B59">
              <w:rPr>
                <w:rFonts w:cstheme="minorHAnsi"/>
                <w:sz w:val="20"/>
                <w:szCs w:val="20"/>
              </w:rPr>
              <w:t xml:space="preserve"> and attach documentation of corrective actions:</w:t>
            </w:r>
            <w:r w:rsidR="0019736F">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E40B07" w:rsidRPr="00C36EF1" w14:paraId="0C294C9B" w14:textId="77777777" w:rsidTr="002D1D82">
        <w:trPr>
          <w:cantSplit/>
          <w:trHeight w:val="432"/>
        </w:trPr>
        <w:tc>
          <w:tcPr>
            <w:tcW w:w="10795" w:type="dxa"/>
            <w:gridSpan w:val="11"/>
            <w:tcBorders>
              <w:top w:val="nil"/>
              <w:bottom w:val="nil"/>
            </w:tcBorders>
          </w:tcPr>
          <w:p w14:paraId="043BFB6E" w14:textId="57DC41F5" w:rsidR="00E40B07" w:rsidRPr="00474B59" w:rsidRDefault="00E40B07" w:rsidP="00E40B07">
            <w:pPr>
              <w:pStyle w:val="NoSpacing"/>
              <w:rPr>
                <w:rFonts w:cstheme="minorHAnsi"/>
                <w:sz w:val="20"/>
                <w:szCs w:val="20"/>
              </w:rPr>
            </w:pPr>
            <w:r>
              <w:rPr>
                <w:rFonts w:cstheme="minorHAnsi"/>
                <w:sz w:val="20"/>
                <w:szCs w:val="20"/>
              </w:rPr>
              <w:t xml:space="preserve">7. </w:t>
            </w:r>
            <w:r w:rsidRPr="00474B59">
              <w:rPr>
                <w:rFonts w:cstheme="minorHAnsi"/>
                <w:sz w:val="20"/>
                <w:szCs w:val="20"/>
              </w:rPr>
              <w:t>Provide address</w:t>
            </w:r>
            <w:r w:rsidR="00A3622A">
              <w:rPr>
                <w:rFonts w:cstheme="minorHAnsi"/>
                <w:sz w:val="20"/>
                <w:szCs w:val="20"/>
              </w:rPr>
              <w:t>es</w:t>
            </w:r>
            <w:r w:rsidRPr="00474B59">
              <w:rPr>
                <w:rFonts w:cstheme="minorHAnsi"/>
                <w:sz w:val="20"/>
                <w:szCs w:val="20"/>
              </w:rPr>
              <w:t xml:space="preserve"> of all fields/parcels for which you are requesting certification: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E40B07" w:rsidRPr="00C36EF1" w14:paraId="6A210387" w14:textId="77777777" w:rsidTr="00050AEB">
        <w:trPr>
          <w:cantSplit/>
          <w:trHeight w:val="432"/>
        </w:trPr>
        <w:tc>
          <w:tcPr>
            <w:tcW w:w="10795" w:type="dxa"/>
            <w:gridSpan w:val="11"/>
            <w:tcBorders>
              <w:top w:val="nil"/>
              <w:bottom w:val="single" w:sz="4" w:space="0" w:color="auto"/>
            </w:tcBorders>
          </w:tcPr>
          <w:p w14:paraId="0D21F0D6" w14:textId="37DB3BB5" w:rsidR="00E40B07" w:rsidRPr="00474B59" w:rsidRDefault="00E40B07" w:rsidP="00E40B07">
            <w:pPr>
              <w:pStyle w:val="NoSpacing"/>
              <w:rPr>
                <w:rFonts w:cstheme="minorHAnsi"/>
                <w:sz w:val="20"/>
                <w:szCs w:val="20"/>
              </w:rPr>
            </w:pPr>
            <w:r>
              <w:rPr>
                <w:rFonts w:cstheme="minorHAnsi"/>
                <w:sz w:val="20"/>
                <w:szCs w:val="20"/>
              </w:rPr>
              <w:t xml:space="preserve">8. </w:t>
            </w:r>
            <w:r w:rsidRPr="00474B59">
              <w:rPr>
                <w:rFonts w:cstheme="minorHAnsi"/>
                <w:sz w:val="20"/>
                <w:szCs w:val="20"/>
              </w:rPr>
              <w:t xml:space="preserve">When are you available to contact?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702486" w:rsidRPr="00C36EF1" w14:paraId="4BB2D733" w14:textId="77777777" w:rsidTr="0059319E">
        <w:trPr>
          <w:cantSplit/>
          <w:trHeight w:val="773"/>
        </w:trPr>
        <w:tc>
          <w:tcPr>
            <w:tcW w:w="10795" w:type="dxa"/>
            <w:gridSpan w:val="11"/>
            <w:tcBorders>
              <w:top w:val="single" w:sz="4" w:space="0" w:color="auto"/>
              <w:bottom w:val="single" w:sz="4" w:space="0" w:color="auto"/>
            </w:tcBorders>
            <w:shd w:val="clear" w:color="auto" w:fill="FBE4D5" w:themeFill="accent2" w:themeFillTint="33"/>
          </w:tcPr>
          <w:p w14:paraId="2DE1D4F0" w14:textId="1CA734BA" w:rsidR="00702486" w:rsidRDefault="00702486" w:rsidP="00E40B07">
            <w:pPr>
              <w:pStyle w:val="NoSpacing"/>
              <w:rPr>
                <w:rFonts w:cstheme="minorHAnsi"/>
                <w:sz w:val="20"/>
                <w:szCs w:val="20"/>
              </w:rPr>
            </w:pPr>
            <w:r>
              <w:rPr>
                <w:rFonts w:cstheme="minorHAnsi"/>
                <w:sz w:val="20"/>
                <w:szCs w:val="20"/>
              </w:rPr>
              <w:t>Your availability for inspection, as detailed below, will be used to schedule annual inspections and to determine your availability for unannounced inspections.</w:t>
            </w:r>
            <w:r w:rsidR="00050AEB">
              <w:rPr>
                <w:rFonts w:cstheme="minorHAnsi"/>
                <w:sz w:val="20"/>
                <w:szCs w:val="20"/>
              </w:rPr>
              <w:t xml:space="preserve"> </w:t>
            </w:r>
            <w:r w:rsidR="00050AEB" w:rsidRPr="006E00C9">
              <w:rPr>
                <w:rFonts w:cstheme="minorHAnsi"/>
                <w:b/>
                <w:bCs/>
                <w:sz w:val="20"/>
                <w:szCs w:val="20"/>
              </w:rPr>
              <w:t>Please outline days/times for which you are generally available for both announced and unannounced inspections.</w:t>
            </w:r>
            <w:r>
              <w:rPr>
                <w:rFonts w:cstheme="minorHAnsi"/>
                <w:sz w:val="20"/>
                <w:szCs w:val="20"/>
              </w:rPr>
              <w:t xml:space="preserve"> </w:t>
            </w:r>
            <w:r w:rsidR="00050AEB">
              <w:rPr>
                <w:rFonts w:cstheme="minorHAnsi"/>
                <w:sz w:val="20"/>
                <w:szCs w:val="20"/>
              </w:rPr>
              <w:t xml:space="preserve">MDA is required to conduct unannounced inspections on at least 5% of certified operations annually. </w:t>
            </w:r>
          </w:p>
        </w:tc>
      </w:tr>
      <w:tr w:rsidR="00E40B07" w:rsidRPr="00C36EF1" w14:paraId="5B7D9C6C" w14:textId="77777777" w:rsidTr="00050AEB">
        <w:trPr>
          <w:cantSplit/>
          <w:trHeight w:val="432"/>
        </w:trPr>
        <w:tc>
          <w:tcPr>
            <w:tcW w:w="10795" w:type="dxa"/>
            <w:gridSpan w:val="11"/>
            <w:tcBorders>
              <w:top w:val="single" w:sz="4" w:space="0" w:color="auto"/>
              <w:bottom w:val="nil"/>
            </w:tcBorders>
          </w:tcPr>
          <w:p w14:paraId="52106EF5" w14:textId="708E5136" w:rsidR="00E40B07" w:rsidRPr="00474B59" w:rsidRDefault="00E40B07" w:rsidP="00E40B07">
            <w:pPr>
              <w:pStyle w:val="NoSpacing"/>
              <w:rPr>
                <w:rFonts w:cstheme="minorHAnsi"/>
                <w:sz w:val="20"/>
                <w:szCs w:val="20"/>
              </w:rPr>
            </w:pPr>
            <w:r>
              <w:rPr>
                <w:rFonts w:cstheme="minorHAnsi"/>
                <w:sz w:val="20"/>
                <w:szCs w:val="20"/>
              </w:rPr>
              <w:t xml:space="preserve">9. </w:t>
            </w:r>
            <w:r w:rsidRPr="00474B59">
              <w:rPr>
                <w:rFonts w:cstheme="minorHAnsi"/>
                <w:sz w:val="20"/>
                <w:szCs w:val="20"/>
              </w:rPr>
              <w:t xml:space="preserve">When are you available for inspection?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E40B07" w:rsidRPr="00C36EF1" w14:paraId="2ADBD84B" w14:textId="77777777" w:rsidTr="002D1D82">
        <w:trPr>
          <w:cantSplit/>
          <w:trHeight w:val="620"/>
        </w:trPr>
        <w:tc>
          <w:tcPr>
            <w:tcW w:w="10795" w:type="dxa"/>
            <w:gridSpan w:val="11"/>
            <w:tcBorders>
              <w:top w:val="nil"/>
              <w:bottom w:val="nil"/>
            </w:tcBorders>
          </w:tcPr>
          <w:p w14:paraId="2544F300" w14:textId="52C5FF70" w:rsidR="00E40B07" w:rsidRPr="00474B59" w:rsidRDefault="00E40B07" w:rsidP="00E40B07">
            <w:pPr>
              <w:pStyle w:val="NoSpacing"/>
              <w:rPr>
                <w:rFonts w:cstheme="minorHAnsi"/>
                <w:sz w:val="20"/>
                <w:szCs w:val="20"/>
              </w:rPr>
            </w:pPr>
            <w:r>
              <w:rPr>
                <w:rFonts w:cstheme="minorHAnsi"/>
                <w:sz w:val="20"/>
                <w:szCs w:val="20"/>
              </w:rPr>
              <w:t xml:space="preserve">10. </w:t>
            </w:r>
            <w:r w:rsidRPr="00474B59">
              <w:rPr>
                <w:rFonts w:cstheme="minorHAnsi"/>
                <w:sz w:val="20"/>
                <w:szCs w:val="20"/>
              </w:rPr>
              <w:t xml:space="preserve">Choose the option that describes your production system: </w:t>
            </w:r>
          </w:p>
          <w:p w14:paraId="3A5004FB" w14:textId="6A2213FA" w:rsidR="00E40B07" w:rsidRPr="00474B59" w:rsidRDefault="00E40B07" w:rsidP="00E40B07">
            <w:pPr>
              <w:pStyle w:val="NoSpacing"/>
              <w:rPr>
                <w:rFonts w:cstheme="minorHAnsi"/>
                <w:sz w:val="20"/>
                <w:szCs w:val="20"/>
              </w:rPr>
            </w:pPr>
            <w:r w:rsidRPr="00474B59">
              <w:rPr>
                <w:rFonts w:cstheme="minorHAnsi"/>
                <w:sz w:val="20"/>
                <w:szCs w:val="20"/>
              </w:rPr>
              <w:t xml:space="preserve">     </w:t>
            </w:r>
            <w:r w:rsidR="00DC62A5">
              <w:rPr>
                <w:rFonts w:cstheme="minorHAnsi"/>
                <w:sz w:val="20"/>
                <w:szCs w:val="20"/>
              </w:rPr>
              <w:fldChar w:fldCharType="begin">
                <w:ffData>
                  <w:name w:val="Check1"/>
                  <w:enabled/>
                  <w:calcOnExit w:val="0"/>
                  <w:checkBox>
                    <w:sizeAuto/>
                    <w:default w:val="0"/>
                  </w:checkBox>
                </w:ffData>
              </w:fldChar>
            </w:r>
            <w:r w:rsidR="00DC62A5">
              <w:rPr>
                <w:rFonts w:cstheme="minorHAnsi"/>
                <w:sz w:val="20"/>
                <w:szCs w:val="20"/>
              </w:rPr>
              <w:instrText xml:space="preserve"> FORMCHECKBOX </w:instrText>
            </w:r>
            <w:r w:rsidR="00DC62A5">
              <w:rPr>
                <w:rFonts w:cstheme="minorHAnsi"/>
                <w:sz w:val="20"/>
                <w:szCs w:val="20"/>
              </w:rPr>
            </w:r>
            <w:r w:rsidR="00DC62A5">
              <w:rPr>
                <w:rFonts w:cstheme="minorHAnsi"/>
                <w:sz w:val="20"/>
                <w:szCs w:val="20"/>
              </w:rPr>
              <w:fldChar w:fldCharType="separate"/>
            </w:r>
            <w:r w:rsidR="00DC62A5">
              <w:rPr>
                <w:rFonts w:cstheme="minorHAnsi"/>
                <w:sz w:val="20"/>
                <w:szCs w:val="20"/>
              </w:rPr>
              <w:fldChar w:fldCharType="end"/>
            </w:r>
            <w:r w:rsidRPr="00474B59">
              <w:rPr>
                <w:rFonts w:cstheme="minorHAnsi"/>
                <w:sz w:val="20"/>
                <w:szCs w:val="20"/>
              </w:rPr>
              <w:t xml:space="preserve">All organic production          </w:t>
            </w:r>
            <w:r w:rsidR="00DC62A5">
              <w:rPr>
                <w:rFonts w:cstheme="minorHAnsi"/>
                <w:sz w:val="20"/>
                <w:szCs w:val="20"/>
              </w:rPr>
              <w:fldChar w:fldCharType="begin">
                <w:ffData>
                  <w:name w:val="Check1"/>
                  <w:enabled/>
                  <w:calcOnExit w:val="0"/>
                  <w:checkBox>
                    <w:sizeAuto/>
                    <w:default w:val="0"/>
                  </w:checkBox>
                </w:ffData>
              </w:fldChar>
            </w:r>
            <w:r w:rsidR="00DC62A5">
              <w:rPr>
                <w:rFonts w:cstheme="minorHAnsi"/>
                <w:sz w:val="20"/>
                <w:szCs w:val="20"/>
              </w:rPr>
              <w:instrText xml:space="preserve"> FORMCHECKBOX </w:instrText>
            </w:r>
            <w:r w:rsidR="00DC62A5">
              <w:rPr>
                <w:rFonts w:cstheme="minorHAnsi"/>
                <w:sz w:val="20"/>
                <w:szCs w:val="20"/>
              </w:rPr>
            </w:r>
            <w:r w:rsidR="00DC62A5">
              <w:rPr>
                <w:rFonts w:cstheme="minorHAnsi"/>
                <w:sz w:val="20"/>
                <w:szCs w:val="20"/>
              </w:rPr>
              <w:fldChar w:fldCharType="separate"/>
            </w:r>
            <w:r w:rsidR="00DC62A5">
              <w:rPr>
                <w:rFonts w:cstheme="minorHAnsi"/>
                <w:sz w:val="20"/>
                <w:szCs w:val="20"/>
              </w:rPr>
              <w:fldChar w:fldCharType="end"/>
            </w:r>
            <w:r w:rsidRPr="00474B59">
              <w:rPr>
                <w:rFonts w:cstheme="minorHAnsi"/>
                <w:sz w:val="20"/>
                <w:szCs w:val="20"/>
              </w:rPr>
              <w:t xml:space="preserve">All organic/transitional production          </w:t>
            </w:r>
            <w:r w:rsidR="00DC62A5">
              <w:rPr>
                <w:rFonts w:cstheme="minorHAnsi"/>
                <w:sz w:val="20"/>
                <w:szCs w:val="20"/>
              </w:rPr>
              <w:fldChar w:fldCharType="begin">
                <w:ffData>
                  <w:name w:val="Check1"/>
                  <w:enabled/>
                  <w:calcOnExit w:val="0"/>
                  <w:checkBox>
                    <w:sizeAuto/>
                    <w:default w:val="0"/>
                  </w:checkBox>
                </w:ffData>
              </w:fldChar>
            </w:r>
            <w:r w:rsidR="00DC62A5">
              <w:rPr>
                <w:rFonts w:cstheme="minorHAnsi"/>
                <w:sz w:val="20"/>
                <w:szCs w:val="20"/>
              </w:rPr>
              <w:instrText xml:space="preserve"> FORMCHECKBOX </w:instrText>
            </w:r>
            <w:r w:rsidR="00DC62A5">
              <w:rPr>
                <w:rFonts w:cstheme="minorHAnsi"/>
                <w:sz w:val="20"/>
                <w:szCs w:val="20"/>
              </w:rPr>
            </w:r>
            <w:r w:rsidR="00DC62A5">
              <w:rPr>
                <w:rFonts w:cstheme="minorHAnsi"/>
                <w:sz w:val="20"/>
                <w:szCs w:val="20"/>
              </w:rPr>
              <w:fldChar w:fldCharType="separate"/>
            </w:r>
            <w:r w:rsidR="00DC62A5">
              <w:rPr>
                <w:rFonts w:cstheme="minorHAnsi"/>
                <w:sz w:val="20"/>
                <w:szCs w:val="20"/>
              </w:rPr>
              <w:fldChar w:fldCharType="end"/>
            </w:r>
            <w:r w:rsidRPr="00474B59">
              <w:rPr>
                <w:rFonts w:cstheme="minorHAnsi"/>
                <w:sz w:val="20"/>
                <w:szCs w:val="20"/>
              </w:rPr>
              <w:t>Organic and conventional production</w:t>
            </w:r>
          </w:p>
        </w:tc>
      </w:tr>
      <w:tr w:rsidR="00DC62A5" w:rsidRPr="00C36EF1" w14:paraId="41813007" w14:textId="77777777" w:rsidTr="00BE48D2">
        <w:trPr>
          <w:cantSplit/>
          <w:trHeight w:val="620"/>
        </w:trPr>
        <w:tc>
          <w:tcPr>
            <w:tcW w:w="8976" w:type="dxa"/>
            <w:gridSpan w:val="9"/>
            <w:tcBorders>
              <w:top w:val="nil"/>
              <w:bottom w:val="nil"/>
              <w:right w:val="nil"/>
            </w:tcBorders>
          </w:tcPr>
          <w:p w14:paraId="1FC026CA" w14:textId="5290FCAD" w:rsidR="00DC62A5" w:rsidRDefault="00DC62A5" w:rsidP="00DC62A5">
            <w:pPr>
              <w:pStyle w:val="NoSpacing"/>
              <w:rPr>
                <w:rFonts w:cstheme="minorHAnsi"/>
                <w:sz w:val="20"/>
                <w:szCs w:val="20"/>
              </w:rPr>
            </w:pPr>
            <w:r>
              <w:rPr>
                <w:rFonts w:cstheme="minorHAnsi"/>
                <w:sz w:val="20"/>
                <w:szCs w:val="20"/>
              </w:rPr>
              <w:t xml:space="preserve">11. </w:t>
            </w:r>
            <w:r w:rsidRPr="00474B59">
              <w:rPr>
                <w:rFonts w:cstheme="minorHAnsi"/>
                <w:sz w:val="20"/>
                <w:szCs w:val="20"/>
              </w:rPr>
              <w:t>Do you intend to certify any livestock or poultry?</w:t>
            </w:r>
          </w:p>
          <w:p w14:paraId="2E2D0964" w14:textId="299CCD3B" w:rsidR="00DC62A5" w:rsidRPr="00474B59" w:rsidRDefault="00DC62A5" w:rsidP="00DC62A5">
            <w:pPr>
              <w:pStyle w:val="NoSpacing"/>
              <w:rPr>
                <w:rFonts w:cstheme="minorHAnsi"/>
                <w:i/>
                <w:iCs/>
                <w:sz w:val="20"/>
                <w:szCs w:val="20"/>
              </w:rPr>
            </w:pPr>
            <w:r w:rsidRPr="00474B59">
              <w:rPr>
                <w:rFonts w:cstheme="minorHAnsi"/>
                <w:i/>
                <w:iCs/>
                <w:sz w:val="20"/>
                <w:szCs w:val="20"/>
              </w:rPr>
              <w:t xml:space="preserve">    If Yes, submit a Livestock Production Organic System Plan (MDA_DOC_004). </w:t>
            </w:r>
          </w:p>
        </w:tc>
        <w:tc>
          <w:tcPr>
            <w:tcW w:w="1819" w:type="dxa"/>
            <w:gridSpan w:val="2"/>
            <w:tcBorders>
              <w:top w:val="nil"/>
              <w:left w:val="nil"/>
              <w:bottom w:val="nil"/>
            </w:tcBorders>
          </w:tcPr>
          <w:p w14:paraId="1FBA19EC" w14:textId="3B929BC6" w:rsidR="00DC62A5" w:rsidRPr="00474B59" w:rsidRDefault="00DC62A5"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650B7" w:rsidRPr="00C36EF1" w14:paraId="398B4E1A" w14:textId="77777777" w:rsidTr="00BE48D2">
        <w:trPr>
          <w:cantSplit/>
          <w:trHeight w:val="620"/>
        </w:trPr>
        <w:tc>
          <w:tcPr>
            <w:tcW w:w="8976" w:type="dxa"/>
            <w:gridSpan w:val="9"/>
            <w:tcBorders>
              <w:top w:val="nil"/>
              <w:bottom w:val="nil"/>
              <w:right w:val="nil"/>
            </w:tcBorders>
          </w:tcPr>
          <w:p w14:paraId="26BAEE68" w14:textId="77777777" w:rsidR="00A650B7" w:rsidRDefault="00A650B7" w:rsidP="00DC62A5">
            <w:pPr>
              <w:pStyle w:val="NoSpacing"/>
              <w:rPr>
                <w:rFonts w:cstheme="minorHAnsi"/>
                <w:sz w:val="20"/>
                <w:szCs w:val="20"/>
              </w:rPr>
            </w:pPr>
            <w:r>
              <w:rPr>
                <w:rFonts w:cstheme="minorHAnsi"/>
                <w:sz w:val="20"/>
                <w:szCs w:val="20"/>
              </w:rPr>
              <w:t xml:space="preserve">12. </w:t>
            </w:r>
            <w:proofErr w:type="gramStart"/>
            <w:r>
              <w:rPr>
                <w:rFonts w:cstheme="minorHAnsi"/>
                <w:sz w:val="20"/>
                <w:szCs w:val="20"/>
              </w:rPr>
              <w:t>Do</w:t>
            </w:r>
            <w:proofErr w:type="gramEnd"/>
            <w:r>
              <w:rPr>
                <w:rFonts w:cstheme="minorHAnsi"/>
                <w:sz w:val="20"/>
                <w:szCs w:val="20"/>
              </w:rPr>
              <w:t xml:space="preserve"> intend to harvest any wild crops and sell, label, or represent them as organic? </w:t>
            </w:r>
          </w:p>
          <w:p w14:paraId="1A66DA1A" w14:textId="233F33D3" w:rsidR="00A650B7" w:rsidRPr="00A650B7" w:rsidRDefault="00A650B7" w:rsidP="00DC62A5">
            <w:pPr>
              <w:pStyle w:val="NoSpacing"/>
              <w:rPr>
                <w:rFonts w:cstheme="minorHAnsi"/>
                <w:i/>
                <w:iCs/>
                <w:sz w:val="20"/>
                <w:szCs w:val="20"/>
              </w:rPr>
            </w:pPr>
            <w:r>
              <w:rPr>
                <w:rFonts w:cstheme="minorHAnsi"/>
                <w:sz w:val="20"/>
                <w:szCs w:val="20"/>
              </w:rPr>
              <w:t xml:space="preserve">    </w:t>
            </w:r>
            <w:r w:rsidRPr="00631ACD">
              <w:rPr>
                <w:rFonts w:cstheme="minorHAnsi"/>
                <w:i/>
                <w:iCs/>
                <w:sz w:val="20"/>
                <w:szCs w:val="20"/>
              </w:rPr>
              <w:t>If Yes, submit a Wild Crop Organic System Plan (MDA_DOC</w:t>
            </w:r>
            <w:r w:rsidR="00631ACD" w:rsidRPr="00631ACD">
              <w:rPr>
                <w:rFonts w:cstheme="minorHAnsi"/>
                <w:i/>
                <w:iCs/>
                <w:sz w:val="20"/>
                <w:szCs w:val="20"/>
              </w:rPr>
              <w:t>_130</w:t>
            </w:r>
            <w:r w:rsidRPr="00631ACD">
              <w:rPr>
                <w:rFonts w:cstheme="minorHAnsi"/>
                <w:i/>
                <w:iCs/>
                <w:sz w:val="20"/>
                <w:szCs w:val="20"/>
              </w:rPr>
              <w:t>)</w:t>
            </w:r>
          </w:p>
        </w:tc>
        <w:tc>
          <w:tcPr>
            <w:tcW w:w="1819" w:type="dxa"/>
            <w:gridSpan w:val="2"/>
            <w:tcBorders>
              <w:top w:val="nil"/>
              <w:left w:val="nil"/>
              <w:bottom w:val="nil"/>
            </w:tcBorders>
          </w:tcPr>
          <w:p w14:paraId="76C9DF60" w14:textId="743A51AD" w:rsidR="00A650B7" w:rsidRPr="00C36EF1" w:rsidRDefault="00A650B7"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DC62A5" w:rsidRPr="00C36EF1" w14:paraId="3A1C3538" w14:textId="77777777" w:rsidTr="00BE48D2">
        <w:trPr>
          <w:cantSplit/>
          <w:trHeight w:val="890"/>
        </w:trPr>
        <w:tc>
          <w:tcPr>
            <w:tcW w:w="8976" w:type="dxa"/>
            <w:gridSpan w:val="9"/>
            <w:tcBorders>
              <w:top w:val="nil"/>
              <w:right w:val="nil"/>
            </w:tcBorders>
          </w:tcPr>
          <w:p w14:paraId="7932B7C1" w14:textId="6D942F6F" w:rsidR="00DC62A5" w:rsidRDefault="00DC62A5" w:rsidP="00DC62A5">
            <w:pPr>
              <w:pStyle w:val="NoSpacing"/>
              <w:ind w:left="-30"/>
              <w:rPr>
                <w:rFonts w:cstheme="minorHAnsi"/>
                <w:sz w:val="20"/>
                <w:szCs w:val="20"/>
              </w:rPr>
            </w:pPr>
            <w:r>
              <w:rPr>
                <w:rFonts w:cstheme="minorHAnsi"/>
                <w:sz w:val="20"/>
                <w:szCs w:val="20"/>
              </w:rPr>
              <w:t>1</w:t>
            </w:r>
            <w:r w:rsidR="00A650B7">
              <w:rPr>
                <w:rFonts w:cstheme="minorHAnsi"/>
                <w:sz w:val="20"/>
                <w:szCs w:val="20"/>
              </w:rPr>
              <w:t>3</w:t>
            </w:r>
            <w:r>
              <w:rPr>
                <w:rFonts w:cstheme="minorHAnsi"/>
                <w:sz w:val="20"/>
                <w:szCs w:val="20"/>
              </w:rPr>
              <w:t xml:space="preserve">. </w:t>
            </w:r>
            <w:r w:rsidRPr="00474B59">
              <w:rPr>
                <w:rFonts w:cstheme="minorHAnsi"/>
                <w:sz w:val="20"/>
                <w:szCs w:val="20"/>
              </w:rPr>
              <w:t>Do you process any products on-farm that will be sold as organic (examples include cut up produce, salad mixes, jams, jellies, breads, animal feed, ground grains, flours, etc.)?</w:t>
            </w:r>
          </w:p>
          <w:p w14:paraId="65C9B756" w14:textId="29C05FC0" w:rsidR="00DC62A5" w:rsidRPr="00474B59" w:rsidRDefault="00DC62A5" w:rsidP="00DC62A5">
            <w:pPr>
              <w:pStyle w:val="NoSpacing"/>
              <w:rPr>
                <w:rFonts w:cstheme="minorHAnsi"/>
                <w:i/>
                <w:iCs/>
                <w:sz w:val="20"/>
                <w:szCs w:val="20"/>
              </w:rPr>
            </w:pPr>
            <w:r w:rsidRPr="00474B59">
              <w:rPr>
                <w:rFonts w:cstheme="minorHAnsi"/>
                <w:sz w:val="20"/>
                <w:szCs w:val="20"/>
              </w:rPr>
              <w:t xml:space="preserve">    </w:t>
            </w:r>
            <w:r w:rsidRPr="00474B59">
              <w:rPr>
                <w:rFonts w:cstheme="minorHAnsi"/>
                <w:i/>
                <w:iCs/>
                <w:sz w:val="20"/>
                <w:szCs w:val="20"/>
              </w:rPr>
              <w:t xml:space="preserve">If Yes, submit an On-Farm Processing/Handling Organic System Plan (MDA_DOC_112). </w:t>
            </w:r>
          </w:p>
        </w:tc>
        <w:tc>
          <w:tcPr>
            <w:tcW w:w="1819" w:type="dxa"/>
            <w:gridSpan w:val="2"/>
            <w:tcBorders>
              <w:top w:val="nil"/>
              <w:left w:val="nil"/>
            </w:tcBorders>
          </w:tcPr>
          <w:p w14:paraId="1BC39AF4" w14:textId="71F3B95E" w:rsidR="00DC62A5" w:rsidRPr="00474B59" w:rsidRDefault="00DC62A5"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bl>
    <w:p w14:paraId="6EB65B24" w14:textId="77777777" w:rsidR="003F1087" w:rsidRDefault="003F1087">
      <w:r>
        <w:br w:type="page"/>
      </w:r>
    </w:p>
    <w:tbl>
      <w:tblPr>
        <w:tblStyle w:val="TableGrid"/>
        <w:tblW w:w="10795" w:type="dxa"/>
        <w:tblInd w:w="-5" w:type="dxa"/>
        <w:tblLook w:val="04A0" w:firstRow="1" w:lastRow="0" w:firstColumn="1" w:lastColumn="0" w:noHBand="0" w:noVBand="1"/>
      </w:tblPr>
      <w:tblGrid>
        <w:gridCol w:w="5705"/>
        <w:gridCol w:w="2463"/>
        <w:gridCol w:w="2627"/>
      </w:tblGrid>
      <w:tr w:rsidR="00884F6C" w:rsidRPr="00C36EF1" w14:paraId="55E4FBB5" w14:textId="77777777" w:rsidTr="003F1087">
        <w:trPr>
          <w:cantSplit/>
          <w:trHeight w:val="360"/>
        </w:trPr>
        <w:tc>
          <w:tcPr>
            <w:tcW w:w="5705" w:type="dxa"/>
            <w:tcBorders>
              <w:right w:val="nil"/>
            </w:tcBorders>
            <w:shd w:val="clear" w:color="auto" w:fill="C5E0B3" w:themeFill="accent6" w:themeFillTint="66"/>
          </w:tcPr>
          <w:p w14:paraId="24CB06B9" w14:textId="0DB8342D" w:rsidR="00E40B07" w:rsidRPr="009812D2" w:rsidRDefault="00E40B07" w:rsidP="00E40B07">
            <w:pPr>
              <w:pStyle w:val="NoSpacing"/>
              <w:rPr>
                <w:rFonts w:cstheme="minorHAnsi"/>
                <w:b/>
                <w:bCs/>
              </w:rPr>
            </w:pPr>
            <w:r w:rsidRPr="009812D2">
              <w:rPr>
                <w:rFonts w:cstheme="minorHAnsi"/>
                <w:b/>
                <w:bCs/>
              </w:rPr>
              <w:lastRenderedPageBreak/>
              <w:t>Section 2: Farm/Field Information</w:t>
            </w:r>
          </w:p>
        </w:tc>
        <w:tc>
          <w:tcPr>
            <w:tcW w:w="5090" w:type="dxa"/>
            <w:gridSpan w:val="2"/>
            <w:tcBorders>
              <w:left w:val="nil"/>
            </w:tcBorders>
            <w:shd w:val="clear" w:color="auto" w:fill="C5E0B3" w:themeFill="accent6" w:themeFillTint="66"/>
          </w:tcPr>
          <w:p w14:paraId="7449FFBD" w14:textId="6EE34C60" w:rsidR="00E40B07" w:rsidRPr="009812D2" w:rsidRDefault="00E40B07" w:rsidP="003D00D5">
            <w:pPr>
              <w:pStyle w:val="NoSpacing"/>
              <w:jc w:val="right"/>
              <w:rPr>
                <w:rFonts w:cstheme="minorHAnsi"/>
                <w:b/>
                <w:bCs/>
              </w:rPr>
            </w:pPr>
            <w:r w:rsidRPr="009812D2">
              <w:rPr>
                <w:rFonts w:cstheme="minorHAnsi"/>
                <w:b/>
                <w:bCs/>
              </w:rPr>
              <w:t xml:space="preserve">NOP </w:t>
            </w:r>
            <w:r w:rsidR="00D9002B" w:rsidRPr="009812D2">
              <w:rPr>
                <w:rFonts w:cstheme="minorHAnsi"/>
                <w:b/>
                <w:bCs/>
              </w:rPr>
              <w:t>§</w:t>
            </w:r>
            <w:r w:rsidRPr="009812D2">
              <w:rPr>
                <w:rFonts w:cstheme="minorHAnsi"/>
                <w:b/>
                <w:bCs/>
              </w:rPr>
              <w:t>§205.202(a) and (b), 205.201(a)</w:t>
            </w:r>
          </w:p>
        </w:tc>
      </w:tr>
      <w:tr w:rsidR="00884F6C" w:rsidRPr="00C36EF1" w14:paraId="327CC773" w14:textId="77777777" w:rsidTr="003F1087">
        <w:trPr>
          <w:cantSplit/>
          <w:trHeight w:val="332"/>
        </w:trPr>
        <w:tc>
          <w:tcPr>
            <w:tcW w:w="8168" w:type="dxa"/>
            <w:gridSpan w:val="2"/>
            <w:tcBorders>
              <w:right w:val="nil"/>
            </w:tcBorders>
          </w:tcPr>
          <w:p w14:paraId="6C4353EA" w14:textId="73B87B49" w:rsidR="00E40B07" w:rsidRPr="00474B59" w:rsidRDefault="00E40B07" w:rsidP="00E40B07">
            <w:pPr>
              <w:pStyle w:val="NoSpacing"/>
              <w:rPr>
                <w:rFonts w:cstheme="minorHAnsi"/>
                <w:sz w:val="20"/>
                <w:szCs w:val="20"/>
              </w:rPr>
            </w:pPr>
            <w:r w:rsidRPr="00474B59">
              <w:rPr>
                <w:rFonts w:cstheme="minorHAnsi"/>
                <w:sz w:val="20"/>
                <w:szCs w:val="20"/>
              </w:rPr>
              <w:t xml:space="preserve">1. Attach maps of all farm parcels, </w:t>
            </w:r>
            <w:r w:rsidRPr="00474B59">
              <w:rPr>
                <w:rFonts w:cstheme="minorHAnsi"/>
                <w:i/>
                <w:iCs/>
                <w:sz w:val="20"/>
                <w:szCs w:val="20"/>
              </w:rPr>
              <w:t>including transitional/conventional parcels</w:t>
            </w:r>
            <w:r w:rsidRPr="00474B59">
              <w:rPr>
                <w:rFonts w:cstheme="minorHAnsi"/>
                <w:sz w:val="20"/>
                <w:szCs w:val="20"/>
              </w:rPr>
              <w:t xml:space="preserve">. </w:t>
            </w:r>
          </w:p>
        </w:tc>
        <w:tc>
          <w:tcPr>
            <w:tcW w:w="2627" w:type="dxa"/>
            <w:tcBorders>
              <w:left w:val="nil"/>
            </w:tcBorders>
          </w:tcPr>
          <w:p w14:paraId="211EB7C5" w14:textId="4E012782" w:rsidR="00E40B07" w:rsidRPr="00C36EF1" w:rsidRDefault="00E40B07" w:rsidP="00E40B07">
            <w:pPr>
              <w:pStyle w:val="NoSpacing"/>
              <w:rPr>
                <w:rFonts w:cstheme="minorHAnsi"/>
                <w:sz w:val="20"/>
                <w:szCs w:val="20"/>
              </w:rPr>
            </w:pPr>
            <w:r w:rsidRPr="00C36EF1">
              <w:rPr>
                <w:rFonts w:cstheme="minorHAnsi"/>
                <w:sz w:val="20"/>
                <w:szCs w:val="20"/>
              </w:rPr>
              <w:t xml:space="preserve">  </w:t>
            </w:r>
            <w:r w:rsidR="00DC62A5">
              <w:rPr>
                <w:rFonts w:cstheme="minorHAnsi"/>
                <w:sz w:val="20"/>
                <w:szCs w:val="20"/>
              </w:rPr>
              <w:t xml:space="preserve">         </w:t>
            </w:r>
            <w:r w:rsidRPr="00C36EF1">
              <w:rPr>
                <w:rFonts w:cstheme="minorHAnsi"/>
                <w:sz w:val="20"/>
                <w:szCs w:val="20"/>
              </w:rPr>
              <w:t xml:space="preserve">   </w:t>
            </w:r>
            <w:r w:rsidR="00DC62A5">
              <w:rPr>
                <w:rFonts w:cstheme="minorHAnsi"/>
                <w:sz w:val="20"/>
                <w:szCs w:val="20"/>
              </w:rPr>
              <w:fldChar w:fldCharType="begin">
                <w:ffData>
                  <w:name w:val="Check1"/>
                  <w:enabled/>
                  <w:calcOnExit w:val="0"/>
                  <w:checkBox>
                    <w:sizeAuto/>
                    <w:default w:val="0"/>
                  </w:checkBox>
                </w:ffData>
              </w:fldChar>
            </w:r>
            <w:r w:rsidR="00DC62A5">
              <w:rPr>
                <w:rFonts w:cstheme="minorHAnsi"/>
                <w:sz w:val="20"/>
                <w:szCs w:val="20"/>
              </w:rPr>
              <w:instrText xml:space="preserve"> FORMCHECKBOX </w:instrText>
            </w:r>
            <w:r w:rsidR="00DC62A5">
              <w:rPr>
                <w:rFonts w:cstheme="minorHAnsi"/>
                <w:sz w:val="20"/>
                <w:szCs w:val="20"/>
              </w:rPr>
            </w:r>
            <w:r w:rsidR="00DC62A5">
              <w:rPr>
                <w:rFonts w:cstheme="minorHAnsi"/>
                <w:sz w:val="20"/>
                <w:szCs w:val="20"/>
              </w:rPr>
              <w:fldChar w:fldCharType="separate"/>
            </w:r>
            <w:r w:rsidR="00DC62A5">
              <w:rPr>
                <w:rFonts w:cstheme="minorHAnsi"/>
                <w:sz w:val="20"/>
                <w:szCs w:val="20"/>
              </w:rPr>
              <w:fldChar w:fldCharType="end"/>
            </w:r>
            <w:r w:rsidRPr="00C36EF1">
              <w:rPr>
                <w:rFonts w:cstheme="minorHAnsi"/>
                <w:sz w:val="20"/>
                <w:szCs w:val="20"/>
              </w:rPr>
              <w:t>Maps attached</w:t>
            </w:r>
          </w:p>
        </w:tc>
      </w:tr>
      <w:tr w:rsidR="00E40B07" w:rsidRPr="00C36EF1" w14:paraId="54688A9F" w14:textId="77777777" w:rsidTr="003F1087">
        <w:trPr>
          <w:cantSplit/>
          <w:trHeight w:val="2780"/>
        </w:trPr>
        <w:tc>
          <w:tcPr>
            <w:tcW w:w="10795" w:type="dxa"/>
            <w:gridSpan w:val="3"/>
            <w:shd w:val="clear" w:color="auto" w:fill="FBE4D5" w:themeFill="accent2" w:themeFillTint="33"/>
          </w:tcPr>
          <w:p w14:paraId="1071DBFB" w14:textId="142EE7E3" w:rsidR="00E40B07" w:rsidRPr="00C36EF1" w:rsidRDefault="00E40B07" w:rsidP="00E40B07">
            <w:pPr>
              <w:pStyle w:val="NoSpacing"/>
              <w:rPr>
                <w:rFonts w:cstheme="minorHAnsi"/>
                <w:b/>
                <w:bCs/>
                <w:sz w:val="20"/>
                <w:szCs w:val="20"/>
              </w:rPr>
            </w:pPr>
            <w:r w:rsidRPr="00C36EF1">
              <w:rPr>
                <w:rFonts w:cstheme="minorHAnsi"/>
                <w:b/>
                <w:bCs/>
                <w:sz w:val="20"/>
                <w:szCs w:val="20"/>
              </w:rPr>
              <w:t>Maps must include the following:</w:t>
            </w:r>
          </w:p>
          <w:p w14:paraId="04908FAE" w14:textId="77777777" w:rsidR="00E40B07" w:rsidRPr="00C36EF1" w:rsidRDefault="00E40B07" w:rsidP="00C13F62">
            <w:pPr>
              <w:pStyle w:val="NoSpacing"/>
              <w:numPr>
                <w:ilvl w:val="0"/>
                <w:numId w:val="3"/>
              </w:numPr>
              <w:ind w:left="420" w:hanging="330"/>
              <w:rPr>
                <w:rFonts w:cstheme="minorHAnsi"/>
                <w:sz w:val="20"/>
                <w:szCs w:val="20"/>
              </w:rPr>
            </w:pPr>
            <w:r w:rsidRPr="00C36EF1">
              <w:rPr>
                <w:rFonts w:cstheme="minorHAnsi"/>
                <w:sz w:val="20"/>
                <w:szCs w:val="20"/>
              </w:rPr>
              <w:t>Farm boundaries</w:t>
            </w:r>
          </w:p>
          <w:p w14:paraId="498ABDE9" w14:textId="77777777" w:rsidR="00E40B07" w:rsidRPr="00C36EF1" w:rsidRDefault="00E40B07" w:rsidP="00C13F62">
            <w:pPr>
              <w:pStyle w:val="NoSpacing"/>
              <w:numPr>
                <w:ilvl w:val="0"/>
                <w:numId w:val="3"/>
              </w:numPr>
              <w:ind w:left="420" w:hanging="330"/>
              <w:rPr>
                <w:rFonts w:cstheme="minorHAnsi"/>
                <w:sz w:val="20"/>
                <w:szCs w:val="20"/>
              </w:rPr>
            </w:pPr>
            <w:r w:rsidRPr="00C36EF1">
              <w:rPr>
                <w:rFonts w:cstheme="minorHAnsi"/>
                <w:sz w:val="20"/>
                <w:szCs w:val="20"/>
              </w:rPr>
              <w:t>Field boundaries (fields, pastures, hoop houses, greenhouses)</w:t>
            </w:r>
          </w:p>
          <w:p w14:paraId="4797C9D7" w14:textId="73E40930" w:rsidR="00E40B07" w:rsidRPr="00C36EF1" w:rsidRDefault="00E40B07" w:rsidP="00C13F62">
            <w:pPr>
              <w:pStyle w:val="NoSpacing"/>
              <w:numPr>
                <w:ilvl w:val="0"/>
                <w:numId w:val="3"/>
              </w:numPr>
              <w:ind w:left="420" w:hanging="330"/>
              <w:rPr>
                <w:rFonts w:cstheme="minorHAnsi"/>
                <w:sz w:val="20"/>
                <w:szCs w:val="20"/>
              </w:rPr>
            </w:pPr>
            <w:r w:rsidRPr="00C36EF1">
              <w:rPr>
                <w:rFonts w:cstheme="minorHAnsi"/>
                <w:sz w:val="20"/>
                <w:szCs w:val="20"/>
              </w:rPr>
              <w:t>Fields identifiers (number or name)</w:t>
            </w:r>
          </w:p>
          <w:p w14:paraId="061CC4EC" w14:textId="36ED411B" w:rsidR="00E40B07" w:rsidRPr="00C36EF1" w:rsidRDefault="00E40B07" w:rsidP="00C13F62">
            <w:pPr>
              <w:pStyle w:val="NoSpacing"/>
              <w:numPr>
                <w:ilvl w:val="0"/>
                <w:numId w:val="3"/>
              </w:numPr>
              <w:ind w:left="420" w:hanging="330"/>
              <w:rPr>
                <w:rFonts w:cstheme="minorHAnsi"/>
                <w:sz w:val="20"/>
                <w:szCs w:val="20"/>
              </w:rPr>
            </w:pPr>
            <w:r w:rsidRPr="00C36EF1">
              <w:rPr>
                <w:rFonts w:cstheme="minorHAnsi"/>
                <w:sz w:val="20"/>
                <w:szCs w:val="20"/>
              </w:rPr>
              <w:t>Field acreage/square footage</w:t>
            </w:r>
          </w:p>
          <w:p w14:paraId="7DEA807F" w14:textId="3D4A1790" w:rsidR="00E40B07" w:rsidRPr="00C36EF1" w:rsidRDefault="00E40B07" w:rsidP="00C13F62">
            <w:pPr>
              <w:pStyle w:val="NoSpacing"/>
              <w:numPr>
                <w:ilvl w:val="0"/>
                <w:numId w:val="3"/>
              </w:numPr>
              <w:ind w:left="420" w:hanging="330"/>
              <w:rPr>
                <w:rFonts w:cstheme="minorHAnsi"/>
                <w:sz w:val="20"/>
                <w:szCs w:val="20"/>
              </w:rPr>
            </w:pPr>
            <w:r w:rsidRPr="00C36EF1">
              <w:rPr>
                <w:rFonts w:cstheme="minorHAnsi"/>
                <w:sz w:val="20"/>
                <w:szCs w:val="20"/>
              </w:rPr>
              <w:t>Buffer zones, including width and slope direction</w:t>
            </w:r>
          </w:p>
          <w:p w14:paraId="0D12BA39" w14:textId="77777777" w:rsidR="00E40B07" w:rsidRPr="00C36EF1" w:rsidRDefault="00E40B07" w:rsidP="00C13F62">
            <w:pPr>
              <w:pStyle w:val="NoSpacing"/>
              <w:numPr>
                <w:ilvl w:val="0"/>
                <w:numId w:val="3"/>
              </w:numPr>
              <w:ind w:left="420" w:hanging="330"/>
              <w:rPr>
                <w:rFonts w:cstheme="minorHAnsi"/>
                <w:sz w:val="20"/>
                <w:szCs w:val="20"/>
              </w:rPr>
            </w:pPr>
            <w:r w:rsidRPr="00C36EF1">
              <w:rPr>
                <w:rFonts w:cstheme="minorHAnsi"/>
                <w:sz w:val="20"/>
                <w:szCs w:val="20"/>
              </w:rPr>
              <w:t>Land use of all adjacent properties</w:t>
            </w:r>
          </w:p>
          <w:p w14:paraId="4DCE347D" w14:textId="73E51330" w:rsidR="00E40B07" w:rsidRPr="00C36EF1" w:rsidRDefault="00E40B07" w:rsidP="00C13F62">
            <w:pPr>
              <w:pStyle w:val="NoSpacing"/>
              <w:numPr>
                <w:ilvl w:val="0"/>
                <w:numId w:val="3"/>
              </w:numPr>
              <w:ind w:left="420" w:hanging="330"/>
              <w:rPr>
                <w:rFonts w:cstheme="minorHAnsi"/>
                <w:sz w:val="20"/>
                <w:szCs w:val="20"/>
              </w:rPr>
            </w:pPr>
            <w:r w:rsidRPr="00C36EF1">
              <w:rPr>
                <w:rFonts w:cstheme="minorHAnsi"/>
                <w:sz w:val="20"/>
                <w:szCs w:val="20"/>
              </w:rPr>
              <w:t>Additional details, as applicable: public roads, farm lanes, woodlands, wetlands, other distinct land features, crop/input storage buildings, irrigation sources, drinking water well, composting areas, fuel tanks, septic systems</w:t>
            </w:r>
          </w:p>
          <w:p w14:paraId="2A77E3BD" w14:textId="00D9C88D" w:rsidR="00E40B07" w:rsidRPr="00C36EF1" w:rsidRDefault="00E40B07" w:rsidP="00C13F62">
            <w:pPr>
              <w:pStyle w:val="NoSpacing"/>
              <w:numPr>
                <w:ilvl w:val="0"/>
                <w:numId w:val="3"/>
              </w:numPr>
              <w:ind w:left="420" w:hanging="330"/>
              <w:rPr>
                <w:rFonts w:cstheme="minorHAnsi"/>
                <w:sz w:val="20"/>
                <w:szCs w:val="20"/>
              </w:rPr>
            </w:pPr>
            <w:r w:rsidRPr="00C36EF1">
              <w:rPr>
                <w:rFonts w:cstheme="minorHAnsi"/>
                <w:sz w:val="20"/>
                <w:szCs w:val="20"/>
              </w:rPr>
              <w:t>For livestock operations, include areas of livestock shade, areas of water access, manure storage facilities, and animal housing facilitie</w:t>
            </w:r>
            <w:r w:rsidR="00050AEB">
              <w:rPr>
                <w:rFonts w:cstheme="minorHAnsi"/>
                <w:sz w:val="20"/>
                <w:szCs w:val="20"/>
              </w:rPr>
              <w:t>s</w:t>
            </w:r>
          </w:p>
        </w:tc>
      </w:tr>
      <w:tr w:rsidR="00DC62A5" w:rsidRPr="00C36EF1" w14:paraId="377C69C8" w14:textId="77777777" w:rsidTr="003F1087">
        <w:trPr>
          <w:cantSplit/>
          <w:trHeight w:val="800"/>
        </w:trPr>
        <w:tc>
          <w:tcPr>
            <w:tcW w:w="8168" w:type="dxa"/>
            <w:gridSpan w:val="2"/>
            <w:tcBorders>
              <w:right w:val="nil"/>
            </w:tcBorders>
          </w:tcPr>
          <w:p w14:paraId="433997A3" w14:textId="58187E53" w:rsidR="00DC62A5" w:rsidRPr="00474B59" w:rsidRDefault="00DC62A5" w:rsidP="00DC62A5">
            <w:pPr>
              <w:pStyle w:val="NoSpacing"/>
              <w:rPr>
                <w:rFonts w:cstheme="minorHAnsi"/>
                <w:sz w:val="20"/>
                <w:szCs w:val="20"/>
              </w:rPr>
            </w:pPr>
            <w:r w:rsidRPr="00474B59">
              <w:rPr>
                <w:rFonts w:cstheme="minorHAnsi"/>
                <w:sz w:val="20"/>
                <w:szCs w:val="20"/>
              </w:rPr>
              <w:t>2. Are all fields currently certified by MDA?</w:t>
            </w:r>
          </w:p>
          <w:p w14:paraId="5ED2B934" w14:textId="67699A57" w:rsidR="00DC62A5" w:rsidRPr="00474B59" w:rsidRDefault="00DC62A5" w:rsidP="00DC62A5">
            <w:pPr>
              <w:pStyle w:val="NoSpacing"/>
              <w:ind w:left="150"/>
              <w:rPr>
                <w:rFonts w:cstheme="minorHAnsi"/>
                <w:b/>
                <w:bCs/>
                <w:i/>
                <w:iCs/>
                <w:sz w:val="20"/>
                <w:szCs w:val="20"/>
              </w:rPr>
            </w:pPr>
            <w:r w:rsidRPr="00474B59">
              <w:rPr>
                <w:rFonts w:cstheme="minorHAnsi"/>
                <w:i/>
                <w:iCs/>
                <w:sz w:val="20"/>
                <w:szCs w:val="20"/>
              </w:rPr>
              <w:t>If No, submit a Land Use Affidavit (MDA_DOC_007) or Field History Sheet (MDA_DOC_091) to establish the history of fields to be certified.</w:t>
            </w:r>
          </w:p>
        </w:tc>
        <w:tc>
          <w:tcPr>
            <w:tcW w:w="2627" w:type="dxa"/>
            <w:tcBorders>
              <w:left w:val="nil"/>
            </w:tcBorders>
          </w:tcPr>
          <w:p w14:paraId="55E118AC" w14:textId="7356CE68" w:rsidR="00DC62A5" w:rsidRPr="00C36EF1" w:rsidRDefault="00DC62A5" w:rsidP="00DC62A5">
            <w:pPr>
              <w:pStyle w:val="NoSpacing"/>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DC62A5" w:rsidRPr="00C36EF1" w14:paraId="3179C897" w14:textId="77777777" w:rsidTr="003F1087">
        <w:trPr>
          <w:cantSplit/>
          <w:trHeight w:val="1340"/>
        </w:trPr>
        <w:tc>
          <w:tcPr>
            <w:tcW w:w="10795" w:type="dxa"/>
            <w:gridSpan w:val="3"/>
            <w:shd w:val="clear" w:color="auto" w:fill="FBE4D5" w:themeFill="accent2" w:themeFillTint="33"/>
            <w:vAlign w:val="center"/>
          </w:tcPr>
          <w:p w14:paraId="6AEC7A54" w14:textId="77777777" w:rsidR="00DC62A5" w:rsidRDefault="00DC62A5" w:rsidP="00DC62A5">
            <w:pPr>
              <w:pStyle w:val="NoSpacing"/>
              <w:ind w:left="-30"/>
              <w:rPr>
                <w:rFonts w:cstheme="minorHAnsi"/>
                <w:b/>
                <w:bCs/>
                <w:sz w:val="20"/>
                <w:szCs w:val="20"/>
              </w:rPr>
            </w:pPr>
            <w:r>
              <w:rPr>
                <w:rFonts w:cstheme="minorHAnsi"/>
                <w:b/>
                <w:bCs/>
                <w:sz w:val="20"/>
                <w:szCs w:val="20"/>
              </w:rPr>
              <w:t xml:space="preserve">For all fields not currently certified by MDA, your OSP must include verification that the land is eligible for organic certification. </w:t>
            </w:r>
          </w:p>
          <w:p w14:paraId="7967FE2A" w14:textId="77777777" w:rsidR="00DC62A5" w:rsidRPr="00474B59" w:rsidRDefault="00DC62A5" w:rsidP="00DC62A5">
            <w:pPr>
              <w:pStyle w:val="NoSpacing"/>
              <w:numPr>
                <w:ilvl w:val="0"/>
                <w:numId w:val="5"/>
              </w:numPr>
              <w:ind w:left="330"/>
              <w:rPr>
                <w:rFonts w:cstheme="minorHAnsi"/>
                <w:sz w:val="20"/>
                <w:szCs w:val="20"/>
              </w:rPr>
            </w:pPr>
            <w:r w:rsidRPr="00474B59">
              <w:rPr>
                <w:rFonts w:cstheme="minorHAnsi"/>
                <w:sz w:val="20"/>
                <w:szCs w:val="20"/>
              </w:rPr>
              <w:t xml:space="preserve">For fields that have </w:t>
            </w:r>
            <w:r w:rsidRPr="00474B59">
              <w:rPr>
                <w:rFonts w:cstheme="minorHAnsi"/>
                <w:b/>
                <w:bCs/>
                <w:sz w:val="20"/>
                <w:szCs w:val="20"/>
              </w:rPr>
              <w:t xml:space="preserve">not </w:t>
            </w:r>
            <w:r w:rsidRPr="00474B59">
              <w:rPr>
                <w:rFonts w:cstheme="minorHAnsi"/>
                <w:sz w:val="20"/>
                <w:szCs w:val="20"/>
              </w:rPr>
              <w:t>been under your control/management for the previous 3 years, submit a Land Use Affidavit (</w:t>
            </w:r>
            <w:r w:rsidRPr="00474B59">
              <w:rPr>
                <w:rFonts w:cstheme="minorHAnsi"/>
                <w:i/>
                <w:iCs/>
                <w:sz w:val="20"/>
                <w:szCs w:val="20"/>
              </w:rPr>
              <w:t>MDA_DOC_007</w:t>
            </w:r>
            <w:r w:rsidRPr="00474B59">
              <w:rPr>
                <w:rFonts w:cstheme="minorHAnsi"/>
                <w:sz w:val="20"/>
                <w:szCs w:val="20"/>
              </w:rPr>
              <w:t xml:space="preserve">), signed by the previous land manager, stating the land use and all inputs applied during the previous 3 years. </w:t>
            </w:r>
          </w:p>
          <w:p w14:paraId="374A1E51" w14:textId="1FFE49F5" w:rsidR="00DC62A5" w:rsidRPr="00474B59" w:rsidRDefault="00DC62A5" w:rsidP="00DC62A5">
            <w:pPr>
              <w:pStyle w:val="NoSpacing"/>
              <w:numPr>
                <w:ilvl w:val="0"/>
                <w:numId w:val="5"/>
              </w:numPr>
              <w:ind w:left="330"/>
              <w:rPr>
                <w:rFonts w:cstheme="minorHAnsi"/>
                <w:b/>
                <w:bCs/>
                <w:sz w:val="20"/>
                <w:szCs w:val="20"/>
              </w:rPr>
            </w:pPr>
            <w:r w:rsidRPr="00474B59">
              <w:rPr>
                <w:rFonts w:cstheme="minorHAnsi"/>
                <w:sz w:val="20"/>
                <w:szCs w:val="20"/>
              </w:rPr>
              <w:t>For fields that have been under your control/management for the previous 3 years, submit a signed Field History Sheet (</w:t>
            </w:r>
            <w:r w:rsidRPr="00474B59">
              <w:rPr>
                <w:rFonts w:cstheme="minorHAnsi"/>
                <w:i/>
                <w:iCs/>
                <w:sz w:val="20"/>
                <w:szCs w:val="20"/>
              </w:rPr>
              <w:t>MDA_DOC_091</w:t>
            </w:r>
            <w:r w:rsidRPr="00474B59">
              <w:rPr>
                <w:rFonts w:cstheme="minorHAnsi"/>
                <w:sz w:val="20"/>
                <w:szCs w:val="20"/>
              </w:rPr>
              <w:t>) documenting the land use, crops, and all inputs applied during the previous 3 years.</w:t>
            </w:r>
          </w:p>
        </w:tc>
      </w:tr>
      <w:tr w:rsidR="00DC62A5" w:rsidRPr="00C36EF1" w14:paraId="2BBCFC6B" w14:textId="77777777" w:rsidTr="003F1087">
        <w:trPr>
          <w:cantSplit/>
          <w:trHeight w:val="548"/>
        </w:trPr>
        <w:tc>
          <w:tcPr>
            <w:tcW w:w="8168" w:type="dxa"/>
            <w:gridSpan w:val="2"/>
            <w:tcBorders>
              <w:right w:val="nil"/>
            </w:tcBorders>
          </w:tcPr>
          <w:p w14:paraId="4519946E" w14:textId="3E81B5F6" w:rsidR="00DC62A5" w:rsidRPr="00474B59" w:rsidRDefault="00DC62A5" w:rsidP="00DC62A5">
            <w:pPr>
              <w:pStyle w:val="NoSpacing"/>
              <w:rPr>
                <w:rFonts w:cstheme="minorHAnsi"/>
                <w:sz w:val="20"/>
                <w:szCs w:val="20"/>
              </w:rPr>
            </w:pPr>
            <w:r w:rsidRPr="00474B59">
              <w:rPr>
                <w:rFonts w:cstheme="minorHAnsi"/>
                <w:sz w:val="20"/>
                <w:szCs w:val="20"/>
              </w:rPr>
              <w:t xml:space="preserve">3. Complete Appendix C: Field Information including information for each field/growing area you manage, </w:t>
            </w:r>
            <w:r w:rsidRPr="00474B59">
              <w:rPr>
                <w:rFonts w:cstheme="minorHAnsi"/>
                <w:i/>
                <w:iCs/>
                <w:sz w:val="20"/>
                <w:szCs w:val="20"/>
              </w:rPr>
              <w:t>includin</w:t>
            </w:r>
            <w:r w:rsidR="00A3622A">
              <w:rPr>
                <w:rFonts w:cstheme="minorHAnsi"/>
                <w:i/>
                <w:iCs/>
                <w:sz w:val="20"/>
                <w:szCs w:val="20"/>
              </w:rPr>
              <w:t>g any</w:t>
            </w:r>
            <w:r w:rsidRPr="00474B59">
              <w:rPr>
                <w:rFonts w:cstheme="minorHAnsi"/>
                <w:i/>
                <w:iCs/>
                <w:sz w:val="20"/>
                <w:szCs w:val="20"/>
              </w:rPr>
              <w:t xml:space="preserve"> transitional/conventional fields</w:t>
            </w:r>
            <w:r w:rsidRPr="00474B59">
              <w:rPr>
                <w:rFonts w:cstheme="minorHAnsi"/>
                <w:sz w:val="20"/>
                <w:szCs w:val="20"/>
              </w:rPr>
              <w:t>.</w:t>
            </w:r>
          </w:p>
        </w:tc>
        <w:tc>
          <w:tcPr>
            <w:tcW w:w="2627" w:type="dxa"/>
            <w:tcBorders>
              <w:left w:val="nil"/>
            </w:tcBorders>
          </w:tcPr>
          <w:p w14:paraId="0CD3930C" w14:textId="0E2D48EF" w:rsidR="00DC62A5" w:rsidRPr="00474B59" w:rsidRDefault="00DC62A5" w:rsidP="00DC62A5">
            <w:pPr>
              <w:pStyle w:val="NoSpacing"/>
              <w:rPr>
                <w:rFonts w:cstheme="minorHAnsi"/>
                <w:sz w:val="20"/>
                <w:szCs w:val="20"/>
              </w:rPr>
            </w:pPr>
            <w:r w:rsidRPr="00474B59">
              <w:rPr>
                <w:rFonts w:cstheme="minorHAnsi"/>
                <w:sz w:val="20"/>
                <w:szCs w:val="20"/>
              </w:rPr>
              <w:t xml:space="preserve"> </w:t>
            </w:r>
            <w:r>
              <w:rPr>
                <w:rFonts w:cstheme="minorHAnsi"/>
                <w:sz w:val="20"/>
                <w:szCs w:val="20"/>
              </w:rPr>
              <w:t xml:space="preserve">   </w:t>
            </w:r>
            <w:r w:rsidRPr="00474B59">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474B59">
              <w:rPr>
                <w:rFonts w:cstheme="minorHAnsi"/>
                <w:sz w:val="20"/>
                <w:szCs w:val="20"/>
              </w:rPr>
              <w:t>Appendix C attached</w:t>
            </w:r>
          </w:p>
        </w:tc>
      </w:tr>
    </w:tbl>
    <w:p w14:paraId="1D4F14DB" w14:textId="77777777" w:rsidR="003F1087" w:rsidRDefault="003F1087">
      <w:r>
        <w:br w:type="page"/>
      </w:r>
    </w:p>
    <w:tbl>
      <w:tblPr>
        <w:tblStyle w:val="TableGrid"/>
        <w:tblW w:w="10795" w:type="dxa"/>
        <w:tblInd w:w="-5" w:type="dxa"/>
        <w:tblLook w:val="04A0" w:firstRow="1" w:lastRow="0" w:firstColumn="1" w:lastColumn="0" w:noHBand="0" w:noVBand="1"/>
      </w:tblPr>
      <w:tblGrid>
        <w:gridCol w:w="7804"/>
        <w:gridCol w:w="2991"/>
      </w:tblGrid>
      <w:tr w:rsidR="00DC62A5" w:rsidRPr="00C36EF1" w14:paraId="5A841559" w14:textId="77777777" w:rsidTr="003F1087">
        <w:trPr>
          <w:cantSplit/>
          <w:trHeight w:val="360"/>
        </w:trPr>
        <w:tc>
          <w:tcPr>
            <w:tcW w:w="7804" w:type="dxa"/>
            <w:tcBorders>
              <w:right w:val="nil"/>
            </w:tcBorders>
            <w:shd w:val="clear" w:color="auto" w:fill="C5E0B3" w:themeFill="accent6" w:themeFillTint="66"/>
          </w:tcPr>
          <w:p w14:paraId="7460A89C" w14:textId="64D36824" w:rsidR="00DC62A5" w:rsidRPr="009812D2" w:rsidRDefault="00DC62A5" w:rsidP="00DC62A5">
            <w:pPr>
              <w:pStyle w:val="NoSpacing"/>
              <w:rPr>
                <w:rFonts w:cstheme="minorHAnsi"/>
                <w:b/>
                <w:bCs/>
              </w:rPr>
            </w:pPr>
            <w:r w:rsidRPr="009812D2">
              <w:rPr>
                <w:rFonts w:cstheme="minorHAnsi"/>
                <w:b/>
                <w:bCs/>
              </w:rPr>
              <w:lastRenderedPageBreak/>
              <w:t>Section 3: Seeds, Seedlings, and Planting Stock</w:t>
            </w:r>
          </w:p>
        </w:tc>
        <w:tc>
          <w:tcPr>
            <w:tcW w:w="2991" w:type="dxa"/>
            <w:tcBorders>
              <w:left w:val="nil"/>
            </w:tcBorders>
            <w:shd w:val="clear" w:color="auto" w:fill="C5E0B3" w:themeFill="accent6" w:themeFillTint="66"/>
          </w:tcPr>
          <w:p w14:paraId="5C343939" w14:textId="115C1382" w:rsidR="00DC62A5" w:rsidRPr="009812D2" w:rsidRDefault="00DC62A5" w:rsidP="00DC62A5">
            <w:pPr>
              <w:pStyle w:val="NoSpacing"/>
              <w:jc w:val="right"/>
              <w:rPr>
                <w:rFonts w:cstheme="minorHAnsi"/>
                <w:b/>
                <w:bCs/>
              </w:rPr>
            </w:pPr>
            <w:r w:rsidRPr="009812D2">
              <w:rPr>
                <w:rFonts w:cstheme="minorHAnsi"/>
                <w:b/>
                <w:bCs/>
              </w:rPr>
              <w:t>NOP §205.204</w:t>
            </w:r>
          </w:p>
        </w:tc>
      </w:tr>
      <w:tr w:rsidR="00DC62A5" w:rsidRPr="00C36EF1" w14:paraId="57D51C7C" w14:textId="77777777" w:rsidTr="003F1087">
        <w:trPr>
          <w:cantSplit/>
          <w:trHeight w:val="3770"/>
        </w:trPr>
        <w:tc>
          <w:tcPr>
            <w:tcW w:w="10795" w:type="dxa"/>
            <w:gridSpan w:val="2"/>
            <w:shd w:val="clear" w:color="auto" w:fill="FBE4D5" w:themeFill="accent2" w:themeFillTint="33"/>
          </w:tcPr>
          <w:p w14:paraId="0E26E301" w14:textId="46D33E7F" w:rsidR="00DC62A5" w:rsidRDefault="00DC62A5" w:rsidP="00DC62A5">
            <w:pPr>
              <w:pStyle w:val="NoSpacing"/>
              <w:rPr>
                <w:rFonts w:cstheme="minorHAnsi"/>
                <w:sz w:val="20"/>
                <w:szCs w:val="20"/>
              </w:rPr>
            </w:pPr>
            <w:r w:rsidRPr="00C36EF1">
              <w:rPr>
                <w:rFonts w:cstheme="minorHAnsi"/>
                <w:sz w:val="20"/>
                <w:szCs w:val="20"/>
              </w:rPr>
              <w:t>Certified operations must use organic</w:t>
            </w:r>
            <w:r>
              <w:rPr>
                <w:rFonts w:cstheme="minorHAnsi"/>
                <w:sz w:val="20"/>
                <w:szCs w:val="20"/>
              </w:rPr>
              <w:t>ally grown</w:t>
            </w:r>
            <w:r w:rsidRPr="00C36EF1">
              <w:rPr>
                <w:rFonts w:cstheme="minorHAnsi"/>
                <w:sz w:val="20"/>
                <w:szCs w:val="20"/>
              </w:rPr>
              <w:t xml:space="preserve"> seeds, annual seedlings, and planting stock. </w:t>
            </w:r>
            <w:r w:rsidRPr="000876D5">
              <w:rPr>
                <w:rFonts w:cstheme="minorHAnsi"/>
                <w:b/>
                <w:bCs/>
                <w:sz w:val="20"/>
                <w:szCs w:val="20"/>
              </w:rPr>
              <w:t>Annual seedlings and seeds used to produce edible sprouts must be certified organic.</w:t>
            </w:r>
            <w:r>
              <w:rPr>
                <w:rFonts w:cstheme="minorHAnsi"/>
                <w:b/>
                <w:bCs/>
                <w:sz w:val="20"/>
                <w:szCs w:val="20"/>
              </w:rPr>
              <w:t xml:space="preserve"> </w:t>
            </w:r>
            <w:r w:rsidRPr="00C36EF1">
              <w:rPr>
                <w:rFonts w:cstheme="minorHAnsi"/>
                <w:sz w:val="20"/>
                <w:szCs w:val="20"/>
              </w:rPr>
              <w:t>Nonorganic</w:t>
            </w:r>
            <w:r w:rsidR="00C31A06">
              <w:rPr>
                <w:rFonts w:cstheme="minorHAnsi"/>
                <w:sz w:val="20"/>
                <w:szCs w:val="20"/>
              </w:rPr>
              <w:t>ally produced</w:t>
            </w:r>
            <w:r w:rsidRPr="00C36EF1">
              <w:rPr>
                <w:rFonts w:cstheme="minorHAnsi"/>
                <w:sz w:val="20"/>
                <w:szCs w:val="20"/>
              </w:rPr>
              <w:t xml:space="preserve"> seeds and planting stock may be substituted only if equivalent organically produced varieties are not commercially available.</w:t>
            </w:r>
            <w:r>
              <w:rPr>
                <w:rFonts w:cstheme="minorHAnsi"/>
                <w:sz w:val="20"/>
                <w:szCs w:val="20"/>
              </w:rPr>
              <w:t xml:space="preserve"> </w:t>
            </w:r>
            <w:r w:rsidRPr="00C36EF1">
              <w:rPr>
                <w:rFonts w:cstheme="minorHAnsi"/>
                <w:sz w:val="20"/>
                <w:szCs w:val="20"/>
              </w:rPr>
              <w:t>A list of all seeds, seedlings, and planting stock to be used</w:t>
            </w:r>
            <w:r>
              <w:rPr>
                <w:rFonts w:cstheme="minorHAnsi"/>
                <w:sz w:val="20"/>
                <w:szCs w:val="20"/>
              </w:rPr>
              <w:t>, including the reason for using any nonorganic</w:t>
            </w:r>
            <w:r w:rsidR="00C31A06">
              <w:rPr>
                <w:rFonts w:cstheme="minorHAnsi"/>
                <w:sz w:val="20"/>
                <w:szCs w:val="20"/>
              </w:rPr>
              <w:t>ally produced</w:t>
            </w:r>
            <w:r>
              <w:rPr>
                <w:rFonts w:cstheme="minorHAnsi"/>
                <w:sz w:val="20"/>
                <w:szCs w:val="20"/>
              </w:rPr>
              <w:t xml:space="preserve"> seeds and planting stock,</w:t>
            </w:r>
            <w:r w:rsidRPr="00C36EF1">
              <w:rPr>
                <w:rFonts w:cstheme="minorHAnsi"/>
                <w:sz w:val="20"/>
                <w:szCs w:val="20"/>
              </w:rPr>
              <w:t xml:space="preserve"> must be submitted</w:t>
            </w:r>
            <w:r w:rsidR="002C1B59">
              <w:rPr>
                <w:rFonts w:cstheme="minorHAnsi"/>
                <w:sz w:val="20"/>
                <w:szCs w:val="20"/>
              </w:rPr>
              <w:t xml:space="preserve"> annually</w:t>
            </w:r>
            <w:r w:rsidRPr="00C36EF1">
              <w:rPr>
                <w:rFonts w:cstheme="minorHAnsi"/>
                <w:sz w:val="20"/>
                <w:szCs w:val="20"/>
              </w:rPr>
              <w:t xml:space="preserve"> on Appendix A.  </w:t>
            </w:r>
          </w:p>
          <w:p w14:paraId="0996F277" w14:textId="77777777" w:rsidR="00DC62A5" w:rsidRPr="00C31A06" w:rsidRDefault="00DC62A5" w:rsidP="00DC62A5">
            <w:pPr>
              <w:pStyle w:val="NoSpacing"/>
              <w:rPr>
                <w:rFonts w:cstheme="minorHAnsi"/>
                <w:sz w:val="10"/>
                <w:szCs w:val="10"/>
              </w:rPr>
            </w:pPr>
          </w:p>
          <w:p w14:paraId="05860572" w14:textId="755CDF90" w:rsidR="00DC62A5" w:rsidRDefault="00DC62A5" w:rsidP="00DC62A5">
            <w:pPr>
              <w:pStyle w:val="NoSpacing"/>
              <w:rPr>
                <w:rFonts w:cstheme="minorHAnsi"/>
                <w:sz w:val="20"/>
                <w:szCs w:val="20"/>
              </w:rPr>
            </w:pPr>
            <w:r>
              <w:rPr>
                <w:rFonts w:cstheme="minorHAnsi"/>
                <w:b/>
                <w:bCs/>
                <w:sz w:val="20"/>
                <w:szCs w:val="20"/>
              </w:rPr>
              <w:t xml:space="preserve">Commercial availability </w:t>
            </w:r>
            <w:r>
              <w:rPr>
                <w:rFonts w:cstheme="minorHAnsi"/>
                <w:sz w:val="20"/>
                <w:szCs w:val="20"/>
              </w:rPr>
              <w:t>is defined as “the ability to obtain a production input in an appropriate form, quality, or quantity to fulfill an essential function in a system of organic production or handling, as determined by the certifying agent in the course of reviewing an organic plan.”</w:t>
            </w:r>
          </w:p>
          <w:p w14:paraId="3116AA9D" w14:textId="6C9947B8" w:rsidR="00DC62A5" w:rsidRDefault="00DC62A5" w:rsidP="00DC62A5">
            <w:pPr>
              <w:pStyle w:val="NoSpacing"/>
              <w:numPr>
                <w:ilvl w:val="0"/>
                <w:numId w:val="6"/>
              </w:numPr>
              <w:ind w:left="420"/>
              <w:rPr>
                <w:rFonts w:cstheme="minorHAnsi"/>
                <w:sz w:val="20"/>
                <w:szCs w:val="20"/>
              </w:rPr>
            </w:pPr>
            <w:r>
              <w:rPr>
                <w:rFonts w:cstheme="minorHAnsi"/>
                <w:sz w:val="20"/>
                <w:szCs w:val="20"/>
              </w:rPr>
              <w:t>If nonorganic</w:t>
            </w:r>
            <w:r w:rsidR="00C31A06">
              <w:rPr>
                <w:rFonts w:cstheme="minorHAnsi"/>
                <w:sz w:val="20"/>
                <w:szCs w:val="20"/>
              </w:rPr>
              <w:t>ally produced</w:t>
            </w:r>
            <w:r>
              <w:rPr>
                <w:rFonts w:cstheme="minorHAnsi"/>
                <w:sz w:val="20"/>
                <w:szCs w:val="20"/>
              </w:rPr>
              <w:t xml:space="preserve"> seed is used, you must provide documentation verifying the unavailability of organic seed, even when a contract buyer provides seeds. </w:t>
            </w:r>
          </w:p>
          <w:p w14:paraId="762F823A" w14:textId="7DF4F3AC" w:rsidR="00DC62A5" w:rsidRDefault="00DC62A5" w:rsidP="00DC62A5">
            <w:pPr>
              <w:pStyle w:val="NoSpacing"/>
              <w:numPr>
                <w:ilvl w:val="0"/>
                <w:numId w:val="6"/>
              </w:numPr>
              <w:ind w:left="420"/>
              <w:rPr>
                <w:rFonts w:cstheme="minorHAnsi"/>
                <w:sz w:val="20"/>
                <w:szCs w:val="20"/>
              </w:rPr>
            </w:pPr>
            <w:r>
              <w:rPr>
                <w:rFonts w:cstheme="minorHAnsi"/>
                <w:sz w:val="20"/>
                <w:szCs w:val="20"/>
              </w:rPr>
              <w:t>Contact three or more known organic suppliers and document whether organic seeds or planting stock are available. An Organic Seed and Planting Stock Search Record form to document your search is available on MDA’s Organic Certification Program website or on request from staff.</w:t>
            </w:r>
          </w:p>
          <w:p w14:paraId="3D575CA8" w14:textId="2D3AEA1B" w:rsidR="00DC62A5" w:rsidRDefault="00DC62A5" w:rsidP="00DC62A5">
            <w:pPr>
              <w:pStyle w:val="NoSpacing"/>
              <w:numPr>
                <w:ilvl w:val="0"/>
                <w:numId w:val="6"/>
              </w:numPr>
              <w:ind w:left="420"/>
              <w:rPr>
                <w:rFonts w:cstheme="minorHAnsi"/>
                <w:sz w:val="20"/>
                <w:szCs w:val="20"/>
              </w:rPr>
            </w:pPr>
            <w:r>
              <w:rPr>
                <w:rFonts w:cstheme="minorHAnsi"/>
                <w:sz w:val="20"/>
                <w:szCs w:val="20"/>
              </w:rPr>
              <w:t xml:space="preserve">Producers </w:t>
            </w:r>
            <w:r w:rsidR="002C1B59">
              <w:rPr>
                <w:rFonts w:cstheme="minorHAnsi"/>
                <w:sz w:val="20"/>
                <w:szCs w:val="20"/>
              </w:rPr>
              <w:t>must</w:t>
            </w:r>
            <w:r>
              <w:rPr>
                <w:rFonts w:cstheme="minorHAnsi"/>
                <w:sz w:val="20"/>
                <w:szCs w:val="20"/>
              </w:rPr>
              <w:t xml:space="preserve"> </w:t>
            </w:r>
            <w:r w:rsidR="002C1B59">
              <w:rPr>
                <w:rFonts w:cstheme="minorHAnsi"/>
                <w:sz w:val="20"/>
                <w:szCs w:val="20"/>
              </w:rPr>
              <w:t>document</w:t>
            </w:r>
            <w:r>
              <w:rPr>
                <w:rFonts w:cstheme="minorHAnsi"/>
                <w:sz w:val="20"/>
                <w:szCs w:val="20"/>
              </w:rPr>
              <w:t xml:space="preserve"> </w:t>
            </w:r>
            <w:r w:rsidR="00A3622A">
              <w:rPr>
                <w:rFonts w:cstheme="minorHAnsi"/>
                <w:sz w:val="20"/>
                <w:szCs w:val="20"/>
              </w:rPr>
              <w:t xml:space="preserve">that </w:t>
            </w:r>
            <w:r>
              <w:rPr>
                <w:rFonts w:cstheme="minorHAnsi"/>
                <w:sz w:val="20"/>
                <w:szCs w:val="20"/>
              </w:rPr>
              <w:t xml:space="preserve">they are contacting suppliers that offer organic varieties. </w:t>
            </w:r>
          </w:p>
          <w:p w14:paraId="500480FC" w14:textId="268689FA" w:rsidR="00DC62A5" w:rsidRPr="00DC62A5" w:rsidRDefault="00DC62A5" w:rsidP="00DC62A5">
            <w:pPr>
              <w:pStyle w:val="NoSpacing"/>
              <w:numPr>
                <w:ilvl w:val="0"/>
                <w:numId w:val="6"/>
              </w:numPr>
              <w:ind w:left="420"/>
              <w:rPr>
                <w:rFonts w:cstheme="minorHAnsi"/>
                <w:sz w:val="20"/>
                <w:szCs w:val="20"/>
              </w:rPr>
            </w:pPr>
            <w:r>
              <w:rPr>
                <w:rFonts w:cstheme="minorHAnsi"/>
                <w:sz w:val="20"/>
                <w:szCs w:val="20"/>
              </w:rPr>
              <w:t xml:space="preserve">Genetically modified seeds and seeds treated with prohibited substances are not allowed. </w:t>
            </w:r>
          </w:p>
        </w:tc>
      </w:tr>
      <w:tr w:rsidR="00DC62A5" w:rsidRPr="00C36EF1" w14:paraId="34698FFB" w14:textId="77777777" w:rsidTr="003F1087">
        <w:trPr>
          <w:cantSplit/>
          <w:trHeight w:val="1547"/>
        </w:trPr>
        <w:tc>
          <w:tcPr>
            <w:tcW w:w="10795" w:type="dxa"/>
            <w:gridSpan w:val="2"/>
          </w:tcPr>
          <w:p w14:paraId="22EDD3E5" w14:textId="0CFEC15F" w:rsidR="00DC62A5" w:rsidRPr="00EC6D1E" w:rsidRDefault="00DC62A5" w:rsidP="00DC62A5">
            <w:pPr>
              <w:pStyle w:val="NoSpacing"/>
              <w:rPr>
                <w:rFonts w:cstheme="minorHAnsi"/>
                <w:sz w:val="20"/>
                <w:szCs w:val="20"/>
              </w:rPr>
            </w:pPr>
            <w:r w:rsidRPr="00EC6D1E">
              <w:rPr>
                <w:rFonts w:cstheme="minorHAnsi"/>
                <w:sz w:val="20"/>
                <w:szCs w:val="20"/>
              </w:rPr>
              <w:t>1. What type of seeds do you use? (</w:t>
            </w:r>
            <w:r w:rsidRPr="005F5606">
              <w:rPr>
                <w:rFonts w:cstheme="minorHAnsi"/>
                <w:i/>
                <w:iCs/>
                <w:sz w:val="20"/>
                <w:szCs w:val="20"/>
              </w:rPr>
              <w:t>select all that apply</w:t>
            </w:r>
            <w:r w:rsidRPr="00EC6D1E">
              <w:rPr>
                <w:rFonts w:cstheme="minorHAnsi"/>
                <w:sz w:val="20"/>
                <w:szCs w:val="20"/>
              </w:rPr>
              <w:t>):</w:t>
            </w:r>
          </w:p>
          <w:p w14:paraId="223097CB" w14:textId="4CFDA61C" w:rsidR="00DC62A5" w:rsidRPr="00C36EF1" w:rsidRDefault="00DC62A5" w:rsidP="005F5606">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 seeds used</w:t>
            </w:r>
          </w:p>
          <w:p w14:paraId="008D7E65" w14:textId="39DA5152" w:rsidR="00DC62A5" w:rsidRPr="00C36EF1" w:rsidRDefault="00DC62A5" w:rsidP="005F5606">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Certified organic seed, purchased (purchase records maintained</w:t>
            </w:r>
            <w:r>
              <w:rPr>
                <w:rFonts w:cstheme="minorHAnsi"/>
                <w:sz w:val="20"/>
                <w:szCs w:val="20"/>
              </w:rPr>
              <w:t>; all seeds included on Appendix A</w:t>
            </w:r>
            <w:r w:rsidRPr="00C36EF1">
              <w:rPr>
                <w:rFonts w:cstheme="minorHAnsi"/>
                <w:sz w:val="20"/>
                <w:szCs w:val="20"/>
              </w:rPr>
              <w:t>)</w:t>
            </w:r>
          </w:p>
          <w:p w14:paraId="39A8F859" w14:textId="076E85C4" w:rsidR="00DC62A5" w:rsidRPr="00C36EF1" w:rsidRDefault="00DC62A5" w:rsidP="005F5606">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Certified organic seed, saved on farm (production records maintained</w:t>
            </w:r>
            <w:r>
              <w:rPr>
                <w:rFonts w:cstheme="minorHAnsi"/>
                <w:sz w:val="20"/>
                <w:szCs w:val="20"/>
              </w:rPr>
              <w:t>; all seeds included on Appendix A</w:t>
            </w:r>
            <w:r w:rsidRPr="00C36EF1">
              <w:rPr>
                <w:rFonts w:cstheme="minorHAnsi"/>
                <w:sz w:val="20"/>
                <w:szCs w:val="20"/>
              </w:rPr>
              <w:t>)</w:t>
            </w:r>
          </w:p>
          <w:p w14:paraId="197A8652" w14:textId="5079FE2D" w:rsidR="00DC62A5" w:rsidRPr="00C36EF1" w:rsidRDefault="00DC62A5" w:rsidP="005F5606">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Nonorganic</w:t>
            </w:r>
            <w:r w:rsidR="00C31A06">
              <w:rPr>
                <w:rFonts w:cstheme="minorHAnsi"/>
                <w:sz w:val="20"/>
                <w:szCs w:val="20"/>
              </w:rPr>
              <w:t>ally produced</w:t>
            </w:r>
            <w:r w:rsidRPr="00C36EF1">
              <w:rPr>
                <w:rFonts w:cstheme="minorHAnsi"/>
                <w:sz w:val="20"/>
                <w:szCs w:val="20"/>
              </w:rPr>
              <w:t xml:space="preserve"> seed, purchased (commercial availability search documentation maintained</w:t>
            </w:r>
            <w:r>
              <w:rPr>
                <w:rFonts w:cstheme="minorHAnsi"/>
                <w:sz w:val="20"/>
                <w:szCs w:val="20"/>
              </w:rPr>
              <w:t>; all seeds on Appendix A</w:t>
            </w:r>
            <w:r w:rsidRPr="00C36EF1">
              <w:rPr>
                <w:rFonts w:cstheme="minorHAnsi"/>
                <w:sz w:val="20"/>
                <w:szCs w:val="20"/>
              </w:rPr>
              <w:t>)</w:t>
            </w:r>
          </w:p>
          <w:p w14:paraId="1A75CDEC" w14:textId="63A7FE23" w:rsidR="00DC62A5" w:rsidRPr="00C36EF1" w:rsidRDefault="00DC62A5" w:rsidP="005F5606">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Other seed source/type (specify </w:t>
            </w:r>
            <w:r>
              <w:rPr>
                <w:rFonts w:cstheme="minorHAnsi"/>
                <w:sz w:val="20"/>
                <w:szCs w:val="20"/>
              </w:rPr>
              <w:t>and include on Appendix A</w:t>
            </w:r>
            <w:r w:rsidRPr="00C36EF1">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7C99279D" w14:textId="77777777" w:rsidTr="003F1087">
        <w:trPr>
          <w:cantSplit/>
          <w:trHeight w:val="512"/>
        </w:trPr>
        <w:tc>
          <w:tcPr>
            <w:tcW w:w="10795" w:type="dxa"/>
            <w:gridSpan w:val="2"/>
            <w:shd w:val="clear" w:color="auto" w:fill="FBE4D5" w:themeFill="accent2" w:themeFillTint="33"/>
            <w:vAlign w:val="center"/>
          </w:tcPr>
          <w:p w14:paraId="3B5D5012" w14:textId="77777777" w:rsidR="00DC62A5" w:rsidRPr="004348A6" w:rsidRDefault="00DC62A5" w:rsidP="00DC62A5">
            <w:pPr>
              <w:pStyle w:val="NoSpacing"/>
              <w:jc w:val="center"/>
              <w:rPr>
                <w:rFonts w:cstheme="minorHAnsi"/>
                <w:b/>
                <w:bCs/>
                <w:sz w:val="20"/>
                <w:szCs w:val="20"/>
              </w:rPr>
            </w:pPr>
            <w:r w:rsidRPr="004348A6">
              <w:rPr>
                <w:rFonts w:cstheme="minorHAnsi"/>
                <w:b/>
                <w:bCs/>
                <w:sz w:val="20"/>
                <w:szCs w:val="20"/>
              </w:rPr>
              <w:t xml:space="preserve">Invoices or seed packages from all seed sources must be available during your inspection. </w:t>
            </w:r>
          </w:p>
          <w:p w14:paraId="31C8BA20" w14:textId="722CCA64" w:rsidR="00DC62A5" w:rsidRPr="004348A6" w:rsidRDefault="00DC62A5" w:rsidP="00DC62A5">
            <w:pPr>
              <w:pStyle w:val="NoSpacing"/>
              <w:jc w:val="center"/>
              <w:rPr>
                <w:rFonts w:cstheme="minorHAnsi"/>
                <w:b/>
                <w:bCs/>
                <w:i/>
                <w:iCs/>
                <w:sz w:val="20"/>
                <w:szCs w:val="20"/>
              </w:rPr>
            </w:pPr>
            <w:r w:rsidRPr="004348A6">
              <w:rPr>
                <w:rFonts w:cstheme="minorHAnsi"/>
                <w:b/>
                <w:bCs/>
                <w:sz w:val="20"/>
                <w:szCs w:val="20"/>
              </w:rPr>
              <w:t>Failure to have this information will result in compliance action.</w:t>
            </w:r>
          </w:p>
        </w:tc>
      </w:tr>
      <w:tr w:rsidR="00DC62A5" w:rsidRPr="00C36EF1" w14:paraId="284F820F" w14:textId="77777777" w:rsidTr="003F1087">
        <w:trPr>
          <w:cantSplit/>
          <w:trHeight w:val="1538"/>
        </w:trPr>
        <w:tc>
          <w:tcPr>
            <w:tcW w:w="10795" w:type="dxa"/>
            <w:gridSpan w:val="2"/>
          </w:tcPr>
          <w:p w14:paraId="57016CD1" w14:textId="5A74C02E" w:rsidR="00DC62A5" w:rsidRPr="00EC6D1E" w:rsidRDefault="00DC62A5" w:rsidP="00DC62A5">
            <w:pPr>
              <w:pStyle w:val="NoSpacing"/>
              <w:rPr>
                <w:rFonts w:cstheme="minorHAnsi"/>
                <w:sz w:val="20"/>
                <w:szCs w:val="20"/>
              </w:rPr>
            </w:pPr>
            <w:r w:rsidRPr="00EC6D1E">
              <w:rPr>
                <w:rFonts w:cstheme="minorHAnsi"/>
                <w:sz w:val="20"/>
                <w:szCs w:val="20"/>
              </w:rPr>
              <w:t>2. Do you use any seed treatments, inoculants, and/or seed sanitizers? (</w:t>
            </w:r>
            <w:r w:rsidRPr="005F5606">
              <w:rPr>
                <w:rFonts w:cstheme="minorHAnsi"/>
                <w:i/>
                <w:iCs/>
                <w:sz w:val="20"/>
                <w:szCs w:val="20"/>
              </w:rPr>
              <w:t>select all that apply</w:t>
            </w:r>
            <w:r w:rsidRPr="00EC6D1E">
              <w:rPr>
                <w:rFonts w:cstheme="minorHAnsi"/>
                <w:sz w:val="20"/>
                <w:szCs w:val="20"/>
              </w:rPr>
              <w:t>):</w:t>
            </w:r>
          </w:p>
          <w:p w14:paraId="5C0D9696" w14:textId="1367ABD8" w:rsidR="00DC62A5" w:rsidRPr="00C36EF1"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 seed treatments/inoculants used</w:t>
            </w:r>
          </w:p>
          <w:p w14:paraId="52AB6C88" w14:textId="0B3830F3" w:rsidR="00DC62A5" w:rsidRPr="00C36EF1"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Seed treatment(s) (all treatments listed on Appendix B)</w:t>
            </w:r>
          </w:p>
          <w:p w14:paraId="251228AA" w14:textId="05BA8597" w:rsidR="00DC62A5" w:rsidRPr="00C36EF1"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Seed inoculant(s) (all inoculants listed on Appendix B)</w:t>
            </w:r>
          </w:p>
          <w:p w14:paraId="4F536D05" w14:textId="5FA3A4E1" w:rsidR="00DC62A5" w:rsidRPr="00C36EF1"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Seed sanitizer(s) (all sanitizers listed on Appendix B)</w:t>
            </w:r>
          </w:p>
          <w:p w14:paraId="62065749" w14:textId="23F94054" w:rsidR="00DC62A5" w:rsidRPr="00C36EF1"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Other (specify</w:t>
            </w:r>
            <w:r>
              <w:rPr>
                <w:rFonts w:cstheme="minorHAnsi"/>
                <w:sz w:val="20"/>
                <w:szCs w:val="20"/>
              </w:rPr>
              <w:t xml:space="preserve"> and include on Appendix B</w:t>
            </w:r>
            <w:r w:rsidRPr="00C36EF1">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45136530" w14:textId="77777777" w:rsidTr="003F1087">
        <w:trPr>
          <w:cantSplit/>
          <w:trHeight w:val="260"/>
        </w:trPr>
        <w:tc>
          <w:tcPr>
            <w:tcW w:w="10795" w:type="dxa"/>
            <w:gridSpan w:val="2"/>
            <w:shd w:val="clear" w:color="auto" w:fill="FBE4D5" w:themeFill="accent2" w:themeFillTint="33"/>
          </w:tcPr>
          <w:p w14:paraId="16653E4A" w14:textId="17CCD900" w:rsidR="00DC62A5" w:rsidRPr="00EC6D1E" w:rsidRDefault="00DC62A5" w:rsidP="00DC62A5">
            <w:pPr>
              <w:pStyle w:val="NoSpacing"/>
              <w:jc w:val="center"/>
              <w:rPr>
                <w:rFonts w:cstheme="minorHAnsi"/>
                <w:i/>
                <w:iCs/>
                <w:sz w:val="20"/>
                <w:szCs w:val="20"/>
              </w:rPr>
            </w:pPr>
            <w:r>
              <w:rPr>
                <w:rFonts w:cstheme="minorHAnsi"/>
                <w:b/>
                <w:bCs/>
                <w:sz w:val="20"/>
                <w:szCs w:val="20"/>
              </w:rPr>
              <w:t xml:space="preserve">Annual seedlings </w:t>
            </w:r>
            <w:r>
              <w:rPr>
                <w:rFonts w:cstheme="minorHAnsi"/>
                <w:sz w:val="20"/>
                <w:szCs w:val="20"/>
              </w:rPr>
              <w:t>MUST be certified organic to produce an organic crop.</w:t>
            </w:r>
          </w:p>
        </w:tc>
      </w:tr>
      <w:tr w:rsidR="00DC62A5" w:rsidRPr="00C36EF1" w14:paraId="40AD3E45" w14:textId="77777777" w:rsidTr="003F1087">
        <w:trPr>
          <w:cantSplit/>
          <w:trHeight w:val="1340"/>
        </w:trPr>
        <w:tc>
          <w:tcPr>
            <w:tcW w:w="10795" w:type="dxa"/>
            <w:gridSpan w:val="2"/>
          </w:tcPr>
          <w:p w14:paraId="3D94FEFE" w14:textId="5C31C9E5" w:rsidR="00DC62A5" w:rsidRPr="00EC6D1E" w:rsidRDefault="00DC62A5" w:rsidP="00DC62A5">
            <w:pPr>
              <w:pStyle w:val="NoSpacing"/>
              <w:rPr>
                <w:rFonts w:cstheme="minorHAnsi"/>
                <w:sz w:val="20"/>
                <w:szCs w:val="20"/>
              </w:rPr>
            </w:pPr>
            <w:r w:rsidRPr="00EC6D1E">
              <w:rPr>
                <w:rFonts w:cstheme="minorHAnsi"/>
                <w:sz w:val="20"/>
                <w:szCs w:val="20"/>
              </w:rPr>
              <w:t>3. What type of annual seedlings do you use? (</w:t>
            </w:r>
            <w:r w:rsidRPr="005F5606">
              <w:rPr>
                <w:rFonts w:cstheme="minorHAnsi"/>
                <w:i/>
                <w:iCs/>
                <w:sz w:val="20"/>
                <w:szCs w:val="20"/>
              </w:rPr>
              <w:t>select all that apply</w:t>
            </w:r>
            <w:r w:rsidRPr="00EC6D1E">
              <w:rPr>
                <w:rFonts w:cstheme="minorHAnsi"/>
                <w:sz w:val="20"/>
                <w:szCs w:val="20"/>
              </w:rPr>
              <w:t>):</w:t>
            </w:r>
          </w:p>
          <w:p w14:paraId="6853FCD8" w14:textId="6B707683" w:rsidR="00DC62A5" w:rsidRPr="00C36EF1"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No annual seedlings </w:t>
            </w:r>
            <w:r w:rsidR="00A3622A">
              <w:rPr>
                <w:rFonts w:cstheme="minorHAnsi"/>
                <w:sz w:val="20"/>
                <w:szCs w:val="20"/>
              </w:rPr>
              <w:t>used</w:t>
            </w:r>
          </w:p>
          <w:p w14:paraId="79FA8264" w14:textId="185239C6" w:rsidR="00DC62A5" w:rsidRPr="00C36EF1"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Seedlings/transplants grown on-farm (</w:t>
            </w:r>
            <w:r w:rsidRPr="001E3DD2">
              <w:rPr>
                <w:rFonts w:cstheme="minorHAnsi"/>
                <w:sz w:val="20"/>
                <w:szCs w:val="20"/>
              </w:rPr>
              <w:t xml:space="preserve">Section </w:t>
            </w:r>
            <w:r>
              <w:rPr>
                <w:rFonts w:cstheme="minorHAnsi"/>
                <w:sz w:val="20"/>
                <w:szCs w:val="20"/>
              </w:rPr>
              <w:t>4</w:t>
            </w:r>
            <w:r w:rsidRPr="001E3DD2">
              <w:rPr>
                <w:rFonts w:cstheme="minorHAnsi"/>
                <w:sz w:val="20"/>
                <w:szCs w:val="20"/>
              </w:rPr>
              <w:t>:</w:t>
            </w:r>
            <w:r w:rsidRPr="00C36EF1">
              <w:rPr>
                <w:rFonts w:cstheme="minorHAnsi"/>
                <w:sz w:val="20"/>
                <w:szCs w:val="20"/>
              </w:rPr>
              <w:t xml:space="preserve"> Greenhouse </w:t>
            </w:r>
            <w:r>
              <w:rPr>
                <w:rFonts w:cstheme="minorHAnsi"/>
                <w:sz w:val="20"/>
                <w:szCs w:val="20"/>
              </w:rPr>
              <w:t>P</w:t>
            </w:r>
            <w:r w:rsidRPr="00C36EF1">
              <w:rPr>
                <w:rFonts w:cstheme="minorHAnsi"/>
                <w:sz w:val="20"/>
                <w:szCs w:val="20"/>
              </w:rPr>
              <w:t>roduction</w:t>
            </w:r>
            <w:r>
              <w:rPr>
                <w:rFonts w:cstheme="minorHAnsi"/>
                <w:sz w:val="20"/>
                <w:szCs w:val="20"/>
              </w:rPr>
              <w:t xml:space="preserve"> completed</w:t>
            </w:r>
            <w:r w:rsidRPr="00C36EF1">
              <w:rPr>
                <w:rFonts w:cstheme="minorHAnsi"/>
                <w:sz w:val="20"/>
                <w:szCs w:val="20"/>
              </w:rPr>
              <w:t>)</w:t>
            </w:r>
          </w:p>
          <w:p w14:paraId="305AB8E0" w14:textId="257F1DA0" w:rsidR="00DC62A5" w:rsidRPr="00C36EF1"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Certified organic annual seedlings purchased (all varieties/suppliers included on Appendix A)</w:t>
            </w:r>
          </w:p>
          <w:p w14:paraId="3F33C8DB" w14:textId="18A03B8C" w:rsidR="00DC62A5" w:rsidRPr="00C36EF1"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Other annual seedling source/type (specify</w:t>
            </w:r>
            <w:r>
              <w:rPr>
                <w:rFonts w:cstheme="minorHAnsi"/>
                <w:sz w:val="20"/>
                <w:szCs w:val="20"/>
              </w:rPr>
              <w:t xml:space="preserve"> and include on Appendix A</w:t>
            </w:r>
            <w:r w:rsidRPr="00C36EF1">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58AE60F8" w14:textId="77777777" w:rsidTr="003F1087">
        <w:trPr>
          <w:cantSplit/>
          <w:trHeight w:val="1313"/>
        </w:trPr>
        <w:tc>
          <w:tcPr>
            <w:tcW w:w="10795" w:type="dxa"/>
            <w:gridSpan w:val="2"/>
            <w:shd w:val="clear" w:color="auto" w:fill="FBE4D5" w:themeFill="accent2" w:themeFillTint="33"/>
          </w:tcPr>
          <w:p w14:paraId="236E4734" w14:textId="655CE322" w:rsidR="00DC62A5" w:rsidRPr="00EC6D1E" w:rsidRDefault="00DC62A5" w:rsidP="00DC62A5">
            <w:pPr>
              <w:pStyle w:val="NoSpacing"/>
              <w:rPr>
                <w:rFonts w:cstheme="minorHAnsi"/>
                <w:sz w:val="20"/>
                <w:szCs w:val="20"/>
              </w:rPr>
            </w:pPr>
            <w:r w:rsidRPr="00EC6D1E">
              <w:rPr>
                <w:rFonts w:cstheme="minorHAnsi"/>
                <w:b/>
                <w:bCs/>
                <w:sz w:val="20"/>
                <w:szCs w:val="20"/>
              </w:rPr>
              <w:t>Annual planting stock</w:t>
            </w:r>
            <w:r w:rsidRPr="00EC6D1E">
              <w:rPr>
                <w:rFonts w:cstheme="minorHAnsi"/>
                <w:sz w:val="20"/>
                <w:szCs w:val="20"/>
              </w:rPr>
              <w:t xml:space="preserve"> includes seed potatoes, onion sets, garlic bulbs, sweet potato slips, and other propagation materials not originating from seed. </w:t>
            </w:r>
            <w:r w:rsidRPr="00EC6D1E">
              <w:rPr>
                <w:rFonts w:cstheme="minorHAnsi"/>
                <w:b/>
                <w:bCs/>
                <w:sz w:val="20"/>
                <w:szCs w:val="20"/>
              </w:rPr>
              <w:t>Perennial planting stock</w:t>
            </w:r>
            <w:r w:rsidRPr="00EC6D1E">
              <w:rPr>
                <w:rFonts w:cstheme="minorHAnsi"/>
                <w:sz w:val="20"/>
                <w:szCs w:val="20"/>
              </w:rPr>
              <w:t xml:space="preserve"> produces plants that live for more than two years and include root divisions, woodcuttings, tissue culture plantlets, and nursey plants in containers. Nonorganic</w:t>
            </w:r>
            <w:r w:rsidR="00C31A06">
              <w:rPr>
                <w:rFonts w:cstheme="minorHAnsi"/>
                <w:sz w:val="20"/>
                <w:szCs w:val="20"/>
              </w:rPr>
              <w:t>ally produced</w:t>
            </w:r>
            <w:r w:rsidRPr="00EC6D1E">
              <w:rPr>
                <w:rFonts w:cstheme="minorHAnsi"/>
                <w:sz w:val="20"/>
                <w:szCs w:val="20"/>
              </w:rPr>
              <w:t xml:space="preserve"> perennial plants (planting stock) must be managed organically for at least one year prior to harvest of crop or sale of the plant as certified organic planting stock. Organic planting stock must be used if commercially available (commercial availability considerations outlined above). </w:t>
            </w:r>
          </w:p>
        </w:tc>
      </w:tr>
      <w:tr w:rsidR="00DC62A5" w:rsidRPr="00C36EF1" w14:paraId="65B93369" w14:textId="77777777" w:rsidTr="003F1087">
        <w:trPr>
          <w:cantSplit/>
          <w:trHeight w:val="1817"/>
        </w:trPr>
        <w:tc>
          <w:tcPr>
            <w:tcW w:w="10795" w:type="dxa"/>
            <w:gridSpan w:val="2"/>
            <w:tcBorders>
              <w:bottom w:val="nil"/>
            </w:tcBorders>
          </w:tcPr>
          <w:p w14:paraId="7C3DEE29" w14:textId="7A775B5E" w:rsidR="00DC62A5" w:rsidRPr="00EC6D1E" w:rsidRDefault="00DC62A5" w:rsidP="00DC62A5">
            <w:pPr>
              <w:pStyle w:val="NoSpacing"/>
              <w:rPr>
                <w:rFonts w:cstheme="minorHAnsi"/>
                <w:sz w:val="20"/>
                <w:szCs w:val="20"/>
              </w:rPr>
            </w:pPr>
            <w:r w:rsidRPr="00EC6D1E">
              <w:rPr>
                <w:rFonts w:cstheme="minorHAnsi"/>
                <w:sz w:val="20"/>
                <w:szCs w:val="20"/>
              </w:rPr>
              <w:t>4. What type of annual planting stock do you use? (</w:t>
            </w:r>
            <w:r w:rsidRPr="005F5606">
              <w:rPr>
                <w:rFonts w:cstheme="minorHAnsi"/>
                <w:i/>
                <w:iCs/>
                <w:sz w:val="20"/>
                <w:szCs w:val="20"/>
              </w:rPr>
              <w:t>select all that apply</w:t>
            </w:r>
            <w:r w:rsidRPr="00EC6D1E">
              <w:rPr>
                <w:rFonts w:cstheme="minorHAnsi"/>
                <w:sz w:val="20"/>
                <w:szCs w:val="20"/>
              </w:rPr>
              <w:t>):</w:t>
            </w:r>
          </w:p>
          <w:p w14:paraId="6EE6A24A" w14:textId="26DAD069" w:rsidR="00DC62A5" w:rsidRPr="00C36EF1" w:rsidRDefault="00DC62A5" w:rsidP="005F5606">
            <w:pPr>
              <w:pStyle w:val="NoSpacing"/>
              <w:ind w:left="255"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No </w:t>
            </w:r>
            <w:r>
              <w:rPr>
                <w:rFonts w:cstheme="minorHAnsi"/>
                <w:sz w:val="20"/>
                <w:szCs w:val="20"/>
              </w:rPr>
              <w:t>annual</w:t>
            </w:r>
            <w:r w:rsidRPr="00C36EF1">
              <w:rPr>
                <w:rFonts w:cstheme="minorHAnsi"/>
                <w:sz w:val="20"/>
                <w:szCs w:val="20"/>
              </w:rPr>
              <w:t xml:space="preserve"> planting stock used</w:t>
            </w:r>
          </w:p>
          <w:p w14:paraId="20ECD36A" w14:textId="337A138D" w:rsidR="00DC62A5" w:rsidRPr="00C36EF1" w:rsidRDefault="00DC62A5" w:rsidP="005F5606">
            <w:pPr>
              <w:pStyle w:val="NoSpacing"/>
              <w:ind w:left="255"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Certified organic </w:t>
            </w:r>
            <w:r>
              <w:rPr>
                <w:rFonts w:cstheme="minorHAnsi"/>
                <w:sz w:val="20"/>
                <w:szCs w:val="20"/>
              </w:rPr>
              <w:t>annual</w:t>
            </w:r>
            <w:r w:rsidRPr="00C36EF1">
              <w:rPr>
                <w:rFonts w:cstheme="minorHAnsi"/>
                <w:sz w:val="20"/>
                <w:szCs w:val="20"/>
              </w:rPr>
              <w:t xml:space="preserve"> planting stock produced/propagated on-farm (production records maintained</w:t>
            </w:r>
            <w:r>
              <w:rPr>
                <w:rFonts w:cstheme="minorHAnsi"/>
                <w:sz w:val="20"/>
                <w:szCs w:val="20"/>
              </w:rPr>
              <w:t>; included on App. A</w:t>
            </w:r>
            <w:r w:rsidRPr="00C36EF1">
              <w:rPr>
                <w:rFonts w:cstheme="minorHAnsi"/>
                <w:sz w:val="20"/>
                <w:szCs w:val="20"/>
              </w:rPr>
              <w:t>)</w:t>
            </w:r>
          </w:p>
          <w:p w14:paraId="38775DF4" w14:textId="6D4CE608" w:rsidR="00DC62A5" w:rsidRPr="00C36EF1" w:rsidRDefault="00DC62A5" w:rsidP="005F5606">
            <w:pPr>
              <w:pStyle w:val="NoSpacing"/>
              <w:ind w:left="255"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Certified organic </w:t>
            </w:r>
            <w:r>
              <w:rPr>
                <w:rFonts w:cstheme="minorHAnsi"/>
                <w:sz w:val="20"/>
                <w:szCs w:val="20"/>
              </w:rPr>
              <w:t>annual</w:t>
            </w:r>
            <w:r w:rsidRPr="00C36EF1">
              <w:rPr>
                <w:rFonts w:cstheme="minorHAnsi"/>
                <w:sz w:val="20"/>
                <w:szCs w:val="20"/>
              </w:rPr>
              <w:t xml:space="preserve"> planting stock purchased (purchase records maintained</w:t>
            </w:r>
            <w:r>
              <w:rPr>
                <w:rFonts w:cstheme="minorHAnsi"/>
                <w:sz w:val="20"/>
                <w:szCs w:val="20"/>
              </w:rPr>
              <w:t>; all planting stock included on App. A</w:t>
            </w:r>
            <w:r w:rsidRPr="00C36EF1">
              <w:rPr>
                <w:rFonts w:cstheme="minorHAnsi"/>
                <w:sz w:val="20"/>
                <w:szCs w:val="20"/>
              </w:rPr>
              <w:t>)</w:t>
            </w:r>
          </w:p>
          <w:p w14:paraId="565C2850" w14:textId="69BED78E" w:rsidR="00DC62A5" w:rsidRPr="00C36EF1" w:rsidRDefault="00DC62A5" w:rsidP="005F5606">
            <w:pPr>
              <w:pStyle w:val="NoSpacing"/>
              <w:ind w:left="255"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Nonorganic</w:t>
            </w:r>
            <w:r w:rsidR="00C31A06">
              <w:rPr>
                <w:rFonts w:cstheme="minorHAnsi"/>
                <w:sz w:val="20"/>
                <w:szCs w:val="20"/>
              </w:rPr>
              <w:t>ally produced</w:t>
            </w:r>
            <w:r w:rsidRPr="00C36EF1">
              <w:rPr>
                <w:rFonts w:cstheme="minorHAnsi"/>
                <w:sz w:val="20"/>
                <w:szCs w:val="20"/>
              </w:rPr>
              <w:t xml:space="preserve"> </w:t>
            </w:r>
            <w:r>
              <w:rPr>
                <w:rFonts w:cstheme="minorHAnsi"/>
                <w:sz w:val="20"/>
                <w:szCs w:val="20"/>
              </w:rPr>
              <w:t>annual</w:t>
            </w:r>
            <w:r w:rsidRPr="00C36EF1">
              <w:rPr>
                <w:rFonts w:cstheme="minorHAnsi"/>
                <w:sz w:val="20"/>
                <w:szCs w:val="20"/>
              </w:rPr>
              <w:t xml:space="preserve"> planting stock purchased (commercial availability search documentation maintained</w:t>
            </w:r>
            <w:r>
              <w:rPr>
                <w:rFonts w:cstheme="minorHAnsi"/>
                <w:sz w:val="20"/>
                <w:szCs w:val="20"/>
              </w:rPr>
              <w:t>; all planting stock included on Appendix A</w:t>
            </w:r>
            <w:r w:rsidRPr="00C36EF1">
              <w:rPr>
                <w:rFonts w:cstheme="minorHAnsi"/>
                <w:sz w:val="20"/>
                <w:szCs w:val="20"/>
              </w:rPr>
              <w:t>)</w:t>
            </w:r>
          </w:p>
          <w:p w14:paraId="5206B0CB" w14:textId="389BC7B8" w:rsidR="00DC62A5" w:rsidRPr="00C36EF1" w:rsidRDefault="00DC62A5" w:rsidP="005F5606">
            <w:pPr>
              <w:pStyle w:val="NoSpacing"/>
              <w:ind w:left="255"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Other (specify</w:t>
            </w:r>
            <w:r>
              <w:rPr>
                <w:rFonts w:cstheme="minorHAnsi"/>
                <w:sz w:val="20"/>
                <w:szCs w:val="20"/>
              </w:rPr>
              <w:t xml:space="preserve"> and include on Appendix A</w:t>
            </w:r>
            <w:r w:rsidRPr="00C36EF1">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5F919CEF" w14:textId="77777777" w:rsidTr="003F1087">
        <w:trPr>
          <w:cantSplit/>
          <w:trHeight w:val="2060"/>
        </w:trPr>
        <w:tc>
          <w:tcPr>
            <w:tcW w:w="10795" w:type="dxa"/>
            <w:gridSpan w:val="2"/>
            <w:tcBorders>
              <w:top w:val="nil"/>
            </w:tcBorders>
          </w:tcPr>
          <w:p w14:paraId="7F5A2FC2" w14:textId="4BFCEB9D" w:rsidR="00DC62A5" w:rsidRPr="00EC6D1E" w:rsidRDefault="00DC62A5" w:rsidP="00DC62A5">
            <w:pPr>
              <w:pStyle w:val="NoSpacing"/>
              <w:rPr>
                <w:rFonts w:cstheme="minorHAnsi"/>
                <w:sz w:val="20"/>
                <w:szCs w:val="20"/>
              </w:rPr>
            </w:pPr>
            <w:r w:rsidRPr="00EC6D1E">
              <w:rPr>
                <w:rFonts w:cstheme="minorHAnsi"/>
                <w:sz w:val="20"/>
                <w:szCs w:val="20"/>
              </w:rPr>
              <w:lastRenderedPageBreak/>
              <w:t>5. What type of perennial planting stock do you use? (</w:t>
            </w:r>
            <w:r w:rsidRPr="005F5606">
              <w:rPr>
                <w:rFonts w:cstheme="minorHAnsi"/>
                <w:i/>
                <w:iCs/>
                <w:sz w:val="20"/>
                <w:szCs w:val="20"/>
              </w:rPr>
              <w:t>select all that apply</w:t>
            </w:r>
            <w:r w:rsidRPr="00EC6D1E">
              <w:rPr>
                <w:rFonts w:cstheme="minorHAnsi"/>
                <w:sz w:val="20"/>
                <w:szCs w:val="20"/>
              </w:rPr>
              <w:t>):</w:t>
            </w:r>
          </w:p>
          <w:p w14:paraId="41E715CB" w14:textId="6886EF0D" w:rsidR="00DC62A5" w:rsidRPr="00C36EF1" w:rsidRDefault="00DC62A5" w:rsidP="005F5606">
            <w:pPr>
              <w:pStyle w:val="NoSpacing"/>
              <w:ind w:left="255"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 perennial planting stock used</w:t>
            </w:r>
          </w:p>
          <w:p w14:paraId="593BF160" w14:textId="1B8DC39B" w:rsidR="00DC62A5" w:rsidRPr="00C36EF1" w:rsidRDefault="00DC62A5" w:rsidP="005F5606">
            <w:pPr>
              <w:pStyle w:val="NoSpacing"/>
              <w:ind w:left="255"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Certified organic perennial planting stock produced/propagated on-farm (production records maintained</w:t>
            </w:r>
            <w:r>
              <w:rPr>
                <w:rFonts w:cstheme="minorHAnsi"/>
                <w:sz w:val="20"/>
                <w:szCs w:val="20"/>
              </w:rPr>
              <w:t>; included on Appendix A; if produced in a greenhouse (or similar) setting, complete Section 4: Greenhouse Crop Production</w:t>
            </w:r>
            <w:r w:rsidRPr="00C36EF1">
              <w:rPr>
                <w:rFonts w:cstheme="minorHAnsi"/>
                <w:sz w:val="20"/>
                <w:szCs w:val="20"/>
              </w:rPr>
              <w:t>)</w:t>
            </w:r>
          </w:p>
          <w:p w14:paraId="6BA7C78A" w14:textId="2895CAC8" w:rsidR="00DC62A5" w:rsidRPr="00C36EF1" w:rsidRDefault="00DC62A5" w:rsidP="005F5606">
            <w:pPr>
              <w:pStyle w:val="NoSpacing"/>
              <w:ind w:left="255"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Certified organic perennial planting stock purchased (purchase records maintained</w:t>
            </w:r>
            <w:r>
              <w:rPr>
                <w:rFonts w:cstheme="minorHAnsi"/>
                <w:sz w:val="20"/>
                <w:szCs w:val="20"/>
              </w:rPr>
              <w:t>; all planting stock included on App. A</w:t>
            </w:r>
            <w:r w:rsidRPr="00C36EF1">
              <w:rPr>
                <w:rFonts w:cstheme="minorHAnsi"/>
                <w:sz w:val="20"/>
                <w:szCs w:val="20"/>
              </w:rPr>
              <w:t>)</w:t>
            </w:r>
          </w:p>
          <w:p w14:paraId="1E9EE6E8" w14:textId="77EEE77B" w:rsidR="00DC62A5" w:rsidRPr="00C36EF1" w:rsidRDefault="00DC62A5" w:rsidP="005F5606">
            <w:pPr>
              <w:pStyle w:val="NoSpacing"/>
              <w:ind w:left="255"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Nonorganic perennial planting stock purchased (commercial availability search documentation maintained</w:t>
            </w:r>
            <w:r>
              <w:rPr>
                <w:rFonts w:cstheme="minorHAnsi"/>
                <w:sz w:val="20"/>
                <w:szCs w:val="20"/>
              </w:rPr>
              <w:t>; all planting stock included on Appendix A</w:t>
            </w:r>
            <w:r w:rsidRPr="00C36EF1">
              <w:rPr>
                <w:rFonts w:cstheme="minorHAnsi"/>
                <w:sz w:val="20"/>
                <w:szCs w:val="20"/>
              </w:rPr>
              <w:t>)</w:t>
            </w:r>
          </w:p>
          <w:p w14:paraId="43BA5D14" w14:textId="7AAC8AF1" w:rsidR="00DC62A5" w:rsidRPr="00C240A7" w:rsidRDefault="00DC62A5" w:rsidP="005F5606">
            <w:pPr>
              <w:pStyle w:val="NoSpacing"/>
              <w:ind w:left="255"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Other (specify</w:t>
            </w:r>
            <w:r>
              <w:rPr>
                <w:rFonts w:cstheme="minorHAnsi"/>
                <w:sz w:val="20"/>
                <w:szCs w:val="20"/>
              </w:rPr>
              <w:t xml:space="preserve"> and include on Appendix A</w:t>
            </w:r>
            <w:r w:rsidRPr="00C36EF1">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bl>
    <w:p w14:paraId="107A6A0D" w14:textId="77777777" w:rsidR="003F1087" w:rsidRDefault="003F1087">
      <w:r>
        <w:br w:type="page"/>
      </w:r>
    </w:p>
    <w:tbl>
      <w:tblPr>
        <w:tblStyle w:val="TableGrid"/>
        <w:tblW w:w="10795" w:type="dxa"/>
        <w:tblInd w:w="-5" w:type="dxa"/>
        <w:tblLook w:val="04A0" w:firstRow="1" w:lastRow="0" w:firstColumn="1" w:lastColumn="0" w:noHBand="0" w:noVBand="1"/>
      </w:tblPr>
      <w:tblGrid>
        <w:gridCol w:w="4946"/>
        <w:gridCol w:w="111"/>
        <w:gridCol w:w="340"/>
        <w:gridCol w:w="2407"/>
        <w:gridCol w:w="364"/>
        <w:gridCol w:w="1207"/>
        <w:gridCol w:w="1420"/>
      </w:tblGrid>
      <w:tr w:rsidR="00DC62A5" w:rsidRPr="00C36EF1" w14:paraId="59599FA0" w14:textId="77777777" w:rsidTr="003F1087">
        <w:trPr>
          <w:cantSplit/>
          <w:trHeight w:val="360"/>
        </w:trPr>
        <w:tc>
          <w:tcPr>
            <w:tcW w:w="5057" w:type="dxa"/>
            <w:gridSpan w:val="2"/>
            <w:tcBorders>
              <w:right w:val="nil"/>
            </w:tcBorders>
            <w:shd w:val="clear" w:color="auto" w:fill="C5E0B3" w:themeFill="accent6" w:themeFillTint="66"/>
          </w:tcPr>
          <w:p w14:paraId="3A5B99E4" w14:textId="7DDFDEFC" w:rsidR="00DC62A5" w:rsidRPr="009812D2" w:rsidRDefault="00DC62A5" w:rsidP="00DC62A5">
            <w:pPr>
              <w:pStyle w:val="NoSpacing"/>
              <w:rPr>
                <w:rFonts w:cstheme="minorHAnsi"/>
                <w:b/>
                <w:bCs/>
              </w:rPr>
            </w:pPr>
            <w:r w:rsidRPr="009812D2">
              <w:rPr>
                <w:rFonts w:cstheme="minorHAnsi"/>
                <w:b/>
                <w:bCs/>
              </w:rPr>
              <w:lastRenderedPageBreak/>
              <w:t>Section 4: Greenhouse Crop Production</w:t>
            </w:r>
          </w:p>
        </w:tc>
        <w:tc>
          <w:tcPr>
            <w:tcW w:w="5738" w:type="dxa"/>
            <w:gridSpan w:val="5"/>
            <w:tcBorders>
              <w:left w:val="nil"/>
            </w:tcBorders>
            <w:shd w:val="clear" w:color="auto" w:fill="C5E0B3" w:themeFill="accent6" w:themeFillTint="66"/>
          </w:tcPr>
          <w:p w14:paraId="4342162D" w14:textId="630B1BAA" w:rsidR="00DC62A5" w:rsidRPr="009812D2" w:rsidRDefault="00DC62A5" w:rsidP="00DC62A5">
            <w:pPr>
              <w:pStyle w:val="NoSpacing"/>
              <w:jc w:val="right"/>
              <w:rPr>
                <w:rFonts w:cstheme="minorHAnsi"/>
                <w:b/>
                <w:bCs/>
              </w:rPr>
            </w:pPr>
            <w:r w:rsidRPr="009812D2">
              <w:rPr>
                <w:rFonts w:cstheme="minorHAnsi"/>
                <w:b/>
                <w:bCs/>
              </w:rPr>
              <w:t>NOP §§205.201, 205.201(a)(5), 205.202(c)</w:t>
            </w:r>
          </w:p>
        </w:tc>
      </w:tr>
      <w:tr w:rsidR="00DC62A5" w:rsidRPr="00C36EF1" w14:paraId="6E47CE03" w14:textId="77777777" w:rsidTr="003F1087">
        <w:trPr>
          <w:cantSplit/>
          <w:trHeight w:val="908"/>
        </w:trPr>
        <w:tc>
          <w:tcPr>
            <w:tcW w:w="7804" w:type="dxa"/>
            <w:gridSpan w:val="4"/>
            <w:tcBorders>
              <w:bottom w:val="nil"/>
              <w:right w:val="nil"/>
            </w:tcBorders>
          </w:tcPr>
          <w:p w14:paraId="76C44D41" w14:textId="51633DBE" w:rsidR="00DC62A5" w:rsidRPr="00C36EF1" w:rsidRDefault="00430481" w:rsidP="00DC62A5">
            <w:pPr>
              <w:pStyle w:val="NoSpacing"/>
              <w:rPr>
                <w:rFonts w:cstheme="minorHAnsi"/>
                <w:sz w:val="20"/>
                <w:szCs w:val="20"/>
              </w:rPr>
            </w:pPr>
            <w:r>
              <w:rPr>
                <w:rFonts w:cstheme="minorHAnsi"/>
                <w:sz w:val="20"/>
                <w:szCs w:val="20"/>
              </w:rPr>
              <w:t>Complete the Greenhouse Crop Production section if you</w:t>
            </w:r>
            <w:r w:rsidR="003A444F">
              <w:rPr>
                <w:rFonts w:cstheme="minorHAnsi"/>
                <w:sz w:val="20"/>
                <w:szCs w:val="20"/>
              </w:rPr>
              <w:t xml:space="preserve"> p</w:t>
            </w:r>
            <w:r w:rsidR="00DC62A5" w:rsidRPr="00C36EF1">
              <w:rPr>
                <w:rFonts w:cstheme="minorHAnsi"/>
                <w:sz w:val="20"/>
                <w:szCs w:val="20"/>
              </w:rPr>
              <w:t xml:space="preserve">roduce organic seedlings, transplants, planting stock, and/or </w:t>
            </w:r>
            <w:r w:rsidR="00DC62A5">
              <w:rPr>
                <w:rFonts w:cstheme="minorHAnsi"/>
                <w:sz w:val="20"/>
                <w:szCs w:val="20"/>
              </w:rPr>
              <w:t xml:space="preserve">harvestable </w:t>
            </w:r>
            <w:r w:rsidR="00DC62A5" w:rsidRPr="00C36EF1">
              <w:rPr>
                <w:rFonts w:cstheme="minorHAnsi"/>
                <w:sz w:val="20"/>
                <w:szCs w:val="20"/>
              </w:rPr>
              <w:t>crops in a greenhouse, hoop house, cold frame, or similar structure (this includes transplants/starts for on-farm use).</w:t>
            </w:r>
          </w:p>
        </w:tc>
        <w:tc>
          <w:tcPr>
            <w:tcW w:w="2991" w:type="dxa"/>
            <w:gridSpan w:val="3"/>
            <w:tcBorders>
              <w:left w:val="nil"/>
              <w:bottom w:val="nil"/>
            </w:tcBorders>
          </w:tcPr>
          <w:p w14:paraId="3A83D324" w14:textId="6684799E" w:rsidR="00DC62A5" w:rsidRPr="00C36EF1" w:rsidRDefault="00DC62A5"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N/A, I do not produce greenhouse crops/transplants</w:t>
            </w:r>
          </w:p>
        </w:tc>
      </w:tr>
      <w:tr w:rsidR="00DC62A5" w:rsidRPr="00C36EF1" w14:paraId="11D04062" w14:textId="77777777" w:rsidTr="003F1087">
        <w:trPr>
          <w:cantSplit/>
          <w:trHeight w:val="710"/>
        </w:trPr>
        <w:tc>
          <w:tcPr>
            <w:tcW w:w="10795" w:type="dxa"/>
            <w:gridSpan w:val="7"/>
            <w:tcBorders>
              <w:top w:val="nil"/>
              <w:bottom w:val="nil"/>
            </w:tcBorders>
          </w:tcPr>
          <w:p w14:paraId="6DD03E51" w14:textId="04208F52" w:rsidR="00DC62A5" w:rsidRPr="00EC6D1E" w:rsidRDefault="00DC62A5" w:rsidP="00DC62A5">
            <w:pPr>
              <w:pStyle w:val="NoSpacing"/>
              <w:rPr>
                <w:rFonts w:cstheme="minorHAnsi"/>
                <w:sz w:val="20"/>
                <w:szCs w:val="20"/>
              </w:rPr>
            </w:pPr>
            <w:r w:rsidRPr="00EC6D1E">
              <w:rPr>
                <w:rFonts w:cstheme="minorHAnsi"/>
                <w:sz w:val="20"/>
                <w:szCs w:val="20"/>
              </w:rPr>
              <w:t>1. Please describe your greenhouse structure type(s) (</w:t>
            </w:r>
            <w:r w:rsidR="005F5606" w:rsidRPr="005F5606">
              <w:rPr>
                <w:rFonts w:cstheme="minorHAnsi"/>
                <w:i/>
                <w:iCs/>
                <w:sz w:val="20"/>
                <w:szCs w:val="20"/>
              </w:rPr>
              <w:t>select</w:t>
            </w:r>
            <w:r w:rsidRPr="005F5606">
              <w:rPr>
                <w:rFonts w:cstheme="minorHAnsi"/>
                <w:i/>
                <w:iCs/>
                <w:sz w:val="20"/>
                <w:szCs w:val="20"/>
              </w:rPr>
              <w:t xml:space="preserve"> all that apply</w:t>
            </w:r>
            <w:r w:rsidRPr="00EC6D1E">
              <w:rPr>
                <w:rFonts w:cstheme="minorHAnsi"/>
                <w:sz w:val="20"/>
                <w:szCs w:val="20"/>
              </w:rPr>
              <w:t xml:space="preserve">): </w:t>
            </w:r>
          </w:p>
          <w:p w14:paraId="389D9E57" w14:textId="4748A2C3" w:rsidR="00DC62A5" w:rsidRPr="00EC6D1E" w:rsidRDefault="00DC62A5"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EC6D1E">
              <w:rPr>
                <w:rFonts w:cstheme="minorHAnsi"/>
                <w:sz w:val="20"/>
                <w:szCs w:val="20"/>
              </w:rPr>
              <w:t xml:space="preserve">Greenhouse(s)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EC6D1E">
              <w:rPr>
                <w:rFonts w:cstheme="minorHAnsi"/>
                <w:sz w:val="20"/>
                <w:szCs w:val="20"/>
              </w:rPr>
              <w:t xml:space="preserve">Hoop house(s)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EC6D1E">
              <w:rPr>
                <w:rFonts w:cstheme="minorHAnsi"/>
                <w:sz w:val="20"/>
                <w:szCs w:val="20"/>
              </w:rPr>
              <w:t xml:space="preserve">Cold frame(s)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EC6D1E">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695D1181" w14:textId="77777777" w:rsidTr="003F1087">
        <w:trPr>
          <w:cantSplit/>
          <w:trHeight w:val="980"/>
        </w:trPr>
        <w:tc>
          <w:tcPr>
            <w:tcW w:w="10795" w:type="dxa"/>
            <w:gridSpan w:val="7"/>
            <w:tcBorders>
              <w:top w:val="nil"/>
              <w:bottom w:val="nil"/>
            </w:tcBorders>
          </w:tcPr>
          <w:p w14:paraId="159664C1" w14:textId="77777777" w:rsidR="00A3622A" w:rsidRDefault="00DC62A5" w:rsidP="00DC62A5">
            <w:pPr>
              <w:pStyle w:val="NoSpacing"/>
              <w:rPr>
                <w:rFonts w:cstheme="minorHAnsi"/>
                <w:sz w:val="20"/>
                <w:szCs w:val="20"/>
              </w:rPr>
            </w:pPr>
            <w:r w:rsidRPr="00EC6D1E">
              <w:rPr>
                <w:rFonts w:cstheme="minorHAnsi"/>
                <w:sz w:val="20"/>
                <w:szCs w:val="20"/>
              </w:rPr>
              <w:t>2. Please describe your greenhouse crops (</w:t>
            </w:r>
            <w:r w:rsidR="005F5606" w:rsidRPr="005F5606">
              <w:rPr>
                <w:rFonts w:cstheme="minorHAnsi"/>
                <w:i/>
                <w:iCs/>
                <w:sz w:val="20"/>
                <w:szCs w:val="20"/>
              </w:rPr>
              <w:t>select</w:t>
            </w:r>
            <w:r w:rsidRPr="005F5606">
              <w:rPr>
                <w:rFonts w:cstheme="minorHAnsi"/>
                <w:i/>
                <w:iCs/>
                <w:sz w:val="20"/>
                <w:szCs w:val="20"/>
              </w:rPr>
              <w:t xml:space="preserve"> all that apply</w:t>
            </w:r>
            <w:r w:rsidRPr="00EC6D1E">
              <w:rPr>
                <w:rFonts w:cstheme="minorHAnsi"/>
                <w:sz w:val="20"/>
                <w:szCs w:val="20"/>
              </w:rPr>
              <w:t>):</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21ED4315" w14:textId="14B241E3" w:rsidR="00DC62A5" w:rsidRPr="00C36EF1" w:rsidRDefault="00DC62A5"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Annual</w:t>
            </w:r>
            <w:r>
              <w:rPr>
                <w:rFonts w:cstheme="minorHAnsi"/>
                <w:sz w:val="20"/>
                <w:szCs w:val="20"/>
              </w:rPr>
              <w:t>/perennial</w:t>
            </w:r>
            <w:r w:rsidRPr="00C36EF1">
              <w:rPr>
                <w:rFonts w:cstheme="minorHAnsi"/>
                <w:sz w:val="20"/>
                <w:szCs w:val="20"/>
              </w:rPr>
              <w:t xml:space="preserve"> transplants or </w:t>
            </w:r>
            <w:proofErr w:type="gramStart"/>
            <w:r w:rsidRPr="00C36EF1">
              <w:rPr>
                <w:rFonts w:cstheme="minorHAnsi"/>
                <w:sz w:val="20"/>
                <w:szCs w:val="20"/>
              </w:rPr>
              <w:t>starts</w:t>
            </w:r>
            <w:proofErr w:type="gramEnd"/>
            <w:r w:rsidRPr="00C36EF1">
              <w:rPr>
                <w:rFonts w:cstheme="minorHAnsi"/>
                <w:sz w:val="20"/>
                <w:szCs w:val="20"/>
              </w:rPr>
              <w:t xml:space="preserve"> for on-farm use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Annual</w:t>
            </w:r>
            <w:r>
              <w:rPr>
                <w:rFonts w:cstheme="minorHAnsi"/>
                <w:sz w:val="20"/>
                <w:szCs w:val="20"/>
              </w:rPr>
              <w:t>/perennial</w:t>
            </w:r>
            <w:r w:rsidRPr="00C36EF1">
              <w:rPr>
                <w:rFonts w:cstheme="minorHAnsi"/>
                <w:sz w:val="20"/>
                <w:szCs w:val="20"/>
              </w:rPr>
              <w:t xml:space="preserve"> transplants or start</w:t>
            </w:r>
            <w:r>
              <w:rPr>
                <w:rFonts w:cstheme="minorHAnsi"/>
                <w:sz w:val="20"/>
                <w:szCs w:val="20"/>
              </w:rPr>
              <w:t>s</w:t>
            </w:r>
            <w:r w:rsidRPr="00C36EF1">
              <w:rPr>
                <w:rFonts w:cstheme="minorHAnsi"/>
                <w:sz w:val="20"/>
                <w:szCs w:val="20"/>
              </w:rPr>
              <w:t xml:space="preserve"> for organic sales</w:t>
            </w:r>
          </w:p>
          <w:p w14:paraId="4AAFAFA3" w14:textId="72E70AF3" w:rsidR="00DC62A5" w:rsidRDefault="00DC62A5"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 Harvested crops (e.g., greens, herbs, etc</w:t>
            </w:r>
            <w:r>
              <w:rPr>
                <w:rFonts w:cstheme="minorHAnsi"/>
                <w:sz w:val="20"/>
                <w:szCs w:val="20"/>
              </w:rPr>
              <w:t>.</w:t>
            </w:r>
            <w:r w:rsidRPr="00C36EF1">
              <w:rPr>
                <w:rFonts w:cstheme="minorHAnsi"/>
                <w:sz w:val="20"/>
                <w:szCs w:val="20"/>
              </w:rPr>
              <w:t xml:space="preserve">)             </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 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331C8D14" w14:textId="3F631C95" w:rsidR="00DC62A5" w:rsidRPr="00C36EF1" w:rsidRDefault="00DC62A5" w:rsidP="00DC62A5">
            <w:pPr>
              <w:pStyle w:val="NoSpacing"/>
              <w:rPr>
                <w:rFonts w:cstheme="minorHAnsi"/>
                <w:sz w:val="20"/>
                <w:szCs w:val="20"/>
              </w:rPr>
            </w:pPr>
            <w:r>
              <w:rPr>
                <w:rFonts w:cstheme="minorHAnsi"/>
                <w:sz w:val="20"/>
                <w:szCs w:val="20"/>
              </w:rPr>
              <w:t xml:space="preserve">       </w:t>
            </w:r>
          </w:p>
        </w:tc>
      </w:tr>
      <w:tr w:rsidR="00DC62A5" w:rsidRPr="00C36EF1" w14:paraId="2E8D36E9" w14:textId="77777777" w:rsidTr="003F1087">
        <w:trPr>
          <w:cantSplit/>
          <w:trHeight w:val="710"/>
        </w:trPr>
        <w:tc>
          <w:tcPr>
            <w:tcW w:w="8168" w:type="dxa"/>
            <w:gridSpan w:val="5"/>
            <w:tcBorders>
              <w:top w:val="nil"/>
              <w:bottom w:val="nil"/>
              <w:right w:val="nil"/>
            </w:tcBorders>
          </w:tcPr>
          <w:p w14:paraId="62C74B47" w14:textId="77777777" w:rsidR="00DC62A5" w:rsidRDefault="00DC62A5" w:rsidP="00DC62A5">
            <w:pPr>
              <w:pStyle w:val="NoSpacing"/>
              <w:rPr>
                <w:rFonts w:cstheme="minorHAnsi"/>
                <w:sz w:val="20"/>
                <w:szCs w:val="20"/>
              </w:rPr>
            </w:pPr>
            <w:r w:rsidRPr="00EC6D1E">
              <w:rPr>
                <w:rFonts w:cstheme="minorHAnsi"/>
                <w:sz w:val="20"/>
                <w:szCs w:val="20"/>
              </w:rPr>
              <w:t xml:space="preserve">3. Is treated </w:t>
            </w:r>
            <w:proofErr w:type="gramStart"/>
            <w:r w:rsidRPr="00EC6D1E">
              <w:rPr>
                <w:rFonts w:cstheme="minorHAnsi"/>
                <w:sz w:val="20"/>
                <w:szCs w:val="20"/>
              </w:rPr>
              <w:t>wood</w:t>
            </w:r>
            <w:proofErr w:type="gramEnd"/>
            <w:r w:rsidRPr="00EC6D1E">
              <w:rPr>
                <w:rFonts w:cstheme="minorHAnsi"/>
                <w:sz w:val="20"/>
                <w:szCs w:val="20"/>
              </w:rPr>
              <w:t xml:space="preserve"> used in any part of your greenhouse structure?</w:t>
            </w:r>
          </w:p>
          <w:p w14:paraId="7C05356D" w14:textId="2BEC18AC" w:rsidR="00DC62A5" w:rsidRPr="00EC6D1E" w:rsidRDefault="005F5606" w:rsidP="00DC62A5">
            <w:pPr>
              <w:pStyle w:val="NoSpacing"/>
              <w:rPr>
                <w:rFonts w:cstheme="minorHAnsi"/>
                <w:sz w:val="20"/>
                <w:szCs w:val="20"/>
              </w:rPr>
            </w:pPr>
            <w:r>
              <w:rPr>
                <w:rFonts w:cstheme="minorHAnsi"/>
                <w:sz w:val="20"/>
                <w:szCs w:val="20"/>
              </w:rPr>
              <w:t xml:space="preserve">    </w:t>
            </w:r>
            <w:r w:rsidR="00DC62A5" w:rsidRPr="005F5606">
              <w:rPr>
                <w:rFonts w:cstheme="minorHAnsi"/>
                <w:i/>
                <w:iCs/>
                <w:sz w:val="20"/>
                <w:szCs w:val="20"/>
              </w:rPr>
              <w:t>If Yes, describe where it is used</w:t>
            </w:r>
            <w:r w:rsidR="00DC62A5" w:rsidRPr="00C36EF1">
              <w:rPr>
                <w:rFonts w:cstheme="minorHAnsi"/>
                <w:sz w:val="20"/>
                <w:szCs w:val="20"/>
              </w:rPr>
              <w:t>:</w:t>
            </w:r>
            <w:r w:rsidR="00DC62A5">
              <w:rPr>
                <w:rFonts w:cstheme="minorHAnsi"/>
                <w:sz w:val="20"/>
                <w:szCs w:val="20"/>
              </w:rPr>
              <w:t xml:space="preserve"> </w:t>
            </w:r>
            <w:r w:rsidR="00DC62A5">
              <w:rPr>
                <w:rFonts w:cstheme="minorHAnsi"/>
                <w:sz w:val="20"/>
                <w:szCs w:val="20"/>
              </w:rPr>
              <w:fldChar w:fldCharType="begin">
                <w:ffData>
                  <w:name w:val="Text1"/>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sz w:val="20"/>
                <w:szCs w:val="20"/>
              </w:rPr>
              <w:t> </w:t>
            </w:r>
            <w:r w:rsidR="00DC62A5">
              <w:rPr>
                <w:rFonts w:cstheme="minorHAnsi"/>
                <w:sz w:val="20"/>
                <w:szCs w:val="20"/>
              </w:rPr>
              <w:t> </w:t>
            </w:r>
            <w:r w:rsidR="00DC62A5">
              <w:rPr>
                <w:rFonts w:cstheme="minorHAnsi"/>
                <w:sz w:val="20"/>
                <w:szCs w:val="20"/>
              </w:rPr>
              <w:t> </w:t>
            </w:r>
            <w:r w:rsidR="00DC62A5">
              <w:rPr>
                <w:rFonts w:cstheme="minorHAnsi"/>
                <w:sz w:val="20"/>
                <w:szCs w:val="20"/>
              </w:rPr>
              <w:t> </w:t>
            </w:r>
            <w:r w:rsidR="00DC62A5">
              <w:rPr>
                <w:rFonts w:cstheme="minorHAnsi"/>
                <w:sz w:val="20"/>
                <w:szCs w:val="20"/>
              </w:rPr>
              <w:t> </w:t>
            </w:r>
            <w:r w:rsidR="00DC62A5">
              <w:rPr>
                <w:rFonts w:cstheme="minorHAnsi"/>
                <w:sz w:val="20"/>
                <w:szCs w:val="20"/>
              </w:rPr>
              <w:fldChar w:fldCharType="end"/>
            </w:r>
          </w:p>
        </w:tc>
        <w:tc>
          <w:tcPr>
            <w:tcW w:w="2627" w:type="dxa"/>
            <w:gridSpan w:val="2"/>
            <w:tcBorders>
              <w:top w:val="nil"/>
              <w:left w:val="nil"/>
              <w:bottom w:val="nil"/>
            </w:tcBorders>
          </w:tcPr>
          <w:p w14:paraId="0287CB41" w14:textId="52928BF8" w:rsidR="00DC62A5" w:rsidRPr="00C36EF1" w:rsidRDefault="00DC62A5" w:rsidP="00DC62A5">
            <w:pPr>
              <w:pStyle w:val="NoSpacing"/>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DC62A5" w:rsidRPr="00C36EF1" w14:paraId="31022C82" w14:textId="77777777" w:rsidTr="003F1087">
        <w:trPr>
          <w:cantSplit/>
          <w:trHeight w:val="432"/>
        </w:trPr>
        <w:tc>
          <w:tcPr>
            <w:tcW w:w="8168" w:type="dxa"/>
            <w:gridSpan w:val="5"/>
            <w:tcBorders>
              <w:top w:val="nil"/>
              <w:bottom w:val="nil"/>
              <w:right w:val="nil"/>
            </w:tcBorders>
          </w:tcPr>
          <w:p w14:paraId="2F2F74C3" w14:textId="77777777" w:rsidR="00DC62A5" w:rsidRPr="00EC6D1E" w:rsidRDefault="00DC62A5" w:rsidP="00DC62A5">
            <w:pPr>
              <w:pStyle w:val="NoSpacing"/>
              <w:rPr>
                <w:rFonts w:cstheme="minorHAnsi"/>
                <w:sz w:val="20"/>
                <w:szCs w:val="20"/>
              </w:rPr>
            </w:pPr>
            <w:r w:rsidRPr="00EC6D1E">
              <w:rPr>
                <w:rFonts w:cstheme="minorHAnsi"/>
                <w:sz w:val="20"/>
                <w:szCs w:val="20"/>
              </w:rPr>
              <w:t>4. Are greenhouse crops grown directly in soil (in-ground)?</w:t>
            </w:r>
          </w:p>
        </w:tc>
        <w:tc>
          <w:tcPr>
            <w:tcW w:w="2627" w:type="dxa"/>
            <w:gridSpan w:val="2"/>
            <w:tcBorders>
              <w:top w:val="nil"/>
              <w:left w:val="nil"/>
              <w:bottom w:val="nil"/>
            </w:tcBorders>
          </w:tcPr>
          <w:p w14:paraId="5D3763F2" w14:textId="7AA75C0F" w:rsidR="00DC62A5" w:rsidRPr="00C36EF1" w:rsidRDefault="00DC62A5" w:rsidP="00DC62A5">
            <w:pPr>
              <w:pStyle w:val="NoSpacing"/>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DC62A5" w:rsidRPr="00C36EF1" w14:paraId="2800BBA6" w14:textId="77777777" w:rsidTr="003F1087">
        <w:trPr>
          <w:cantSplit/>
          <w:trHeight w:val="648"/>
        </w:trPr>
        <w:tc>
          <w:tcPr>
            <w:tcW w:w="4946" w:type="dxa"/>
            <w:tcBorders>
              <w:top w:val="nil"/>
              <w:bottom w:val="nil"/>
              <w:right w:val="nil"/>
            </w:tcBorders>
          </w:tcPr>
          <w:p w14:paraId="1D30026A" w14:textId="53BD275F" w:rsidR="00DC62A5" w:rsidRPr="00EC6D1E" w:rsidRDefault="00DC62A5" w:rsidP="00DC62A5">
            <w:pPr>
              <w:pStyle w:val="NoSpacing"/>
              <w:rPr>
                <w:rFonts w:cstheme="minorHAnsi"/>
                <w:sz w:val="20"/>
                <w:szCs w:val="20"/>
              </w:rPr>
            </w:pPr>
            <w:r w:rsidRPr="00EC6D1E">
              <w:rPr>
                <w:rFonts w:cstheme="minorHAnsi"/>
                <w:sz w:val="20"/>
                <w:szCs w:val="20"/>
              </w:rPr>
              <w:t>5. Are greenhouse crops grown in planting medi</w:t>
            </w:r>
            <w:r w:rsidR="005F5606">
              <w:rPr>
                <w:rFonts w:cstheme="minorHAnsi"/>
                <w:sz w:val="20"/>
                <w:szCs w:val="20"/>
              </w:rPr>
              <w:t>a</w:t>
            </w:r>
            <w:r w:rsidRPr="00EC6D1E">
              <w:rPr>
                <w:rFonts w:cstheme="minorHAnsi"/>
                <w:sz w:val="20"/>
                <w:szCs w:val="20"/>
              </w:rPr>
              <w:t>?</w:t>
            </w:r>
          </w:p>
        </w:tc>
        <w:tc>
          <w:tcPr>
            <w:tcW w:w="4429" w:type="dxa"/>
            <w:gridSpan w:val="5"/>
            <w:tcBorders>
              <w:top w:val="nil"/>
              <w:left w:val="nil"/>
              <w:bottom w:val="nil"/>
              <w:right w:val="nil"/>
            </w:tcBorders>
          </w:tcPr>
          <w:p w14:paraId="2A0DE2A3" w14:textId="67DD4E59" w:rsidR="00DC62A5" w:rsidRPr="00C36EF1" w:rsidRDefault="00DC62A5" w:rsidP="00DC62A5">
            <w:pPr>
              <w:pStyle w:val="NoSpacing"/>
              <w:ind w:left="24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Yes, all components of the potting soil or planting medi</w:t>
            </w:r>
            <w:r w:rsidR="005F5606">
              <w:rPr>
                <w:rFonts w:cstheme="minorHAnsi"/>
                <w:sz w:val="20"/>
                <w:szCs w:val="20"/>
              </w:rPr>
              <w:t>a</w:t>
            </w:r>
            <w:r w:rsidRPr="00C36EF1">
              <w:rPr>
                <w:rFonts w:cstheme="minorHAnsi"/>
                <w:sz w:val="20"/>
                <w:szCs w:val="20"/>
              </w:rPr>
              <w:t xml:space="preserve"> mixture</w:t>
            </w:r>
            <w:r>
              <w:rPr>
                <w:rFonts w:cstheme="minorHAnsi"/>
                <w:sz w:val="20"/>
                <w:szCs w:val="20"/>
              </w:rPr>
              <w:t xml:space="preserve"> are listed</w:t>
            </w:r>
            <w:r w:rsidRPr="00C36EF1">
              <w:rPr>
                <w:rFonts w:cstheme="minorHAnsi"/>
                <w:sz w:val="20"/>
                <w:szCs w:val="20"/>
              </w:rPr>
              <w:t xml:space="preserve"> on Appendix B. </w:t>
            </w:r>
          </w:p>
        </w:tc>
        <w:tc>
          <w:tcPr>
            <w:tcW w:w="1420" w:type="dxa"/>
            <w:tcBorders>
              <w:top w:val="nil"/>
              <w:left w:val="nil"/>
              <w:bottom w:val="nil"/>
            </w:tcBorders>
          </w:tcPr>
          <w:p w14:paraId="27F974C0" w14:textId="194AE18E" w:rsidR="00DC62A5" w:rsidRPr="00C36EF1" w:rsidRDefault="005F5606" w:rsidP="00DC62A5">
            <w:pPr>
              <w:pStyle w:val="NoSpacing"/>
              <w:ind w:left="240"/>
              <w:rPr>
                <w:rFonts w:cstheme="minorHAnsi"/>
                <w:sz w:val="20"/>
                <w:szCs w:val="20"/>
              </w:rPr>
            </w:pPr>
            <w:r>
              <w:rPr>
                <w:rFonts w:cstheme="minorHAnsi"/>
                <w:sz w:val="20"/>
                <w:szCs w:val="20"/>
              </w:rPr>
              <w:t xml:space="preserve">    </w:t>
            </w:r>
            <w:r w:rsidR="00DC62A5">
              <w:rPr>
                <w:rFonts w:cstheme="minorHAnsi"/>
                <w:sz w:val="20"/>
                <w:szCs w:val="20"/>
              </w:rPr>
              <w:fldChar w:fldCharType="begin">
                <w:ffData>
                  <w:name w:val="Check1"/>
                  <w:enabled/>
                  <w:calcOnExit w:val="0"/>
                  <w:checkBox>
                    <w:sizeAuto/>
                    <w:default w:val="0"/>
                  </w:checkBox>
                </w:ffData>
              </w:fldChar>
            </w:r>
            <w:r w:rsidR="00DC62A5">
              <w:rPr>
                <w:rFonts w:cstheme="minorHAnsi"/>
                <w:sz w:val="20"/>
                <w:szCs w:val="20"/>
              </w:rPr>
              <w:instrText xml:space="preserve"> FORMCHECKBOX </w:instrText>
            </w:r>
            <w:r w:rsidR="00DC62A5">
              <w:rPr>
                <w:rFonts w:cstheme="minorHAnsi"/>
                <w:sz w:val="20"/>
                <w:szCs w:val="20"/>
              </w:rPr>
            </w:r>
            <w:r w:rsidR="00DC62A5">
              <w:rPr>
                <w:rFonts w:cstheme="minorHAnsi"/>
                <w:sz w:val="20"/>
                <w:szCs w:val="20"/>
              </w:rPr>
              <w:fldChar w:fldCharType="separate"/>
            </w:r>
            <w:r w:rsidR="00DC62A5">
              <w:rPr>
                <w:rFonts w:cstheme="minorHAnsi"/>
                <w:sz w:val="20"/>
                <w:szCs w:val="20"/>
              </w:rPr>
              <w:fldChar w:fldCharType="end"/>
            </w:r>
            <w:r w:rsidR="00DC62A5">
              <w:rPr>
                <w:rFonts w:cstheme="minorHAnsi"/>
                <w:sz w:val="20"/>
                <w:szCs w:val="20"/>
              </w:rPr>
              <w:t>No</w:t>
            </w:r>
          </w:p>
        </w:tc>
      </w:tr>
      <w:tr w:rsidR="00DC62A5" w:rsidRPr="00C36EF1" w14:paraId="10A2D039" w14:textId="77777777" w:rsidTr="003F1087">
        <w:trPr>
          <w:cantSplit/>
          <w:trHeight w:val="458"/>
        </w:trPr>
        <w:tc>
          <w:tcPr>
            <w:tcW w:w="10795" w:type="dxa"/>
            <w:gridSpan w:val="7"/>
            <w:tcBorders>
              <w:top w:val="nil"/>
              <w:bottom w:val="nil"/>
            </w:tcBorders>
          </w:tcPr>
          <w:p w14:paraId="673099AC" w14:textId="10D7CACA" w:rsidR="00DC62A5" w:rsidRDefault="00430481" w:rsidP="00DC62A5">
            <w:pPr>
              <w:pStyle w:val="NoSpacing"/>
              <w:rPr>
                <w:rFonts w:cstheme="minorHAnsi"/>
                <w:sz w:val="20"/>
                <w:szCs w:val="20"/>
              </w:rPr>
            </w:pPr>
            <w:r>
              <w:rPr>
                <w:rFonts w:cstheme="minorHAnsi"/>
                <w:sz w:val="20"/>
                <w:szCs w:val="20"/>
              </w:rPr>
              <w:t>6</w:t>
            </w:r>
            <w:r w:rsidR="00DC62A5">
              <w:rPr>
                <w:rFonts w:cstheme="minorHAnsi"/>
                <w:sz w:val="20"/>
                <w:szCs w:val="20"/>
              </w:rPr>
              <w:t xml:space="preserve">. What equipment do you use in your greenhouse structure and watering system?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p>
          <w:p w14:paraId="601494F1" w14:textId="0882E645" w:rsidR="00DC62A5" w:rsidRPr="00C36EF1" w:rsidRDefault="00DC62A5" w:rsidP="00DC62A5">
            <w:pPr>
              <w:pStyle w:val="NoSpacing"/>
              <w:rPr>
                <w:rFonts w:cstheme="minorHAnsi"/>
                <w:sz w:val="20"/>
                <w:szCs w:val="20"/>
              </w:rPr>
            </w:pPr>
          </w:p>
        </w:tc>
      </w:tr>
      <w:tr w:rsidR="00DC62A5" w:rsidRPr="00C36EF1" w14:paraId="7A95700C" w14:textId="77777777" w:rsidTr="003F1087">
        <w:trPr>
          <w:cantSplit/>
          <w:trHeight w:val="603"/>
        </w:trPr>
        <w:tc>
          <w:tcPr>
            <w:tcW w:w="10795" w:type="dxa"/>
            <w:gridSpan w:val="7"/>
            <w:tcBorders>
              <w:top w:val="nil"/>
              <w:bottom w:val="nil"/>
            </w:tcBorders>
          </w:tcPr>
          <w:p w14:paraId="3B9913B2" w14:textId="1A3D9AB1" w:rsidR="00DC62A5" w:rsidRDefault="00430481" w:rsidP="00DC62A5">
            <w:pPr>
              <w:pStyle w:val="NoSpacing"/>
              <w:rPr>
                <w:rFonts w:cstheme="minorHAnsi"/>
                <w:sz w:val="20"/>
                <w:szCs w:val="20"/>
              </w:rPr>
            </w:pPr>
            <w:r>
              <w:rPr>
                <w:rFonts w:cstheme="minorHAnsi"/>
                <w:sz w:val="20"/>
                <w:szCs w:val="20"/>
              </w:rPr>
              <w:t>7</w:t>
            </w:r>
            <w:r w:rsidR="00DC62A5">
              <w:rPr>
                <w:rFonts w:cstheme="minorHAnsi"/>
                <w:sz w:val="20"/>
                <w:szCs w:val="20"/>
              </w:rPr>
              <w:t xml:space="preserve">. How do you prevent seedling diseases and/or insect problems? (Include all materials for disease and/or insect management on Appendix B):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r w:rsidR="00DC62A5">
              <w:rPr>
                <w:rFonts w:cstheme="minorHAnsi"/>
                <w:sz w:val="20"/>
                <w:szCs w:val="20"/>
              </w:rPr>
              <w:t xml:space="preserve"> </w:t>
            </w:r>
          </w:p>
        </w:tc>
      </w:tr>
      <w:tr w:rsidR="00DC62A5" w:rsidRPr="00C36EF1" w14:paraId="22DAD00F" w14:textId="77777777" w:rsidTr="003F1087">
        <w:trPr>
          <w:cantSplit/>
          <w:trHeight w:val="1062"/>
        </w:trPr>
        <w:tc>
          <w:tcPr>
            <w:tcW w:w="7804" w:type="dxa"/>
            <w:gridSpan w:val="4"/>
            <w:tcBorders>
              <w:top w:val="nil"/>
              <w:bottom w:val="nil"/>
              <w:right w:val="nil"/>
            </w:tcBorders>
          </w:tcPr>
          <w:p w14:paraId="1F6410F4" w14:textId="474C1351" w:rsidR="005F5606" w:rsidRDefault="00430481" w:rsidP="00DC62A5">
            <w:pPr>
              <w:pStyle w:val="NoSpacing"/>
              <w:rPr>
                <w:rFonts w:cstheme="minorHAnsi"/>
                <w:sz w:val="20"/>
                <w:szCs w:val="20"/>
              </w:rPr>
            </w:pPr>
            <w:r>
              <w:rPr>
                <w:rFonts w:cstheme="minorHAnsi"/>
                <w:sz w:val="20"/>
                <w:szCs w:val="20"/>
              </w:rPr>
              <w:t>8</w:t>
            </w:r>
            <w:r w:rsidR="00DC62A5" w:rsidRPr="001E3DD2">
              <w:rPr>
                <w:rFonts w:cstheme="minorHAnsi"/>
                <w:sz w:val="20"/>
                <w:szCs w:val="20"/>
              </w:rPr>
              <w:t>. Do you produce both organic and nonorganic greenhouse crops?</w:t>
            </w:r>
          </w:p>
          <w:p w14:paraId="4067FBCC" w14:textId="17A38DCD" w:rsidR="005F5606" w:rsidRDefault="005F5606" w:rsidP="005F5606">
            <w:pPr>
              <w:pStyle w:val="NoSpacing"/>
              <w:ind w:left="165"/>
              <w:rPr>
                <w:rFonts w:cstheme="minorHAnsi"/>
                <w:sz w:val="20"/>
                <w:szCs w:val="20"/>
              </w:rPr>
            </w:pPr>
            <w:r>
              <w:rPr>
                <w:rFonts w:cstheme="minorHAnsi"/>
                <w:i/>
                <w:iCs/>
                <w:sz w:val="20"/>
                <w:szCs w:val="20"/>
              </w:rPr>
              <w:t>If Yes, answer (</w:t>
            </w:r>
            <w:r w:rsidR="00430481">
              <w:rPr>
                <w:rFonts w:cstheme="minorHAnsi"/>
                <w:i/>
                <w:iCs/>
                <w:sz w:val="20"/>
                <w:szCs w:val="20"/>
              </w:rPr>
              <w:t>9</w:t>
            </w:r>
            <w:r>
              <w:rPr>
                <w:rFonts w:cstheme="minorHAnsi"/>
                <w:i/>
                <w:iCs/>
                <w:sz w:val="20"/>
                <w:szCs w:val="20"/>
              </w:rPr>
              <w:t>) through (1</w:t>
            </w:r>
            <w:r w:rsidR="00430481">
              <w:rPr>
                <w:rFonts w:cstheme="minorHAnsi"/>
                <w:i/>
                <w:iCs/>
                <w:sz w:val="20"/>
                <w:szCs w:val="20"/>
              </w:rPr>
              <w:t>6</w:t>
            </w:r>
            <w:r>
              <w:rPr>
                <w:rFonts w:cstheme="minorHAnsi"/>
                <w:i/>
                <w:iCs/>
                <w:sz w:val="20"/>
                <w:szCs w:val="20"/>
              </w:rPr>
              <w:t>) below to describe the management practices and physical barriers used to prevent commingling and contamination of organic crops:</w:t>
            </w:r>
            <w:r w:rsidR="00DC62A5" w:rsidRPr="001E3DD2">
              <w:rPr>
                <w:rFonts w:cstheme="minorHAnsi"/>
                <w:sz w:val="20"/>
                <w:szCs w:val="20"/>
              </w:rPr>
              <w:t xml:space="preserve"> </w:t>
            </w:r>
          </w:p>
          <w:p w14:paraId="3EB6900E" w14:textId="5AC66786" w:rsidR="00DC62A5" w:rsidRPr="001E3DD2" w:rsidRDefault="005F5606" w:rsidP="005F5606">
            <w:pPr>
              <w:pStyle w:val="NoSpacing"/>
              <w:ind w:left="165"/>
              <w:rPr>
                <w:rFonts w:cstheme="minorHAnsi"/>
                <w:sz w:val="20"/>
                <w:szCs w:val="20"/>
              </w:rPr>
            </w:pPr>
            <w:r>
              <w:rPr>
                <w:rFonts w:cstheme="minorHAnsi"/>
                <w:i/>
                <w:iCs/>
                <w:sz w:val="20"/>
                <w:szCs w:val="20"/>
              </w:rPr>
              <w:t xml:space="preserve">If No, move to section 5. </w:t>
            </w:r>
            <w:r w:rsidR="00DC62A5" w:rsidRPr="001E3DD2">
              <w:rPr>
                <w:rFonts w:cstheme="minorHAnsi"/>
                <w:sz w:val="20"/>
                <w:szCs w:val="20"/>
              </w:rPr>
              <w:t xml:space="preserve">       </w:t>
            </w:r>
          </w:p>
        </w:tc>
        <w:tc>
          <w:tcPr>
            <w:tcW w:w="2991" w:type="dxa"/>
            <w:gridSpan w:val="3"/>
            <w:tcBorders>
              <w:top w:val="nil"/>
              <w:left w:val="nil"/>
              <w:bottom w:val="nil"/>
            </w:tcBorders>
          </w:tcPr>
          <w:p w14:paraId="0655C107" w14:textId="650E939B" w:rsidR="00DC62A5" w:rsidRPr="00C36EF1" w:rsidRDefault="00DC62A5" w:rsidP="00DC62A5">
            <w:pPr>
              <w:pStyle w:val="NoSpacing"/>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 No (organic only)</w:t>
            </w:r>
          </w:p>
        </w:tc>
      </w:tr>
      <w:tr w:rsidR="00DC62A5" w:rsidRPr="00C36EF1" w14:paraId="4AA509DF" w14:textId="77777777" w:rsidTr="003F1087">
        <w:trPr>
          <w:cantSplit/>
          <w:trHeight w:val="450"/>
        </w:trPr>
        <w:tc>
          <w:tcPr>
            <w:tcW w:w="10795" w:type="dxa"/>
            <w:gridSpan w:val="7"/>
            <w:tcBorders>
              <w:top w:val="nil"/>
              <w:bottom w:val="nil"/>
            </w:tcBorders>
          </w:tcPr>
          <w:p w14:paraId="7F21B18A" w14:textId="2E1EE8D0" w:rsidR="00DC62A5" w:rsidRPr="001E3DD2" w:rsidRDefault="00430481" w:rsidP="005F5606">
            <w:pPr>
              <w:pStyle w:val="NoSpacing"/>
              <w:rPr>
                <w:rFonts w:cstheme="minorHAnsi"/>
                <w:sz w:val="20"/>
                <w:szCs w:val="20"/>
              </w:rPr>
            </w:pPr>
            <w:r>
              <w:rPr>
                <w:rFonts w:cstheme="minorHAnsi"/>
                <w:sz w:val="20"/>
                <w:szCs w:val="20"/>
              </w:rPr>
              <w:t>9</w:t>
            </w:r>
            <w:r w:rsidR="00DC62A5" w:rsidRPr="001E3DD2">
              <w:rPr>
                <w:rFonts w:cstheme="minorHAnsi"/>
                <w:sz w:val="20"/>
                <w:szCs w:val="20"/>
              </w:rPr>
              <w:t>. How do you prevent commingling of organic and nonorganic soil mixes during production, mixing, and storage?</w:t>
            </w:r>
            <w:r w:rsidR="005F5606">
              <w:rPr>
                <w:rFonts w:cstheme="minorHAnsi"/>
                <w:sz w:val="20"/>
                <w:szCs w:val="20"/>
              </w:rPr>
              <w:t xml:space="preserve"> </w:t>
            </w:r>
            <w:r w:rsidR="005F5606">
              <w:rPr>
                <w:rFonts w:cstheme="minorHAnsi"/>
                <w:sz w:val="20"/>
                <w:szCs w:val="20"/>
              </w:rPr>
              <w:fldChar w:fldCharType="begin">
                <w:ffData>
                  <w:name w:val="Text2"/>
                  <w:enabled/>
                  <w:calcOnExit w:val="0"/>
                  <w:textInput/>
                </w:ffData>
              </w:fldChar>
            </w:r>
            <w:r w:rsidR="005F5606">
              <w:rPr>
                <w:rFonts w:cstheme="minorHAnsi"/>
                <w:sz w:val="20"/>
                <w:szCs w:val="20"/>
              </w:rPr>
              <w:instrText xml:space="preserve"> FORMTEXT </w:instrText>
            </w:r>
            <w:r w:rsidR="005F5606">
              <w:rPr>
                <w:rFonts w:cstheme="minorHAnsi"/>
                <w:sz w:val="20"/>
                <w:szCs w:val="20"/>
              </w:rPr>
            </w:r>
            <w:r w:rsidR="005F5606">
              <w:rPr>
                <w:rFonts w:cstheme="minorHAnsi"/>
                <w:sz w:val="20"/>
                <w:szCs w:val="20"/>
              </w:rPr>
              <w:fldChar w:fldCharType="separate"/>
            </w:r>
            <w:r w:rsidR="005F5606">
              <w:rPr>
                <w:rFonts w:cstheme="minorHAnsi"/>
                <w:noProof/>
                <w:sz w:val="20"/>
                <w:szCs w:val="20"/>
              </w:rPr>
              <w:t> </w:t>
            </w:r>
            <w:r w:rsidR="005F5606">
              <w:rPr>
                <w:rFonts w:cstheme="minorHAnsi"/>
                <w:noProof/>
                <w:sz w:val="20"/>
                <w:szCs w:val="20"/>
              </w:rPr>
              <w:t> </w:t>
            </w:r>
            <w:r w:rsidR="005F5606">
              <w:rPr>
                <w:rFonts w:cstheme="minorHAnsi"/>
                <w:noProof/>
                <w:sz w:val="20"/>
                <w:szCs w:val="20"/>
              </w:rPr>
              <w:t> </w:t>
            </w:r>
            <w:r w:rsidR="005F5606">
              <w:rPr>
                <w:rFonts w:cstheme="minorHAnsi"/>
                <w:noProof/>
                <w:sz w:val="20"/>
                <w:szCs w:val="20"/>
              </w:rPr>
              <w:t> </w:t>
            </w:r>
            <w:r w:rsidR="005F5606">
              <w:rPr>
                <w:rFonts w:cstheme="minorHAnsi"/>
                <w:noProof/>
                <w:sz w:val="20"/>
                <w:szCs w:val="20"/>
              </w:rPr>
              <w:t> </w:t>
            </w:r>
            <w:r w:rsidR="005F5606">
              <w:rPr>
                <w:rFonts w:cstheme="minorHAnsi"/>
                <w:sz w:val="20"/>
                <w:szCs w:val="20"/>
              </w:rPr>
              <w:fldChar w:fldCharType="end"/>
            </w:r>
          </w:p>
        </w:tc>
      </w:tr>
      <w:tr w:rsidR="00DC62A5" w:rsidRPr="00C36EF1" w14:paraId="4DBE8582" w14:textId="77777777" w:rsidTr="003F1087">
        <w:trPr>
          <w:cantSplit/>
          <w:trHeight w:val="450"/>
        </w:trPr>
        <w:tc>
          <w:tcPr>
            <w:tcW w:w="10795" w:type="dxa"/>
            <w:gridSpan w:val="7"/>
            <w:tcBorders>
              <w:top w:val="nil"/>
              <w:bottom w:val="nil"/>
            </w:tcBorders>
          </w:tcPr>
          <w:p w14:paraId="03758010" w14:textId="205ED15F" w:rsidR="00DC62A5" w:rsidRPr="001E3DD2" w:rsidRDefault="005F5606" w:rsidP="005F5606">
            <w:pPr>
              <w:pStyle w:val="NoSpacing"/>
              <w:rPr>
                <w:rFonts w:cstheme="minorHAnsi"/>
                <w:sz w:val="20"/>
                <w:szCs w:val="20"/>
              </w:rPr>
            </w:pPr>
            <w:r>
              <w:rPr>
                <w:rFonts w:cstheme="minorHAnsi"/>
                <w:sz w:val="20"/>
                <w:szCs w:val="20"/>
              </w:rPr>
              <w:t>1</w:t>
            </w:r>
            <w:r w:rsidR="00430481">
              <w:rPr>
                <w:rFonts w:cstheme="minorHAnsi"/>
                <w:sz w:val="20"/>
                <w:szCs w:val="20"/>
              </w:rPr>
              <w:t>0</w:t>
            </w:r>
            <w:r w:rsidR="00DC62A5" w:rsidRPr="001E3DD2">
              <w:rPr>
                <w:rFonts w:cstheme="minorHAnsi"/>
                <w:sz w:val="20"/>
                <w:szCs w:val="20"/>
              </w:rPr>
              <w:t>. How do you separate and identify organic and nonorganic production or growing areas?</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2BF35484" w14:textId="77777777" w:rsidTr="003F1087">
        <w:trPr>
          <w:cantSplit/>
          <w:trHeight w:val="450"/>
        </w:trPr>
        <w:tc>
          <w:tcPr>
            <w:tcW w:w="10795" w:type="dxa"/>
            <w:gridSpan w:val="7"/>
            <w:tcBorders>
              <w:top w:val="nil"/>
              <w:bottom w:val="nil"/>
            </w:tcBorders>
          </w:tcPr>
          <w:p w14:paraId="2F3F56D7" w14:textId="4F1791DB" w:rsidR="00DC62A5" w:rsidRPr="005F5606" w:rsidRDefault="005F5606" w:rsidP="005F5606">
            <w:pPr>
              <w:pStyle w:val="NoSpacing"/>
              <w:rPr>
                <w:rFonts w:cstheme="minorHAnsi"/>
                <w:b/>
                <w:bCs/>
                <w:sz w:val="20"/>
                <w:szCs w:val="20"/>
              </w:rPr>
            </w:pPr>
            <w:r>
              <w:rPr>
                <w:rFonts w:cstheme="minorHAnsi"/>
                <w:sz w:val="20"/>
                <w:szCs w:val="20"/>
              </w:rPr>
              <w:t>1</w:t>
            </w:r>
            <w:r w:rsidR="00430481">
              <w:rPr>
                <w:rFonts w:cstheme="minorHAnsi"/>
                <w:sz w:val="20"/>
                <w:szCs w:val="20"/>
              </w:rPr>
              <w:t>1</w:t>
            </w:r>
            <w:r w:rsidR="00DC62A5" w:rsidRPr="001E3DD2">
              <w:rPr>
                <w:rFonts w:cstheme="minorHAnsi"/>
                <w:sz w:val="20"/>
                <w:szCs w:val="20"/>
              </w:rPr>
              <w:t>. How do you identify organic and nonorganic plants and containers?</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16E83BF8" w14:textId="77777777" w:rsidTr="003F1087">
        <w:trPr>
          <w:cantSplit/>
          <w:trHeight w:val="450"/>
        </w:trPr>
        <w:tc>
          <w:tcPr>
            <w:tcW w:w="10795" w:type="dxa"/>
            <w:gridSpan w:val="7"/>
            <w:tcBorders>
              <w:top w:val="nil"/>
              <w:bottom w:val="nil"/>
            </w:tcBorders>
          </w:tcPr>
          <w:p w14:paraId="7419A552" w14:textId="70529658" w:rsidR="00DC62A5" w:rsidRPr="001E3DD2" w:rsidRDefault="005F5606" w:rsidP="005F5606">
            <w:pPr>
              <w:pStyle w:val="NoSpacing"/>
              <w:rPr>
                <w:rFonts w:cstheme="minorHAnsi"/>
                <w:sz w:val="20"/>
                <w:szCs w:val="20"/>
              </w:rPr>
            </w:pPr>
            <w:r>
              <w:rPr>
                <w:rFonts w:cstheme="minorHAnsi"/>
                <w:sz w:val="20"/>
                <w:szCs w:val="20"/>
              </w:rPr>
              <w:t>1</w:t>
            </w:r>
            <w:r w:rsidR="00430481">
              <w:rPr>
                <w:rFonts w:cstheme="minorHAnsi"/>
                <w:sz w:val="20"/>
                <w:szCs w:val="20"/>
              </w:rPr>
              <w:t>2</w:t>
            </w:r>
            <w:r w:rsidR="00DC62A5">
              <w:rPr>
                <w:rFonts w:cstheme="minorHAnsi"/>
                <w:sz w:val="20"/>
                <w:szCs w:val="20"/>
              </w:rPr>
              <w:t>. Where do you store inputs used for nonorganic greenhouse production?</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4E07F7B2" w14:textId="77777777" w:rsidTr="003F1087">
        <w:trPr>
          <w:cantSplit/>
          <w:trHeight w:val="450"/>
        </w:trPr>
        <w:tc>
          <w:tcPr>
            <w:tcW w:w="10795" w:type="dxa"/>
            <w:gridSpan w:val="7"/>
            <w:tcBorders>
              <w:top w:val="nil"/>
              <w:bottom w:val="nil"/>
            </w:tcBorders>
          </w:tcPr>
          <w:p w14:paraId="20393737" w14:textId="6A46DFFD" w:rsidR="00DC62A5" w:rsidRPr="001E3DD2" w:rsidRDefault="005F5606" w:rsidP="005F5606">
            <w:pPr>
              <w:pStyle w:val="NoSpacing"/>
              <w:rPr>
                <w:rFonts w:cstheme="minorHAnsi"/>
                <w:sz w:val="20"/>
                <w:szCs w:val="20"/>
              </w:rPr>
            </w:pPr>
            <w:r>
              <w:rPr>
                <w:rFonts w:cstheme="minorHAnsi"/>
                <w:sz w:val="20"/>
                <w:szCs w:val="20"/>
              </w:rPr>
              <w:t>1</w:t>
            </w:r>
            <w:r w:rsidR="00430481">
              <w:rPr>
                <w:rFonts w:cstheme="minorHAnsi"/>
                <w:sz w:val="20"/>
                <w:szCs w:val="20"/>
              </w:rPr>
              <w:t>3</w:t>
            </w:r>
            <w:r w:rsidR="00DC62A5" w:rsidRPr="001E3DD2">
              <w:rPr>
                <w:rFonts w:cstheme="minorHAnsi"/>
                <w:sz w:val="20"/>
                <w:szCs w:val="20"/>
              </w:rPr>
              <w:t xml:space="preserve">. How do you prevent </w:t>
            </w:r>
            <w:proofErr w:type="gramStart"/>
            <w:r w:rsidR="00DC62A5" w:rsidRPr="001E3DD2">
              <w:rPr>
                <w:rFonts w:cstheme="minorHAnsi"/>
                <w:sz w:val="20"/>
                <w:szCs w:val="20"/>
              </w:rPr>
              <w:t>drift</w:t>
            </w:r>
            <w:proofErr w:type="gramEnd"/>
            <w:r w:rsidR="00DC62A5" w:rsidRPr="001E3DD2">
              <w:rPr>
                <w:rFonts w:cstheme="minorHAnsi"/>
                <w:sz w:val="20"/>
                <w:szCs w:val="20"/>
              </w:rPr>
              <w:t xml:space="preserve"> of prohibited materials through the ventilation system?</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5C36404D" w14:textId="77777777" w:rsidTr="003F1087">
        <w:trPr>
          <w:cantSplit/>
          <w:trHeight w:val="647"/>
        </w:trPr>
        <w:tc>
          <w:tcPr>
            <w:tcW w:w="10795" w:type="dxa"/>
            <w:gridSpan w:val="7"/>
            <w:tcBorders>
              <w:top w:val="nil"/>
              <w:bottom w:val="nil"/>
            </w:tcBorders>
          </w:tcPr>
          <w:p w14:paraId="452CA156" w14:textId="2D0ACBF2" w:rsidR="00DC62A5" w:rsidRPr="001E3DD2" w:rsidRDefault="005F5606" w:rsidP="005F5606">
            <w:pPr>
              <w:pStyle w:val="NoSpacing"/>
              <w:rPr>
                <w:rFonts w:cstheme="minorHAnsi"/>
                <w:sz w:val="20"/>
                <w:szCs w:val="20"/>
              </w:rPr>
            </w:pPr>
            <w:r>
              <w:rPr>
                <w:rFonts w:cstheme="minorHAnsi"/>
                <w:sz w:val="20"/>
                <w:szCs w:val="20"/>
              </w:rPr>
              <w:t>1</w:t>
            </w:r>
            <w:r w:rsidR="00430481">
              <w:rPr>
                <w:rFonts w:cstheme="minorHAnsi"/>
                <w:sz w:val="20"/>
                <w:szCs w:val="20"/>
              </w:rPr>
              <w:t>4</w:t>
            </w:r>
            <w:r w:rsidR="00DC62A5" w:rsidRPr="001E3DD2">
              <w:rPr>
                <w:rFonts w:cstheme="minorHAnsi"/>
                <w:sz w:val="20"/>
                <w:szCs w:val="20"/>
              </w:rPr>
              <w:t xml:space="preserve">. How do you identify and clean containers used for organic and/or nonorganic production? (List all cleaning materials in Appendix B).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p>
        </w:tc>
      </w:tr>
      <w:tr w:rsidR="00DC62A5" w:rsidRPr="00C36EF1" w14:paraId="6DA9C6D6" w14:textId="77777777" w:rsidTr="003F1087">
        <w:trPr>
          <w:cantSplit/>
          <w:trHeight w:val="432"/>
        </w:trPr>
        <w:tc>
          <w:tcPr>
            <w:tcW w:w="10795" w:type="dxa"/>
            <w:gridSpan w:val="7"/>
            <w:tcBorders>
              <w:top w:val="nil"/>
              <w:bottom w:val="nil"/>
            </w:tcBorders>
          </w:tcPr>
          <w:p w14:paraId="72E28F2B" w14:textId="0FA7D54C" w:rsidR="005F5606" w:rsidRPr="005F5606" w:rsidRDefault="005F5606" w:rsidP="005F5606">
            <w:pPr>
              <w:pStyle w:val="NoSpacing"/>
              <w:rPr>
                <w:rFonts w:cstheme="minorHAnsi"/>
                <w:b/>
                <w:bCs/>
                <w:sz w:val="20"/>
                <w:szCs w:val="20"/>
              </w:rPr>
            </w:pPr>
            <w:r>
              <w:rPr>
                <w:rFonts w:cstheme="minorHAnsi"/>
                <w:sz w:val="20"/>
                <w:szCs w:val="20"/>
              </w:rPr>
              <w:t>1</w:t>
            </w:r>
            <w:r w:rsidR="00430481">
              <w:rPr>
                <w:rFonts w:cstheme="minorHAnsi"/>
                <w:sz w:val="20"/>
                <w:szCs w:val="20"/>
              </w:rPr>
              <w:t>5</w:t>
            </w:r>
            <w:r w:rsidR="00DC62A5" w:rsidRPr="001E3DD2">
              <w:rPr>
                <w:rFonts w:cstheme="minorHAnsi"/>
                <w:sz w:val="20"/>
                <w:szCs w:val="20"/>
              </w:rPr>
              <w:t xml:space="preserve">. Identify your water source. Describe your use of water with respect to fertilizers materials and equipment.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44C8FD4A" w14:textId="19CEC0D0" w:rsidR="00DC62A5" w:rsidRPr="001E3DD2" w:rsidRDefault="00DC62A5" w:rsidP="005F5606">
            <w:pPr>
              <w:pStyle w:val="NoSpacing"/>
              <w:rPr>
                <w:rFonts w:cstheme="minorHAnsi"/>
                <w:sz w:val="20"/>
                <w:szCs w:val="20"/>
              </w:rPr>
            </w:pPr>
          </w:p>
        </w:tc>
      </w:tr>
      <w:tr w:rsidR="005F5606" w:rsidRPr="00C36EF1" w14:paraId="3ADB3478" w14:textId="77777777" w:rsidTr="006D3990">
        <w:trPr>
          <w:cantSplit/>
          <w:trHeight w:val="710"/>
        </w:trPr>
        <w:tc>
          <w:tcPr>
            <w:tcW w:w="10795" w:type="dxa"/>
            <w:gridSpan w:val="7"/>
            <w:tcBorders>
              <w:top w:val="nil"/>
              <w:bottom w:val="single" w:sz="4" w:space="0" w:color="auto"/>
            </w:tcBorders>
          </w:tcPr>
          <w:p w14:paraId="2BC7B9DD" w14:textId="27697153" w:rsidR="005F5606" w:rsidRPr="001E3DD2" w:rsidRDefault="005F5606" w:rsidP="005F5606">
            <w:pPr>
              <w:pStyle w:val="NoSpacing"/>
              <w:rPr>
                <w:rFonts w:cstheme="minorHAnsi"/>
                <w:sz w:val="20"/>
                <w:szCs w:val="20"/>
              </w:rPr>
            </w:pPr>
            <w:r>
              <w:rPr>
                <w:rFonts w:cstheme="minorHAnsi"/>
                <w:sz w:val="20"/>
                <w:szCs w:val="20"/>
              </w:rPr>
              <w:t>1</w:t>
            </w:r>
            <w:r w:rsidR="00430481">
              <w:rPr>
                <w:rFonts w:cstheme="minorHAnsi"/>
                <w:sz w:val="20"/>
                <w:szCs w:val="20"/>
              </w:rPr>
              <w:t>6</w:t>
            </w:r>
            <w:r>
              <w:rPr>
                <w:rFonts w:cstheme="minorHAnsi"/>
                <w:sz w:val="20"/>
                <w:szCs w:val="20"/>
              </w:rPr>
              <w:t xml:space="preserve">. </w:t>
            </w:r>
            <w:r w:rsidRPr="001E3DD2">
              <w:rPr>
                <w:rFonts w:cstheme="minorHAnsi"/>
                <w:sz w:val="20"/>
                <w:szCs w:val="20"/>
              </w:rPr>
              <w:t xml:space="preserve">If water lines are shared, attach a diagram of piping, pumps, valves, and backflow preventers, as applicable. </w:t>
            </w:r>
          </w:p>
          <w:p w14:paraId="1293601F" w14:textId="28322602" w:rsidR="005F5606" w:rsidRDefault="005F5606" w:rsidP="005F5606">
            <w:pPr>
              <w:pStyle w:val="NoSpacing"/>
              <w:rPr>
                <w:rFonts w:cstheme="minorHAnsi"/>
                <w:sz w:val="20"/>
                <w:szCs w:val="20"/>
              </w:rPr>
            </w:pPr>
            <w:r w:rsidRPr="001E3DD2">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1E3DD2">
              <w:rPr>
                <w:rFonts w:cstheme="minorHAnsi"/>
                <w:sz w:val="20"/>
                <w:szCs w:val="20"/>
              </w:rPr>
              <w:t xml:space="preserve">Diagram attached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1E3DD2">
              <w:rPr>
                <w:rFonts w:cstheme="minorHAnsi"/>
                <w:sz w:val="20"/>
                <w:szCs w:val="20"/>
              </w:rPr>
              <w:t>Not applicable: separate equipment and water lines are dedicated organic</w:t>
            </w:r>
          </w:p>
        </w:tc>
      </w:tr>
      <w:tr w:rsidR="006D3990" w:rsidRPr="00C36EF1" w14:paraId="5195FE04" w14:textId="77777777" w:rsidTr="006D3990">
        <w:trPr>
          <w:cantSplit/>
          <w:trHeight w:val="360"/>
        </w:trPr>
        <w:tc>
          <w:tcPr>
            <w:tcW w:w="5397" w:type="dxa"/>
            <w:gridSpan w:val="3"/>
            <w:tcBorders>
              <w:top w:val="single" w:sz="4" w:space="0" w:color="auto"/>
              <w:bottom w:val="single" w:sz="4" w:space="0" w:color="auto"/>
              <w:right w:val="nil"/>
            </w:tcBorders>
            <w:shd w:val="clear" w:color="auto" w:fill="C5E0B3" w:themeFill="accent6" w:themeFillTint="66"/>
          </w:tcPr>
          <w:p w14:paraId="0BD75B01" w14:textId="0C775126" w:rsidR="006D3990" w:rsidRDefault="006D3990" w:rsidP="006D3990">
            <w:pPr>
              <w:pStyle w:val="NoSpacing"/>
              <w:rPr>
                <w:rFonts w:cstheme="minorHAnsi"/>
                <w:sz w:val="20"/>
                <w:szCs w:val="20"/>
              </w:rPr>
            </w:pPr>
            <w:r>
              <w:rPr>
                <w:rFonts w:cstheme="minorHAnsi"/>
                <w:b/>
                <w:bCs/>
              </w:rPr>
              <w:t>Section 4.1: Container Crop Production</w:t>
            </w:r>
          </w:p>
        </w:tc>
        <w:tc>
          <w:tcPr>
            <w:tcW w:w="5398" w:type="dxa"/>
            <w:gridSpan w:val="4"/>
            <w:tcBorders>
              <w:top w:val="single" w:sz="4" w:space="0" w:color="auto"/>
              <w:left w:val="nil"/>
              <w:bottom w:val="single" w:sz="4" w:space="0" w:color="auto"/>
            </w:tcBorders>
            <w:shd w:val="clear" w:color="auto" w:fill="C5E0B3" w:themeFill="accent6" w:themeFillTint="66"/>
          </w:tcPr>
          <w:p w14:paraId="4226479C" w14:textId="5870D5F3" w:rsidR="006D3990" w:rsidRDefault="006D3990" w:rsidP="006D3990">
            <w:pPr>
              <w:pStyle w:val="NoSpacing"/>
              <w:jc w:val="right"/>
              <w:rPr>
                <w:rFonts w:cstheme="minorHAnsi"/>
                <w:sz w:val="20"/>
                <w:szCs w:val="20"/>
              </w:rPr>
            </w:pPr>
            <w:r>
              <w:rPr>
                <w:b/>
                <w:bCs/>
              </w:rPr>
              <w:t>NOP §§205.200, 205.201</w:t>
            </w:r>
          </w:p>
        </w:tc>
      </w:tr>
      <w:tr w:rsidR="006D3990" w:rsidRPr="00C36EF1" w14:paraId="07935AE3" w14:textId="77777777" w:rsidTr="006D3990">
        <w:trPr>
          <w:cantSplit/>
          <w:trHeight w:val="1115"/>
        </w:trPr>
        <w:tc>
          <w:tcPr>
            <w:tcW w:w="10795" w:type="dxa"/>
            <w:gridSpan w:val="7"/>
            <w:tcBorders>
              <w:top w:val="single" w:sz="4" w:space="0" w:color="auto"/>
            </w:tcBorders>
          </w:tcPr>
          <w:p w14:paraId="37A668D9" w14:textId="60BE8557" w:rsidR="006D3990" w:rsidRPr="00C42DE1" w:rsidRDefault="006D3990" w:rsidP="006D3990">
            <w:pPr>
              <w:rPr>
                <w:sz w:val="20"/>
                <w:szCs w:val="20"/>
              </w:rPr>
            </w:pPr>
            <w:r>
              <w:rPr>
                <w:rFonts w:cstheme="minorHAnsi"/>
                <w:sz w:val="20"/>
                <w:szCs w:val="20"/>
              </w:rPr>
              <w:t xml:space="preserve">1. </w:t>
            </w:r>
            <w:r w:rsidRPr="00C42DE1">
              <w:rPr>
                <w:sz w:val="20"/>
                <w:szCs w:val="20"/>
              </w:rPr>
              <w:t>Does your operation produce organic crops to harvest/maturity in containers (with or without substrate), including but not limited to production in pots/bags/troughs, edible sprouts, hydroponic, aeroponic, aquaponic, etc.?</w:t>
            </w:r>
          </w:p>
          <w:p w14:paraId="061130CA" w14:textId="2487B473" w:rsidR="006D3990" w:rsidRDefault="006D3990" w:rsidP="006D3990">
            <w:pP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Complete Crop Appendix D: Container Production and submit it with </w:t>
            </w:r>
            <w:r>
              <w:rPr>
                <w:rFonts w:cstheme="minorHAnsi"/>
                <w:sz w:val="20"/>
                <w:szCs w:val="20"/>
              </w:rPr>
              <w:t>this form</w:t>
            </w:r>
            <w:r>
              <w:rPr>
                <w:rFonts w:cstheme="minorHAnsi"/>
                <w:sz w:val="20"/>
                <w:szCs w:val="20"/>
              </w:rPr>
              <w:t xml:space="preserve">. </w:t>
            </w:r>
          </w:p>
          <w:p w14:paraId="3EEC3AAA" w14:textId="5C8974B2" w:rsidR="006D3990" w:rsidRDefault="006D3990" w:rsidP="006D3990">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Move to section 5. </w:t>
            </w:r>
          </w:p>
        </w:tc>
      </w:tr>
    </w:tbl>
    <w:p w14:paraId="0560DC10" w14:textId="77777777" w:rsidR="003F1087" w:rsidRDefault="003F1087">
      <w:r>
        <w:br w:type="page"/>
      </w:r>
    </w:p>
    <w:tbl>
      <w:tblPr>
        <w:tblStyle w:val="TableGrid"/>
        <w:tblW w:w="10795" w:type="dxa"/>
        <w:tblInd w:w="-5" w:type="dxa"/>
        <w:tblLook w:val="04A0" w:firstRow="1" w:lastRow="0" w:firstColumn="1" w:lastColumn="0" w:noHBand="0" w:noVBand="1"/>
      </w:tblPr>
      <w:tblGrid>
        <w:gridCol w:w="2217"/>
        <w:gridCol w:w="660"/>
        <w:gridCol w:w="2180"/>
        <w:gridCol w:w="1242"/>
        <w:gridCol w:w="152"/>
        <w:gridCol w:w="486"/>
        <w:gridCol w:w="230"/>
        <w:gridCol w:w="637"/>
        <w:gridCol w:w="364"/>
        <w:gridCol w:w="832"/>
        <w:gridCol w:w="1795"/>
      </w:tblGrid>
      <w:tr w:rsidR="00DC62A5" w:rsidRPr="00C36EF1" w14:paraId="1487B48E" w14:textId="77777777" w:rsidTr="003F1087">
        <w:trPr>
          <w:cantSplit/>
          <w:trHeight w:val="360"/>
        </w:trPr>
        <w:tc>
          <w:tcPr>
            <w:tcW w:w="6451" w:type="dxa"/>
            <w:gridSpan w:val="5"/>
            <w:tcBorders>
              <w:right w:val="nil"/>
            </w:tcBorders>
            <w:shd w:val="clear" w:color="auto" w:fill="C5E0B3" w:themeFill="accent6" w:themeFillTint="66"/>
          </w:tcPr>
          <w:p w14:paraId="684E89E9" w14:textId="43433BFB" w:rsidR="00DC62A5" w:rsidRPr="009812D2" w:rsidRDefault="00DC62A5" w:rsidP="00DC62A5">
            <w:pPr>
              <w:pStyle w:val="NoSpacing"/>
              <w:rPr>
                <w:rFonts w:cstheme="minorHAnsi"/>
                <w:b/>
                <w:bCs/>
              </w:rPr>
            </w:pPr>
            <w:r w:rsidRPr="009812D2">
              <w:rPr>
                <w:rFonts w:cstheme="minorHAnsi"/>
                <w:b/>
                <w:bCs/>
              </w:rPr>
              <w:lastRenderedPageBreak/>
              <w:t>Section 5: Soil Fertility and Crop Nutrient Management</w:t>
            </w:r>
          </w:p>
        </w:tc>
        <w:tc>
          <w:tcPr>
            <w:tcW w:w="4344" w:type="dxa"/>
            <w:gridSpan w:val="6"/>
            <w:tcBorders>
              <w:left w:val="nil"/>
            </w:tcBorders>
            <w:shd w:val="clear" w:color="auto" w:fill="C5E0B3" w:themeFill="accent6" w:themeFillTint="66"/>
          </w:tcPr>
          <w:p w14:paraId="53AC500C" w14:textId="540ABB75" w:rsidR="00DC62A5" w:rsidRPr="009812D2" w:rsidRDefault="00DC62A5" w:rsidP="00DC62A5">
            <w:pPr>
              <w:jc w:val="right"/>
              <w:rPr>
                <w:b/>
                <w:bCs/>
              </w:rPr>
            </w:pPr>
            <w:r w:rsidRPr="009812D2">
              <w:rPr>
                <w:b/>
                <w:bCs/>
              </w:rPr>
              <w:t>NOP</w:t>
            </w:r>
            <w:r>
              <w:rPr>
                <w:b/>
                <w:bCs/>
              </w:rPr>
              <w:t xml:space="preserve"> §§205.203, 205.200</w:t>
            </w:r>
          </w:p>
        </w:tc>
      </w:tr>
      <w:tr w:rsidR="00DC62A5" w:rsidRPr="00C36EF1" w14:paraId="75728CEF" w14:textId="77777777" w:rsidTr="003F1087">
        <w:trPr>
          <w:cantSplit/>
          <w:trHeight w:val="360"/>
        </w:trPr>
        <w:tc>
          <w:tcPr>
            <w:tcW w:w="10795" w:type="dxa"/>
            <w:gridSpan w:val="11"/>
            <w:shd w:val="clear" w:color="auto" w:fill="D9D9D9" w:themeFill="background1" w:themeFillShade="D9"/>
          </w:tcPr>
          <w:p w14:paraId="71A581D4" w14:textId="784D133A" w:rsidR="00DC62A5" w:rsidRDefault="00DC62A5" w:rsidP="00DC62A5">
            <w:pPr>
              <w:pStyle w:val="NoSpacing"/>
              <w:rPr>
                <w:rFonts w:cstheme="minorHAnsi"/>
                <w:b/>
                <w:bCs/>
                <w:sz w:val="20"/>
                <w:szCs w:val="20"/>
              </w:rPr>
            </w:pPr>
            <w:r>
              <w:rPr>
                <w:rFonts w:cstheme="minorHAnsi"/>
                <w:b/>
                <w:bCs/>
                <w:sz w:val="20"/>
                <w:szCs w:val="20"/>
              </w:rPr>
              <w:t>A. General Information and Evaluation</w:t>
            </w:r>
          </w:p>
        </w:tc>
      </w:tr>
      <w:tr w:rsidR="00DC62A5" w:rsidRPr="00C36EF1" w14:paraId="134E40E7" w14:textId="77777777" w:rsidTr="003F1087">
        <w:trPr>
          <w:cantSplit/>
          <w:trHeight w:val="818"/>
        </w:trPr>
        <w:tc>
          <w:tcPr>
            <w:tcW w:w="10795" w:type="dxa"/>
            <w:gridSpan w:val="11"/>
            <w:tcBorders>
              <w:bottom w:val="single" w:sz="4" w:space="0" w:color="auto"/>
            </w:tcBorders>
            <w:shd w:val="clear" w:color="auto" w:fill="FBE4D5" w:themeFill="accent2" w:themeFillTint="33"/>
            <w:vAlign w:val="center"/>
          </w:tcPr>
          <w:p w14:paraId="342890F8" w14:textId="27D58357" w:rsidR="00DC62A5" w:rsidRPr="004C6D09" w:rsidRDefault="00DC62A5" w:rsidP="00DC62A5">
            <w:pPr>
              <w:pStyle w:val="NoSpacing"/>
              <w:jc w:val="center"/>
              <w:rPr>
                <w:rFonts w:cstheme="minorHAnsi"/>
                <w:sz w:val="20"/>
                <w:szCs w:val="20"/>
              </w:rPr>
            </w:pPr>
            <w:r w:rsidRPr="004C6D09">
              <w:rPr>
                <w:rFonts w:cstheme="minorHAnsi"/>
                <w:sz w:val="20"/>
                <w:szCs w:val="20"/>
              </w:rPr>
              <w:t xml:space="preserve">NOP §205.205 requires producers to </w:t>
            </w:r>
            <w:r w:rsidRPr="004C6D09">
              <w:rPr>
                <w:rFonts w:cstheme="minorHAnsi"/>
                <w:b/>
                <w:bCs/>
                <w:sz w:val="20"/>
                <w:szCs w:val="20"/>
              </w:rPr>
              <w:t>manage crop nutrients and soil fertility</w:t>
            </w:r>
            <w:r w:rsidRPr="004C6D09">
              <w:rPr>
                <w:rFonts w:cstheme="minorHAnsi"/>
                <w:sz w:val="20"/>
                <w:szCs w:val="20"/>
              </w:rPr>
              <w:t xml:space="preserve"> </w:t>
            </w:r>
            <w:r w:rsidRPr="004C6D09">
              <w:rPr>
                <w:rFonts w:cstheme="minorHAnsi"/>
                <w:b/>
                <w:bCs/>
                <w:sz w:val="20"/>
                <w:szCs w:val="20"/>
              </w:rPr>
              <w:t>through crop rotations, cover crops, and applications of plant and animal material</w:t>
            </w:r>
            <w:r w:rsidRPr="004C6D09">
              <w:rPr>
                <w:rFonts w:cstheme="minorHAnsi"/>
                <w:sz w:val="20"/>
                <w:szCs w:val="20"/>
              </w:rPr>
              <w:t xml:space="preserve">. Additionally, you must </w:t>
            </w:r>
            <w:r w:rsidRPr="004C6D09">
              <w:rPr>
                <w:rFonts w:cstheme="minorHAnsi"/>
                <w:b/>
                <w:bCs/>
                <w:sz w:val="20"/>
                <w:szCs w:val="20"/>
              </w:rPr>
              <w:t>manage plant and animal materials to maintain or improve soil organic matter</w:t>
            </w:r>
            <w:r w:rsidRPr="004C6D09">
              <w:rPr>
                <w:rFonts w:cstheme="minorHAnsi"/>
                <w:sz w:val="20"/>
                <w:szCs w:val="20"/>
              </w:rPr>
              <w:t xml:space="preserve"> while </w:t>
            </w:r>
            <w:r w:rsidRPr="004C6D09">
              <w:rPr>
                <w:rFonts w:cstheme="minorHAnsi"/>
                <w:b/>
                <w:bCs/>
                <w:sz w:val="20"/>
                <w:szCs w:val="20"/>
              </w:rPr>
              <w:t>minimizing contamination of crops, soil, and water</w:t>
            </w:r>
            <w:r w:rsidRPr="004C6D09">
              <w:rPr>
                <w:rFonts w:cstheme="minorHAnsi"/>
                <w:sz w:val="20"/>
                <w:szCs w:val="20"/>
              </w:rPr>
              <w:t>.</w:t>
            </w:r>
          </w:p>
        </w:tc>
      </w:tr>
      <w:tr w:rsidR="00DC62A5" w:rsidRPr="00C36EF1" w14:paraId="6DE30873" w14:textId="77777777" w:rsidTr="003F1087">
        <w:trPr>
          <w:cantSplit/>
          <w:trHeight w:val="233"/>
        </w:trPr>
        <w:tc>
          <w:tcPr>
            <w:tcW w:w="10795" w:type="dxa"/>
            <w:gridSpan w:val="11"/>
            <w:tcBorders>
              <w:bottom w:val="nil"/>
            </w:tcBorders>
          </w:tcPr>
          <w:p w14:paraId="7E78730F" w14:textId="5FE1244E" w:rsidR="00DC62A5" w:rsidRPr="006E54E0" w:rsidRDefault="00DC62A5" w:rsidP="00DC62A5">
            <w:pPr>
              <w:pStyle w:val="NoSpacing"/>
              <w:rPr>
                <w:rFonts w:cstheme="minorHAnsi"/>
                <w:sz w:val="20"/>
                <w:szCs w:val="20"/>
              </w:rPr>
            </w:pPr>
            <w:r>
              <w:rPr>
                <w:rFonts w:cstheme="minorHAnsi"/>
                <w:sz w:val="20"/>
                <w:szCs w:val="20"/>
              </w:rPr>
              <w:t>1</w:t>
            </w:r>
            <w:r w:rsidRPr="006E54E0">
              <w:rPr>
                <w:rFonts w:cstheme="minorHAnsi"/>
                <w:sz w:val="20"/>
                <w:szCs w:val="20"/>
              </w:rPr>
              <w:t>. What are the major practice components of your soil and crop fertility plan?</w:t>
            </w:r>
          </w:p>
        </w:tc>
      </w:tr>
      <w:tr w:rsidR="00DC62A5" w:rsidRPr="00C36EF1" w14:paraId="45BFF3F2" w14:textId="77777777" w:rsidTr="003F1087">
        <w:trPr>
          <w:cantSplit/>
          <w:trHeight w:val="935"/>
        </w:trPr>
        <w:tc>
          <w:tcPr>
            <w:tcW w:w="2217" w:type="dxa"/>
            <w:tcBorders>
              <w:top w:val="nil"/>
              <w:bottom w:val="nil"/>
              <w:right w:val="nil"/>
            </w:tcBorders>
          </w:tcPr>
          <w:p w14:paraId="39C80350" w14:textId="48DD0C7B" w:rsidR="00DC62A5" w:rsidRPr="006E54E0"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6E54E0">
              <w:rPr>
                <w:rFonts w:cstheme="minorHAnsi"/>
                <w:sz w:val="20"/>
                <w:szCs w:val="20"/>
              </w:rPr>
              <w:t>Crop rotation</w:t>
            </w:r>
          </w:p>
          <w:p w14:paraId="4933DE51" w14:textId="6334AFC3" w:rsidR="00DC62A5" w:rsidRPr="006E54E0"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6E54E0">
              <w:rPr>
                <w:rFonts w:cstheme="minorHAnsi"/>
                <w:sz w:val="20"/>
                <w:szCs w:val="20"/>
              </w:rPr>
              <w:t>Subsoiling</w:t>
            </w:r>
          </w:p>
          <w:p w14:paraId="65E4A37D" w14:textId="7747A6F3" w:rsidR="00DC62A5" w:rsidRPr="006E54E0"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6E54E0">
              <w:rPr>
                <w:rFonts w:cstheme="minorHAnsi"/>
                <w:sz w:val="20"/>
                <w:szCs w:val="20"/>
              </w:rPr>
              <w:t>Side-dressing</w:t>
            </w:r>
          </w:p>
          <w:p w14:paraId="0F60D8FE" w14:textId="12DCB3B0" w:rsidR="00DC62A5" w:rsidRPr="006E54E0"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6E54E0">
              <w:rPr>
                <w:rFonts w:cstheme="minorHAnsi"/>
                <w:sz w:val="20"/>
                <w:szCs w:val="20"/>
              </w:rPr>
              <w:t>Mined limestone</w:t>
            </w:r>
          </w:p>
        </w:tc>
        <w:tc>
          <w:tcPr>
            <w:tcW w:w="2840" w:type="dxa"/>
            <w:gridSpan w:val="2"/>
            <w:tcBorders>
              <w:top w:val="nil"/>
              <w:left w:val="nil"/>
              <w:bottom w:val="nil"/>
              <w:right w:val="nil"/>
            </w:tcBorders>
          </w:tcPr>
          <w:p w14:paraId="11712EF1" w14:textId="37E620B5" w:rsidR="00DC62A5" w:rsidRPr="006E54E0"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6E54E0">
              <w:rPr>
                <w:rFonts w:cstheme="minorHAnsi"/>
                <w:sz w:val="20"/>
                <w:szCs w:val="20"/>
              </w:rPr>
              <w:t>Cover crops</w:t>
            </w:r>
          </w:p>
          <w:p w14:paraId="3E227C89" w14:textId="12819B52" w:rsidR="00DC62A5" w:rsidRPr="006E54E0"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6E54E0">
              <w:rPr>
                <w:rFonts w:cstheme="minorHAnsi"/>
                <w:sz w:val="20"/>
                <w:szCs w:val="20"/>
              </w:rPr>
              <w:t>Fertilizers/soil amendments</w:t>
            </w:r>
          </w:p>
          <w:p w14:paraId="4C107B52" w14:textId="11304AEB" w:rsidR="00DC62A5" w:rsidRPr="006E54E0"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6E54E0">
              <w:rPr>
                <w:rFonts w:cstheme="minorHAnsi"/>
                <w:sz w:val="20"/>
                <w:szCs w:val="20"/>
              </w:rPr>
              <w:t>Foliar fertilizers</w:t>
            </w:r>
          </w:p>
          <w:p w14:paraId="2F57D3AE" w14:textId="04B6E0B5" w:rsidR="00DC62A5" w:rsidRPr="006E54E0"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6E54E0">
              <w:rPr>
                <w:rFonts w:cstheme="minorHAnsi"/>
                <w:sz w:val="20"/>
                <w:szCs w:val="20"/>
              </w:rPr>
              <w:t>Biodynamic preparations</w:t>
            </w:r>
          </w:p>
        </w:tc>
        <w:tc>
          <w:tcPr>
            <w:tcW w:w="2747" w:type="dxa"/>
            <w:gridSpan w:val="5"/>
            <w:tcBorders>
              <w:top w:val="nil"/>
              <w:left w:val="nil"/>
              <w:bottom w:val="nil"/>
              <w:right w:val="nil"/>
            </w:tcBorders>
          </w:tcPr>
          <w:p w14:paraId="57607A59" w14:textId="0D396ED1" w:rsidR="00DC62A5" w:rsidRPr="006E54E0"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3622A">
              <w:rPr>
                <w:rFonts w:cstheme="minorHAnsi"/>
                <w:sz w:val="20"/>
                <w:szCs w:val="20"/>
              </w:rPr>
              <w:t>M</w:t>
            </w:r>
            <w:r w:rsidRPr="006E54E0">
              <w:rPr>
                <w:rFonts w:cstheme="minorHAnsi"/>
                <w:sz w:val="20"/>
                <w:szCs w:val="20"/>
              </w:rPr>
              <w:t>anure</w:t>
            </w:r>
          </w:p>
          <w:p w14:paraId="2B4294C1" w14:textId="2AA2C9B9" w:rsidR="00DC62A5" w:rsidRPr="006E54E0"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6E54E0">
              <w:rPr>
                <w:rFonts w:cstheme="minorHAnsi"/>
                <w:sz w:val="20"/>
                <w:szCs w:val="20"/>
              </w:rPr>
              <w:t>On-farm manure</w:t>
            </w:r>
          </w:p>
          <w:p w14:paraId="34518396" w14:textId="38623547" w:rsidR="00DC62A5" w:rsidRPr="006E54E0"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6E54E0">
              <w:rPr>
                <w:rFonts w:cstheme="minorHAnsi"/>
                <w:sz w:val="20"/>
                <w:szCs w:val="20"/>
              </w:rPr>
              <w:t>Off-farm manure</w:t>
            </w:r>
          </w:p>
          <w:p w14:paraId="3631D24E" w14:textId="76D7303B" w:rsidR="00DC62A5" w:rsidRPr="006E54E0" w:rsidRDefault="00DC62A5" w:rsidP="00DC62A5">
            <w:pPr>
              <w:pStyle w:val="NoSpacing"/>
              <w:ind w:left="60"/>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6E54E0">
              <w:rPr>
                <w:rFonts w:cstheme="minorHAnsi"/>
                <w:sz w:val="20"/>
                <w:szCs w:val="20"/>
              </w:rPr>
              <w:t>Compost</w:t>
            </w:r>
          </w:p>
        </w:tc>
        <w:tc>
          <w:tcPr>
            <w:tcW w:w="2991" w:type="dxa"/>
            <w:gridSpan w:val="3"/>
            <w:tcBorders>
              <w:top w:val="nil"/>
              <w:left w:val="nil"/>
              <w:bottom w:val="nil"/>
            </w:tcBorders>
          </w:tcPr>
          <w:p w14:paraId="305DD8BF" w14:textId="5AC73CCB" w:rsidR="00DC62A5" w:rsidRPr="006E54E0"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6E54E0">
              <w:rPr>
                <w:rFonts w:cstheme="minorHAnsi"/>
                <w:sz w:val="20"/>
                <w:szCs w:val="20"/>
              </w:rPr>
              <w:t>Crop residue incorp.</w:t>
            </w:r>
          </w:p>
          <w:p w14:paraId="1B50EC22" w14:textId="69401735" w:rsidR="00DC62A5" w:rsidRPr="006E54E0"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6E54E0">
              <w:rPr>
                <w:rFonts w:cstheme="minorHAnsi"/>
                <w:sz w:val="20"/>
                <w:szCs w:val="20"/>
              </w:rPr>
              <w:t>Soil inoculants</w:t>
            </w:r>
          </w:p>
          <w:p w14:paraId="0A7F988A" w14:textId="1421A192" w:rsidR="00DC62A5" w:rsidRPr="006E54E0"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6E54E0">
              <w:rPr>
                <w:rFonts w:cstheme="minorHAnsi"/>
                <w:sz w:val="20"/>
                <w:szCs w:val="20"/>
              </w:rPr>
              <w:t>Summer fallow</w:t>
            </w:r>
          </w:p>
          <w:p w14:paraId="5C0BA4D9" w14:textId="6FEDE2C5" w:rsidR="00DC62A5" w:rsidRPr="006E54E0"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6E54E0">
              <w:rPr>
                <w:rFonts w:cstheme="minorHAnsi"/>
                <w:sz w:val="20"/>
                <w:szCs w:val="20"/>
              </w:rPr>
              <w:t>Interplanting</w:t>
            </w:r>
          </w:p>
        </w:tc>
      </w:tr>
      <w:tr w:rsidR="00DC62A5" w:rsidRPr="00C36EF1" w14:paraId="0CB41A11" w14:textId="77777777" w:rsidTr="003F1087">
        <w:trPr>
          <w:cantSplit/>
          <w:trHeight w:val="432"/>
        </w:trPr>
        <w:tc>
          <w:tcPr>
            <w:tcW w:w="10795" w:type="dxa"/>
            <w:gridSpan w:val="11"/>
            <w:tcBorders>
              <w:top w:val="nil"/>
              <w:bottom w:val="nil"/>
            </w:tcBorders>
          </w:tcPr>
          <w:p w14:paraId="6FFE5FF4" w14:textId="78803109" w:rsidR="00DC62A5" w:rsidRPr="00C36EF1"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Other (</w:t>
            </w:r>
            <w:r w:rsidR="003C6AA0">
              <w:rPr>
                <w:rFonts w:cstheme="minorHAnsi"/>
                <w:sz w:val="20"/>
                <w:szCs w:val="20"/>
              </w:rPr>
              <w:t>describe</w:t>
            </w:r>
            <w:r w:rsidRPr="00C36EF1">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69954987" w14:textId="77777777" w:rsidTr="003F1087">
        <w:trPr>
          <w:cantSplit/>
          <w:trHeight w:val="278"/>
        </w:trPr>
        <w:tc>
          <w:tcPr>
            <w:tcW w:w="10795" w:type="dxa"/>
            <w:gridSpan w:val="11"/>
            <w:tcBorders>
              <w:top w:val="nil"/>
              <w:bottom w:val="nil"/>
            </w:tcBorders>
          </w:tcPr>
          <w:p w14:paraId="790C57E8" w14:textId="70E51919" w:rsidR="00DC62A5" w:rsidRPr="00C36EF1" w:rsidRDefault="00DC62A5" w:rsidP="00DC62A5">
            <w:pPr>
              <w:pStyle w:val="NoSpacing"/>
              <w:ind w:left="-30"/>
              <w:rPr>
                <w:rFonts w:cstheme="minorHAnsi"/>
                <w:sz w:val="20"/>
                <w:szCs w:val="20"/>
              </w:rPr>
            </w:pPr>
            <w:r>
              <w:rPr>
                <w:rFonts w:cstheme="minorHAnsi"/>
                <w:sz w:val="20"/>
                <w:szCs w:val="20"/>
              </w:rPr>
              <w:t>2. How do you monitor the effectiveness of your fertility management program?</w:t>
            </w:r>
          </w:p>
        </w:tc>
      </w:tr>
      <w:tr w:rsidR="00DC62A5" w:rsidRPr="00C36EF1" w14:paraId="656275AF" w14:textId="77777777" w:rsidTr="003F1087">
        <w:trPr>
          <w:cantSplit/>
          <w:trHeight w:val="845"/>
        </w:trPr>
        <w:tc>
          <w:tcPr>
            <w:tcW w:w="2877" w:type="dxa"/>
            <w:gridSpan w:val="2"/>
            <w:tcBorders>
              <w:top w:val="nil"/>
              <w:bottom w:val="nil"/>
              <w:right w:val="nil"/>
            </w:tcBorders>
          </w:tcPr>
          <w:p w14:paraId="220A5F96" w14:textId="18E2C291" w:rsidR="00DC62A5"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Soil nutrient tests</w:t>
            </w:r>
          </w:p>
          <w:p w14:paraId="504EFC35" w14:textId="4E4F0140" w:rsidR="00DC62A5"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Plant tissues tests</w:t>
            </w:r>
          </w:p>
          <w:p w14:paraId="4568BB65" w14:textId="56026D67" w:rsidR="00DC62A5"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3C6AA0">
              <w:rPr>
                <w:rFonts w:cstheme="minorHAnsi"/>
                <w:sz w:val="20"/>
                <w:szCs w:val="20"/>
              </w:rPr>
              <w:t>Microbiological tests</w:t>
            </w:r>
          </w:p>
        </w:tc>
        <w:tc>
          <w:tcPr>
            <w:tcW w:w="3422" w:type="dxa"/>
            <w:gridSpan w:val="2"/>
            <w:tcBorders>
              <w:top w:val="nil"/>
              <w:left w:val="nil"/>
              <w:bottom w:val="nil"/>
              <w:right w:val="nil"/>
            </w:tcBorders>
          </w:tcPr>
          <w:p w14:paraId="1B08994E" w14:textId="596B2FDE" w:rsidR="00DC62A5"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Observations of soil</w:t>
            </w:r>
          </w:p>
          <w:p w14:paraId="41F8C563" w14:textId="3E3912C5" w:rsidR="00DC62A5" w:rsidRPr="00C36EF1"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Observations of crops</w:t>
            </w:r>
          </w:p>
          <w:p w14:paraId="5DE9D965" w14:textId="2E91E570" w:rsidR="00DC62A5"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Comparison of crop yields</w:t>
            </w:r>
          </w:p>
        </w:tc>
        <w:tc>
          <w:tcPr>
            <w:tcW w:w="4496" w:type="dxa"/>
            <w:gridSpan w:val="7"/>
            <w:tcBorders>
              <w:top w:val="nil"/>
              <w:left w:val="nil"/>
              <w:bottom w:val="nil"/>
            </w:tcBorders>
          </w:tcPr>
          <w:p w14:paraId="7B4EDEA1" w14:textId="2E1BB34F" w:rsidR="00DC62A5"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Soil organic matter monitoring</w:t>
            </w:r>
          </w:p>
          <w:p w14:paraId="7A369045" w14:textId="77BAAB52" w:rsidR="00DC62A5"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Crop quality tests</w:t>
            </w:r>
          </w:p>
          <w:p w14:paraId="02006D01" w14:textId="05111B42" w:rsidR="00DC62A5" w:rsidRDefault="00DC62A5" w:rsidP="00DC62A5">
            <w:pPr>
              <w:pStyle w:val="NoSpacing"/>
              <w:ind w:left="6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3C6AA0" w:rsidRPr="00C36EF1">
              <w:rPr>
                <w:rFonts w:cstheme="minorHAnsi"/>
                <w:sz w:val="20"/>
                <w:szCs w:val="20"/>
              </w:rPr>
              <w:t>Other (</w:t>
            </w:r>
            <w:r w:rsidR="003C6AA0">
              <w:rPr>
                <w:rFonts w:cstheme="minorHAnsi"/>
                <w:sz w:val="20"/>
                <w:szCs w:val="20"/>
              </w:rPr>
              <w:t>describe</w:t>
            </w:r>
            <w:r w:rsidR="003C6AA0" w:rsidRPr="00C36EF1">
              <w:rPr>
                <w:rFonts w:cstheme="minorHAnsi"/>
                <w:sz w:val="20"/>
                <w:szCs w:val="20"/>
              </w:rPr>
              <w:t xml:space="preserve">): </w:t>
            </w:r>
            <w:r w:rsidR="003C6AA0">
              <w:rPr>
                <w:rFonts w:cstheme="minorHAnsi"/>
                <w:sz w:val="20"/>
                <w:szCs w:val="20"/>
              </w:rPr>
              <w:fldChar w:fldCharType="begin">
                <w:ffData>
                  <w:name w:val="Text2"/>
                  <w:enabled/>
                  <w:calcOnExit w:val="0"/>
                  <w:textInput/>
                </w:ffData>
              </w:fldChar>
            </w:r>
            <w:r w:rsidR="003C6AA0">
              <w:rPr>
                <w:rFonts w:cstheme="minorHAnsi"/>
                <w:sz w:val="20"/>
                <w:szCs w:val="20"/>
              </w:rPr>
              <w:instrText xml:space="preserve"> FORMTEXT </w:instrText>
            </w:r>
            <w:r w:rsidR="003C6AA0">
              <w:rPr>
                <w:rFonts w:cstheme="minorHAnsi"/>
                <w:sz w:val="20"/>
                <w:szCs w:val="20"/>
              </w:rPr>
            </w:r>
            <w:r w:rsidR="003C6AA0">
              <w:rPr>
                <w:rFonts w:cstheme="minorHAnsi"/>
                <w:sz w:val="20"/>
                <w:szCs w:val="20"/>
              </w:rPr>
              <w:fldChar w:fldCharType="separate"/>
            </w:r>
            <w:r w:rsidR="003C6AA0">
              <w:rPr>
                <w:rFonts w:cstheme="minorHAnsi"/>
                <w:noProof/>
                <w:sz w:val="20"/>
                <w:szCs w:val="20"/>
              </w:rPr>
              <w:t> </w:t>
            </w:r>
            <w:r w:rsidR="003C6AA0">
              <w:rPr>
                <w:rFonts w:cstheme="minorHAnsi"/>
                <w:noProof/>
                <w:sz w:val="20"/>
                <w:szCs w:val="20"/>
              </w:rPr>
              <w:t> </w:t>
            </w:r>
            <w:r w:rsidR="003C6AA0">
              <w:rPr>
                <w:rFonts w:cstheme="minorHAnsi"/>
                <w:noProof/>
                <w:sz w:val="20"/>
                <w:szCs w:val="20"/>
              </w:rPr>
              <w:t> </w:t>
            </w:r>
            <w:r w:rsidR="003C6AA0">
              <w:rPr>
                <w:rFonts w:cstheme="minorHAnsi"/>
                <w:noProof/>
                <w:sz w:val="20"/>
                <w:szCs w:val="20"/>
              </w:rPr>
              <w:t> </w:t>
            </w:r>
            <w:r w:rsidR="003C6AA0">
              <w:rPr>
                <w:rFonts w:cstheme="minorHAnsi"/>
                <w:noProof/>
                <w:sz w:val="20"/>
                <w:szCs w:val="20"/>
              </w:rPr>
              <w:t> </w:t>
            </w:r>
            <w:r w:rsidR="003C6AA0">
              <w:rPr>
                <w:rFonts w:cstheme="minorHAnsi"/>
                <w:sz w:val="20"/>
                <w:szCs w:val="20"/>
              </w:rPr>
              <w:fldChar w:fldCharType="end"/>
            </w:r>
          </w:p>
        </w:tc>
      </w:tr>
      <w:tr w:rsidR="00DC62A5" w:rsidRPr="00C36EF1" w14:paraId="05F8980C" w14:textId="77777777" w:rsidTr="003F1087">
        <w:trPr>
          <w:cantSplit/>
          <w:trHeight w:val="620"/>
        </w:trPr>
        <w:tc>
          <w:tcPr>
            <w:tcW w:w="10795" w:type="dxa"/>
            <w:gridSpan w:val="11"/>
            <w:tcBorders>
              <w:top w:val="nil"/>
              <w:bottom w:val="nil"/>
            </w:tcBorders>
          </w:tcPr>
          <w:p w14:paraId="661D593C" w14:textId="77777777" w:rsidR="00DC62A5" w:rsidRDefault="00DC62A5" w:rsidP="00DC62A5">
            <w:pPr>
              <w:pStyle w:val="NoSpacing"/>
              <w:ind w:left="-30"/>
              <w:rPr>
                <w:rFonts w:cstheme="minorHAnsi"/>
                <w:sz w:val="20"/>
                <w:szCs w:val="20"/>
              </w:rPr>
            </w:pPr>
            <w:r>
              <w:rPr>
                <w:rFonts w:cstheme="minorHAnsi"/>
                <w:sz w:val="20"/>
                <w:szCs w:val="20"/>
              </w:rPr>
              <w:t>3. How often do you conduct fertility monitoring? (select all that apply)</w:t>
            </w:r>
          </w:p>
          <w:p w14:paraId="63D88F26" w14:textId="4CFDB919" w:rsidR="00DC62A5" w:rsidRDefault="00DC62A5" w:rsidP="00DC62A5">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Weekly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Monthly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Annually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As needed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w:t>
            </w:r>
            <w:r w:rsidR="003C6AA0">
              <w:rPr>
                <w:rFonts w:cstheme="minorHAnsi"/>
                <w:sz w:val="20"/>
                <w:szCs w:val="20"/>
              </w:rPr>
              <w:t>(describe</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362CCD87" w14:textId="77777777" w:rsidTr="003F1087">
        <w:trPr>
          <w:cantSplit/>
          <w:trHeight w:val="575"/>
        </w:trPr>
        <w:tc>
          <w:tcPr>
            <w:tcW w:w="10795" w:type="dxa"/>
            <w:gridSpan w:val="11"/>
            <w:tcBorders>
              <w:top w:val="nil"/>
              <w:bottom w:val="nil"/>
            </w:tcBorders>
          </w:tcPr>
          <w:p w14:paraId="6425F8FF" w14:textId="77777777" w:rsidR="005F5606" w:rsidRDefault="00DC62A5" w:rsidP="005F5606">
            <w:pPr>
              <w:pStyle w:val="NoSpacing"/>
              <w:rPr>
                <w:rFonts w:cstheme="minorHAnsi"/>
                <w:sz w:val="20"/>
                <w:szCs w:val="20"/>
              </w:rPr>
            </w:pPr>
            <w:r>
              <w:rPr>
                <w:rFonts w:cstheme="minorHAnsi"/>
                <w:sz w:val="20"/>
                <w:szCs w:val="20"/>
              </w:rPr>
              <w:t>4. Rate the effectiveness of your fertility management program:</w:t>
            </w:r>
          </w:p>
          <w:p w14:paraId="703B8366" w14:textId="1F1783BF" w:rsidR="00DC62A5" w:rsidRPr="006E54E0"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Excellent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Satisfactory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Needs Improvement</w:t>
            </w:r>
          </w:p>
        </w:tc>
      </w:tr>
      <w:tr w:rsidR="00DC62A5" w:rsidRPr="00C36EF1" w14:paraId="23C8733C" w14:textId="77777777" w:rsidTr="003F1087">
        <w:trPr>
          <w:cantSplit/>
          <w:trHeight w:val="350"/>
        </w:trPr>
        <w:tc>
          <w:tcPr>
            <w:tcW w:w="10795" w:type="dxa"/>
            <w:gridSpan w:val="11"/>
            <w:tcBorders>
              <w:top w:val="nil"/>
              <w:bottom w:val="nil"/>
            </w:tcBorders>
          </w:tcPr>
          <w:p w14:paraId="16337581" w14:textId="610FFD4A" w:rsidR="00DC62A5" w:rsidRDefault="00DC62A5" w:rsidP="00DC62A5">
            <w:pPr>
              <w:pStyle w:val="NoSpacing"/>
              <w:rPr>
                <w:rFonts w:cstheme="minorHAnsi"/>
                <w:sz w:val="20"/>
                <w:szCs w:val="20"/>
              </w:rPr>
            </w:pPr>
            <w:r>
              <w:rPr>
                <w:rFonts w:cstheme="minorHAnsi"/>
                <w:sz w:val="20"/>
                <w:szCs w:val="20"/>
              </w:rPr>
              <w:t xml:space="preserve">5. What changes do you anticipate to your fertility management program?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0FA40E62" w14:textId="079C4C78" w:rsidR="00DC62A5" w:rsidRDefault="00DC62A5" w:rsidP="00DC62A5">
            <w:pPr>
              <w:pStyle w:val="NoSpacing"/>
              <w:rPr>
                <w:rFonts w:cstheme="minorHAnsi"/>
                <w:sz w:val="20"/>
                <w:szCs w:val="20"/>
              </w:rPr>
            </w:pPr>
          </w:p>
        </w:tc>
      </w:tr>
      <w:tr w:rsidR="00DC62A5" w:rsidRPr="00C36EF1" w14:paraId="47189DD1" w14:textId="77777777" w:rsidTr="003F1087">
        <w:trPr>
          <w:cantSplit/>
          <w:trHeight w:val="890"/>
        </w:trPr>
        <w:tc>
          <w:tcPr>
            <w:tcW w:w="10795" w:type="dxa"/>
            <w:gridSpan w:val="11"/>
            <w:tcBorders>
              <w:top w:val="nil"/>
              <w:bottom w:val="nil"/>
            </w:tcBorders>
          </w:tcPr>
          <w:p w14:paraId="7458AC8E" w14:textId="77817E6D" w:rsidR="00DC62A5" w:rsidRPr="006E54E0" w:rsidRDefault="00DC62A5" w:rsidP="00DC62A5">
            <w:pPr>
              <w:pStyle w:val="NoSpacing"/>
              <w:ind w:right="-119"/>
              <w:rPr>
                <w:rFonts w:cstheme="minorHAnsi"/>
                <w:sz w:val="20"/>
                <w:szCs w:val="20"/>
              </w:rPr>
            </w:pPr>
            <w:r>
              <w:rPr>
                <w:rFonts w:cstheme="minorHAnsi"/>
                <w:sz w:val="20"/>
                <w:szCs w:val="20"/>
              </w:rPr>
              <w:t>6</w:t>
            </w:r>
            <w:r w:rsidRPr="006E54E0">
              <w:rPr>
                <w:rFonts w:cstheme="minorHAnsi"/>
                <w:sz w:val="20"/>
                <w:szCs w:val="20"/>
              </w:rPr>
              <w:t xml:space="preserve">. List all fertility inputs used or planned for use on Appendix B, including fertilizers, soil amendments, lime, compost, manure, etc.: </w:t>
            </w:r>
          </w:p>
          <w:p w14:paraId="08E0AE23" w14:textId="6FCF3DFB" w:rsidR="00DC62A5" w:rsidRPr="00C36EF1"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All fertility inputs used or planned for use are listed on Appendix B</w:t>
            </w:r>
          </w:p>
          <w:p w14:paraId="2E853395" w14:textId="40E00265" w:rsidR="00DC62A5" w:rsidRPr="00C36EF1" w:rsidRDefault="00DC62A5" w:rsidP="005F560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 fertility inputs are used</w:t>
            </w:r>
          </w:p>
        </w:tc>
      </w:tr>
      <w:tr w:rsidR="00DC62A5" w:rsidRPr="00C36EF1" w14:paraId="5455B5CA" w14:textId="77777777" w:rsidTr="003F1087">
        <w:trPr>
          <w:cantSplit/>
          <w:trHeight w:val="890"/>
        </w:trPr>
        <w:tc>
          <w:tcPr>
            <w:tcW w:w="7804" w:type="dxa"/>
            <w:gridSpan w:val="8"/>
            <w:tcBorders>
              <w:top w:val="nil"/>
              <w:bottom w:val="nil"/>
              <w:right w:val="nil"/>
            </w:tcBorders>
          </w:tcPr>
          <w:p w14:paraId="166B27BB" w14:textId="482DD1C9" w:rsidR="00DC62A5" w:rsidRPr="006E54E0" w:rsidRDefault="00DC62A5" w:rsidP="00DC62A5">
            <w:pPr>
              <w:pStyle w:val="NoSpacing"/>
              <w:rPr>
                <w:rFonts w:cstheme="minorHAnsi"/>
                <w:sz w:val="20"/>
                <w:szCs w:val="20"/>
              </w:rPr>
            </w:pPr>
            <w:r>
              <w:rPr>
                <w:rFonts w:cstheme="minorHAnsi"/>
                <w:sz w:val="20"/>
                <w:szCs w:val="20"/>
              </w:rPr>
              <w:t>7</w:t>
            </w:r>
            <w:r w:rsidRPr="006E54E0">
              <w:rPr>
                <w:rFonts w:cstheme="minorHAnsi"/>
                <w:sz w:val="20"/>
                <w:szCs w:val="20"/>
              </w:rPr>
              <w:t xml:space="preserve">. If you use or plan to use restricted fertility inputs (e.g., micronutrient fertilizers, sodium nitrate, raw manure to edible food crops, etc.), how do you ensure product use follows applicable restrictions?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991" w:type="dxa"/>
            <w:gridSpan w:val="3"/>
            <w:tcBorders>
              <w:top w:val="nil"/>
              <w:left w:val="nil"/>
              <w:bottom w:val="nil"/>
            </w:tcBorders>
          </w:tcPr>
          <w:p w14:paraId="27DFEB61" w14:textId="5702B1F3" w:rsidR="00DC62A5" w:rsidRPr="00C36EF1" w:rsidRDefault="00DC62A5"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N/A, I do not use or plan to use restricted fertility inputs</w:t>
            </w:r>
          </w:p>
        </w:tc>
      </w:tr>
      <w:tr w:rsidR="00DC62A5" w:rsidRPr="00C36EF1" w14:paraId="4EA3579F" w14:textId="77777777" w:rsidTr="003F1087">
        <w:trPr>
          <w:cantSplit/>
          <w:trHeight w:val="620"/>
        </w:trPr>
        <w:tc>
          <w:tcPr>
            <w:tcW w:w="8168" w:type="dxa"/>
            <w:gridSpan w:val="9"/>
            <w:tcBorders>
              <w:top w:val="nil"/>
              <w:bottom w:val="nil"/>
              <w:right w:val="nil"/>
            </w:tcBorders>
          </w:tcPr>
          <w:p w14:paraId="760E18DD" w14:textId="57B6121B" w:rsidR="00DC62A5" w:rsidRPr="007A4D22" w:rsidRDefault="00DC62A5" w:rsidP="00DC62A5">
            <w:pPr>
              <w:pStyle w:val="NoSpacing"/>
              <w:rPr>
                <w:rFonts w:cstheme="minorHAnsi"/>
                <w:sz w:val="20"/>
                <w:szCs w:val="20"/>
              </w:rPr>
            </w:pPr>
            <w:r>
              <w:rPr>
                <w:rFonts w:cstheme="minorHAnsi"/>
                <w:sz w:val="20"/>
                <w:szCs w:val="20"/>
              </w:rPr>
              <w:t>8</w:t>
            </w:r>
            <w:r w:rsidRPr="007A4D22">
              <w:rPr>
                <w:rFonts w:cstheme="minorHAnsi"/>
                <w:sz w:val="20"/>
                <w:szCs w:val="20"/>
              </w:rPr>
              <w:t>. Do you apply manure</w:t>
            </w:r>
            <w:r>
              <w:rPr>
                <w:rFonts w:cstheme="minorHAnsi"/>
                <w:sz w:val="20"/>
                <w:szCs w:val="20"/>
              </w:rPr>
              <w:t>, compost, compost tea, and/or vermicompost</w:t>
            </w:r>
            <w:r w:rsidRPr="007A4D22">
              <w:rPr>
                <w:rFonts w:cstheme="minorHAnsi"/>
                <w:sz w:val="20"/>
                <w:szCs w:val="20"/>
              </w:rPr>
              <w:t>?</w:t>
            </w:r>
          </w:p>
          <w:p w14:paraId="590680FC" w14:textId="4424DF66" w:rsidR="00DC62A5" w:rsidRPr="007A4D22" w:rsidRDefault="00DC62A5" w:rsidP="00DC62A5">
            <w:pPr>
              <w:pStyle w:val="NoSpacing"/>
              <w:rPr>
                <w:rFonts w:cstheme="minorHAnsi"/>
                <w:i/>
                <w:iCs/>
                <w:sz w:val="20"/>
                <w:szCs w:val="20"/>
              </w:rPr>
            </w:pPr>
            <w:r w:rsidRPr="007A4D22">
              <w:rPr>
                <w:rFonts w:cstheme="minorHAnsi"/>
                <w:i/>
                <w:iCs/>
                <w:sz w:val="20"/>
                <w:szCs w:val="20"/>
              </w:rPr>
              <w:t xml:space="preserve">If Yes, complete </w:t>
            </w:r>
            <w:r w:rsidRPr="008415D0">
              <w:rPr>
                <w:rFonts w:cstheme="minorHAnsi"/>
                <w:i/>
                <w:iCs/>
                <w:sz w:val="20"/>
                <w:szCs w:val="20"/>
              </w:rPr>
              <w:t>Section B:</w:t>
            </w:r>
            <w:r w:rsidRPr="007A4D22">
              <w:rPr>
                <w:rFonts w:cstheme="minorHAnsi"/>
                <w:i/>
                <w:iCs/>
                <w:sz w:val="20"/>
                <w:szCs w:val="20"/>
              </w:rPr>
              <w:t xml:space="preserve"> Manure and Compost</w:t>
            </w:r>
          </w:p>
        </w:tc>
        <w:tc>
          <w:tcPr>
            <w:tcW w:w="2627" w:type="dxa"/>
            <w:gridSpan w:val="2"/>
            <w:tcBorders>
              <w:top w:val="nil"/>
              <w:left w:val="nil"/>
              <w:bottom w:val="nil"/>
            </w:tcBorders>
          </w:tcPr>
          <w:p w14:paraId="1C0A3516" w14:textId="40389067" w:rsidR="00DC62A5" w:rsidRPr="00C36EF1" w:rsidRDefault="00DC62A5" w:rsidP="00DC62A5">
            <w:pPr>
              <w:pStyle w:val="NoSpacing"/>
              <w:rPr>
                <w:rFonts w:cstheme="minorHAnsi"/>
                <w:b/>
                <w:bCs/>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DC62A5" w:rsidRPr="00C36EF1" w14:paraId="11F2B7E7" w14:textId="77777777" w:rsidTr="00F13DA8">
        <w:trPr>
          <w:cantSplit/>
          <w:trHeight w:val="620"/>
        </w:trPr>
        <w:tc>
          <w:tcPr>
            <w:tcW w:w="8168" w:type="dxa"/>
            <w:gridSpan w:val="9"/>
            <w:tcBorders>
              <w:top w:val="nil"/>
              <w:bottom w:val="nil"/>
              <w:right w:val="nil"/>
            </w:tcBorders>
          </w:tcPr>
          <w:p w14:paraId="2D512236" w14:textId="323D7CB3" w:rsidR="00DC62A5" w:rsidRDefault="00DC62A5" w:rsidP="00DC62A5">
            <w:pPr>
              <w:pStyle w:val="NoSpacing"/>
              <w:rPr>
                <w:rFonts w:cstheme="minorHAnsi"/>
                <w:sz w:val="20"/>
                <w:szCs w:val="20"/>
              </w:rPr>
            </w:pPr>
            <w:r>
              <w:rPr>
                <w:rFonts w:cstheme="minorHAnsi"/>
                <w:sz w:val="20"/>
                <w:szCs w:val="20"/>
              </w:rPr>
              <w:t>9</w:t>
            </w:r>
            <w:r w:rsidRPr="007A4D22">
              <w:rPr>
                <w:rFonts w:cstheme="minorHAnsi"/>
                <w:sz w:val="20"/>
                <w:szCs w:val="20"/>
              </w:rPr>
              <w:t>. Do you use fertilizers with high salt content (sodium nitrate, potassium sulfate, etc.)?</w:t>
            </w:r>
            <w:r w:rsidRPr="00C36EF1">
              <w:rPr>
                <w:rFonts w:cstheme="minorHAnsi"/>
                <w:b/>
                <w:bCs/>
                <w:sz w:val="20"/>
                <w:szCs w:val="20"/>
              </w:rPr>
              <w:t xml:space="preserve">  </w:t>
            </w:r>
          </w:p>
          <w:p w14:paraId="6378B879" w14:textId="20D5D514" w:rsidR="00DC62A5" w:rsidRPr="00884F6C" w:rsidRDefault="00DC62A5" w:rsidP="00DC62A5">
            <w:pPr>
              <w:pStyle w:val="NoSpacing"/>
              <w:rPr>
                <w:rFonts w:cstheme="minorHAnsi"/>
                <w:b/>
                <w:bCs/>
                <w:sz w:val="20"/>
                <w:szCs w:val="20"/>
              </w:rPr>
            </w:pPr>
            <w:r w:rsidRPr="007A4D22">
              <w:rPr>
                <w:rFonts w:cstheme="minorHAnsi"/>
                <w:i/>
                <w:iCs/>
                <w:sz w:val="20"/>
                <w:szCs w:val="20"/>
              </w:rPr>
              <w:t xml:space="preserve">If Yes, describe how you prevent salt buildup: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627" w:type="dxa"/>
            <w:gridSpan w:val="2"/>
            <w:tcBorders>
              <w:top w:val="nil"/>
              <w:left w:val="nil"/>
              <w:bottom w:val="nil"/>
            </w:tcBorders>
          </w:tcPr>
          <w:p w14:paraId="2949DEBD" w14:textId="70CA32E5" w:rsidR="00DC62A5" w:rsidRPr="00C36EF1" w:rsidRDefault="00DC62A5" w:rsidP="00DC62A5">
            <w:pPr>
              <w:pStyle w:val="NoSpacing"/>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F13DA8" w:rsidRPr="00C36EF1" w14:paraId="5734D6B8" w14:textId="77777777" w:rsidTr="00F13DA8">
        <w:trPr>
          <w:cantSplit/>
          <w:trHeight w:val="620"/>
        </w:trPr>
        <w:tc>
          <w:tcPr>
            <w:tcW w:w="9000" w:type="dxa"/>
            <w:gridSpan w:val="10"/>
            <w:tcBorders>
              <w:top w:val="nil"/>
              <w:right w:val="nil"/>
            </w:tcBorders>
          </w:tcPr>
          <w:p w14:paraId="22E92711" w14:textId="4B49018E" w:rsidR="00F13DA8" w:rsidRDefault="00F13DA8" w:rsidP="00DC62A5">
            <w:pPr>
              <w:pStyle w:val="NoSpacing"/>
              <w:rPr>
                <w:rFonts w:cstheme="minorHAnsi"/>
                <w:sz w:val="20"/>
                <w:szCs w:val="20"/>
              </w:rPr>
            </w:pPr>
            <w:r>
              <w:rPr>
                <w:rFonts w:cstheme="minorHAnsi"/>
                <w:sz w:val="20"/>
                <w:szCs w:val="20"/>
              </w:rPr>
              <w:t xml:space="preserve">10. </w:t>
            </w:r>
            <w:r w:rsidR="008B2F73">
              <w:rPr>
                <w:rFonts w:cstheme="minorHAnsi"/>
                <w:sz w:val="20"/>
                <w:szCs w:val="20"/>
              </w:rPr>
              <w:t>S</w:t>
            </w:r>
            <w:r>
              <w:rPr>
                <w:rFonts w:cstheme="minorHAnsi"/>
                <w:sz w:val="20"/>
                <w:szCs w:val="20"/>
              </w:rPr>
              <w:t xml:space="preserve">ubmit soil nutrient tests for all fields requested for certification with your application. Soil tests must be dated within the past 3 years, and updated soil tests are required to be submitted at least every 3 years. </w:t>
            </w:r>
          </w:p>
        </w:tc>
        <w:tc>
          <w:tcPr>
            <w:tcW w:w="1795" w:type="dxa"/>
            <w:tcBorders>
              <w:top w:val="nil"/>
              <w:left w:val="nil"/>
            </w:tcBorders>
          </w:tcPr>
          <w:p w14:paraId="658C6CBF" w14:textId="33FE6EE2" w:rsidR="00F13DA8" w:rsidRPr="00C36EF1" w:rsidRDefault="00F13DA8"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Soil tests attached</w:t>
            </w:r>
          </w:p>
        </w:tc>
      </w:tr>
      <w:tr w:rsidR="00DC62A5" w:rsidRPr="00C36EF1" w14:paraId="1E9494F0" w14:textId="77777777" w:rsidTr="003F1087">
        <w:trPr>
          <w:cantSplit/>
          <w:trHeight w:val="530"/>
        </w:trPr>
        <w:tc>
          <w:tcPr>
            <w:tcW w:w="10795" w:type="dxa"/>
            <w:gridSpan w:val="11"/>
            <w:shd w:val="clear" w:color="auto" w:fill="FBE4D5" w:themeFill="accent2" w:themeFillTint="33"/>
            <w:vAlign w:val="center"/>
          </w:tcPr>
          <w:p w14:paraId="4ED00D21" w14:textId="339F31BC" w:rsidR="00DC62A5" w:rsidRPr="004C6D09" w:rsidRDefault="00DC62A5" w:rsidP="00DC62A5">
            <w:pPr>
              <w:pStyle w:val="NoSpacing"/>
              <w:jc w:val="center"/>
              <w:rPr>
                <w:rFonts w:cstheme="minorHAnsi"/>
                <w:sz w:val="20"/>
                <w:szCs w:val="20"/>
              </w:rPr>
            </w:pPr>
            <w:r w:rsidRPr="004C6D09">
              <w:rPr>
                <w:rFonts w:cstheme="minorHAnsi"/>
                <w:sz w:val="20"/>
                <w:szCs w:val="20"/>
              </w:rPr>
              <w:t xml:space="preserve">NOP §250.602(h) allows up to </w:t>
            </w:r>
            <w:r w:rsidRPr="004C6D09">
              <w:rPr>
                <w:rFonts w:cstheme="minorHAnsi"/>
                <w:b/>
                <w:bCs/>
                <w:sz w:val="20"/>
                <w:szCs w:val="20"/>
              </w:rPr>
              <w:t>20% of a crop’s total nitrogen requirement from sodium nitrate</w:t>
            </w:r>
            <w:r w:rsidRPr="004C6D09">
              <w:rPr>
                <w:rFonts w:cstheme="minorHAnsi"/>
                <w:sz w:val="20"/>
                <w:szCs w:val="20"/>
              </w:rPr>
              <w:t>. Records must be maintained and available for review regarding compliance with this requirement.</w:t>
            </w:r>
          </w:p>
        </w:tc>
      </w:tr>
      <w:tr w:rsidR="00DC62A5" w:rsidRPr="00C36EF1" w14:paraId="753EF613" w14:textId="77777777" w:rsidTr="003F1087">
        <w:trPr>
          <w:cantSplit/>
          <w:trHeight w:val="360"/>
        </w:trPr>
        <w:tc>
          <w:tcPr>
            <w:tcW w:w="5057" w:type="dxa"/>
            <w:gridSpan w:val="3"/>
            <w:tcBorders>
              <w:bottom w:val="single" w:sz="4" w:space="0" w:color="auto"/>
              <w:right w:val="nil"/>
            </w:tcBorders>
            <w:shd w:val="clear" w:color="auto" w:fill="D9D9D9" w:themeFill="background1" w:themeFillShade="D9"/>
          </w:tcPr>
          <w:p w14:paraId="2EF5B7E1" w14:textId="77777777" w:rsidR="00DC62A5" w:rsidRPr="00C36EF1" w:rsidRDefault="00DC62A5" w:rsidP="00DC62A5">
            <w:pPr>
              <w:pStyle w:val="NoSpacing"/>
              <w:rPr>
                <w:rFonts w:cstheme="minorHAnsi"/>
                <w:b/>
                <w:bCs/>
                <w:sz w:val="20"/>
                <w:szCs w:val="20"/>
              </w:rPr>
            </w:pPr>
            <w:r>
              <w:rPr>
                <w:rFonts w:cstheme="minorHAnsi"/>
                <w:b/>
                <w:bCs/>
                <w:sz w:val="20"/>
                <w:szCs w:val="20"/>
              </w:rPr>
              <w:t>B</w:t>
            </w:r>
            <w:r w:rsidRPr="00C36EF1">
              <w:rPr>
                <w:rFonts w:cstheme="minorHAnsi"/>
                <w:b/>
                <w:bCs/>
                <w:sz w:val="20"/>
                <w:szCs w:val="20"/>
              </w:rPr>
              <w:t>: Manure and Compost</w:t>
            </w:r>
          </w:p>
        </w:tc>
        <w:tc>
          <w:tcPr>
            <w:tcW w:w="5738" w:type="dxa"/>
            <w:gridSpan w:val="8"/>
            <w:tcBorders>
              <w:left w:val="nil"/>
              <w:bottom w:val="single" w:sz="4" w:space="0" w:color="auto"/>
            </w:tcBorders>
            <w:shd w:val="clear" w:color="auto" w:fill="D9D9D9" w:themeFill="background1" w:themeFillShade="D9"/>
          </w:tcPr>
          <w:p w14:paraId="652C72DA" w14:textId="2D590613" w:rsidR="00DC62A5" w:rsidRPr="00C36EF1" w:rsidRDefault="002D1D82" w:rsidP="00DC62A5">
            <w:pPr>
              <w:pStyle w:val="NoSpacing"/>
              <w:rPr>
                <w:rFonts w:cstheme="minorHAnsi"/>
                <w:b/>
                <w:bCs/>
                <w:sz w:val="20"/>
                <w:szCs w:val="20"/>
              </w:rPr>
            </w:pP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b/>
                <w:bCs/>
                <w:sz w:val="20"/>
                <w:szCs w:val="20"/>
              </w:rPr>
              <w:t>N/A – No compost and/or manure produced or applied</w:t>
            </w:r>
          </w:p>
        </w:tc>
      </w:tr>
      <w:tr w:rsidR="00DC62A5" w:rsidRPr="00C36EF1" w14:paraId="664ACBCC" w14:textId="77777777" w:rsidTr="003F1087">
        <w:trPr>
          <w:cantSplit/>
          <w:trHeight w:val="422"/>
        </w:trPr>
        <w:tc>
          <w:tcPr>
            <w:tcW w:w="10795" w:type="dxa"/>
            <w:gridSpan w:val="11"/>
            <w:tcBorders>
              <w:bottom w:val="nil"/>
            </w:tcBorders>
            <w:shd w:val="clear" w:color="auto" w:fill="auto"/>
          </w:tcPr>
          <w:p w14:paraId="3F613CCA" w14:textId="465C1790" w:rsidR="00DC62A5" w:rsidRDefault="00DC62A5" w:rsidP="00DC62A5">
            <w:pPr>
              <w:pStyle w:val="NoSpacing"/>
              <w:rPr>
                <w:rFonts w:cstheme="minorHAnsi"/>
                <w:sz w:val="20"/>
                <w:szCs w:val="20"/>
              </w:rPr>
            </w:pPr>
            <w:r>
              <w:rPr>
                <w:rFonts w:cstheme="minorHAnsi"/>
                <w:sz w:val="20"/>
                <w:szCs w:val="20"/>
              </w:rPr>
              <w:t>1</w:t>
            </w:r>
            <w:r w:rsidRPr="00396D30">
              <w:rPr>
                <w:rFonts w:cstheme="minorHAnsi"/>
                <w:sz w:val="20"/>
                <w:szCs w:val="20"/>
              </w:rPr>
              <w:t>. Describe how you manage manure and/or compost to protect crops, soil, and water from contamination by plant nutrients, heavy metals, or pathogenic organisms</w:t>
            </w:r>
            <w:r w:rsidRPr="00C36EF1">
              <w:rPr>
                <w:rFonts w:cstheme="minorHAnsi"/>
                <w:b/>
                <w:bCs/>
                <w:sz w:val="20"/>
                <w:szCs w:val="20"/>
              </w:rPr>
              <w:t xml:space="preserve"> </w:t>
            </w:r>
            <w:r w:rsidRPr="00C36EF1">
              <w:rPr>
                <w:rFonts w:cstheme="minorHAnsi"/>
                <w:sz w:val="20"/>
                <w:szCs w:val="20"/>
              </w:rPr>
              <w:t xml:space="preserve">(i.e., application timing with crop uptake; application balanced with crop nutrient requirements; soil incorporation; stockpile/storage away from water/drainage areas; manure ‘applied’ directly by grazing livestock; impermeable manure storage/composting pads; covered manure/compost storage; frequent manure removal, etc.):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4CB5675A" w14:textId="77777777" w:rsidR="00DC62A5" w:rsidRPr="00C36EF1" w:rsidRDefault="00DC62A5" w:rsidP="00DC62A5">
            <w:pPr>
              <w:pStyle w:val="NoSpacing"/>
              <w:rPr>
                <w:rFonts w:cstheme="minorHAnsi"/>
                <w:sz w:val="20"/>
                <w:szCs w:val="20"/>
              </w:rPr>
            </w:pPr>
          </w:p>
        </w:tc>
      </w:tr>
      <w:tr w:rsidR="00DC62A5" w:rsidRPr="00C36EF1" w14:paraId="385E359B" w14:textId="77777777" w:rsidTr="003F1087">
        <w:trPr>
          <w:cantSplit/>
          <w:trHeight w:val="422"/>
        </w:trPr>
        <w:tc>
          <w:tcPr>
            <w:tcW w:w="6937" w:type="dxa"/>
            <w:gridSpan w:val="6"/>
            <w:tcBorders>
              <w:top w:val="nil"/>
              <w:right w:val="nil"/>
            </w:tcBorders>
            <w:shd w:val="clear" w:color="auto" w:fill="auto"/>
          </w:tcPr>
          <w:p w14:paraId="1662F6C9" w14:textId="24F61660" w:rsidR="00DC62A5" w:rsidRDefault="00DC62A5" w:rsidP="00DC62A5">
            <w:pPr>
              <w:pStyle w:val="NoSpacing"/>
              <w:rPr>
                <w:rFonts w:cstheme="minorHAnsi"/>
                <w:b/>
                <w:bCs/>
                <w:sz w:val="20"/>
                <w:szCs w:val="20"/>
              </w:rPr>
            </w:pPr>
            <w:r w:rsidRPr="00A81AE2">
              <w:rPr>
                <w:rFonts w:cstheme="minorHAnsi"/>
                <w:sz w:val="20"/>
                <w:szCs w:val="20"/>
              </w:rPr>
              <w:t xml:space="preserve">2. Do you purchase compost, vermicompost, or compost tea? </w:t>
            </w:r>
          </w:p>
        </w:tc>
        <w:tc>
          <w:tcPr>
            <w:tcW w:w="3858" w:type="dxa"/>
            <w:gridSpan w:val="5"/>
            <w:tcBorders>
              <w:top w:val="nil"/>
              <w:left w:val="nil"/>
            </w:tcBorders>
            <w:shd w:val="clear" w:color="auto" w:fill="auto"/>
          </w:tcPr>
          <w:p w14:paraId="598E04E2" w14:textId="2920DA57" w:rsidR="00DC62A5" w:rsidRDefault="00DC62A5" w:rsidP="00DC62A5">
            <w:pPr>
              <w:pStyle w:val="NoSpacing"/>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Yes</w:t>
            </w:r>
            <w:r>
              <w:rPr>
                <w:rFonts w:cstheme="minorHAnsi"/>
                <w:sz w:val="20"/>
                <w:szCs w:val="20"/>
              </w:rPr>
              <w:t>, included on Appendix B</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DC62A5" w:rsidRPr="00C36EF1" w14:paraId="7F785AF8" w14:textId="77777777" w:rsidTr="003F1087">
        <w:trPr>
          <w:cantSplit/>
          <w:trHeight w:val="2510"/>
        </w:trPr>
        <w:tc>
          <w:tcPr>
            <w:tcW w:w="10795" w:type="dxa"/>
            <w:gridSpan w:val="11"/>
            <w:shd w:val="clear" w:color="auto" w:fill="FBE4D5" w:themeFill="accent2" w:themeFillTint="33"/>
          </w:tcPr>
          <w:p w14:paraId="758E2792" w14:textId="77777777" w:rsidR="00DC62A5" w:rsidRDefault="00DC62A5" w:rsidP="00DC62A5">
            <w:pPr>
              <w:pStyle w:val="NoSpacing"/>
              <w:rPr>
                <w:rFonts w:cstheme="minorHAnsi"/>
                <w:sz w:val="20"/>
                <w:szCs w:val="20"/>
              </w:rPr>
            </w:pPr>
            <w:r w:rsidRPr="00CE7262">
              <w:rPr>
                <w:rFonts w:cstheme="minorHAnsi"/>
                <w:sz w:val="20"/>
                <w:szCs w:val="20"/>
              </w:rPr>
              <w:lastRenderedPageBreak/>
              <w:t>NOP §205.203(c)(2) and NOP 5021 require that compost containing animal products</w:t>
            </w:r>
            <w:r>
              <w:rPr>
                <w:rFonts w:cstheme="minorHAnsi"/>
                <w:sz w:val="20"/>
                <w:szCs w:val="20"/>
              </w:rPr>
              <w:t xml:space="preserve"> (and compost tea made from such compost)</w:t>
            </w:r>
            <w:r w:rsidRPr="00CE7262">
              <w:rPr>
                <w:rFonts w:cstheme="minorHAnsi"/>
                <w:sz w:val="20"/>
                <w:szCs w:val="20"/>
              </w:rPr>
              <w:t xml:space="preserve"> must</w:t>
            </w:r>
            <w:r>
              <w:rPr>
                <w:rFonts w:cstheme="minorHAnsi"/>
                <w:sz w:val="20"/>
                <w:szCs w:val="20"/>
              </w:rPr>
              <w:t xml:space="preserve"> be </w:t>
            </w:r>
            <w:r w:rsidRPr="00CE7262">
              <w:rPr>
                <w:rFonts w:cstheme="minorHAnsi"/>
                <w:b/>
                <w:bCs/>
                <w:sz w:val="20"/>
                <w:szCs w:val="20"/>
              </w:rPr>
              <w:t xml:space="preserve">composed entirely of allowed </w:t>
            </w:r>
            <w:r>
              <w:rPr>
                <w:rFonts w:cstheme="minorHAnsi"/>
                <w:b/>
                <w:bCs/>
                <w:sz w:val="20"/>
                <w:szCs w:val="20"/>
              </w:rPr>
              <w:t xml:space="preserve">feedstock </w:t>
            </w:r>
            <w:r w:rsidRPr="00CE7262">
              <w:rPr>
                <w:rFonts w:cstheme="minorHAnsi"/>
                <w:b/>
                <w:bCs/>
                <w:sz w:val="20"/>
                <w:szCs w:val="20"/>
              </w:rPr>
              <w:t>materials,</w:t>
            </w:r>
            <w:r w:rsidRPr="00CE7262">
              <w:rPr>
                <w:rFonts w:cstheme="minorHAnsi"/>
                <w:sz w:val="20"/>
                <w:szCs w:val="20"/>
              </w:rPr>
              <w:t xml:space="preserve"> </w:t>
            </w:r>
            <w:r>
              <w:rPr>
                <w:rFonts w:cstheme="minorHAnsi"/>
                <w:sz w:val="20"/>
                <w:szCs w:val="20"/>
              </w:rPr>
              <w:t>have</w:t>
            </w:r>
            <w:r w:rsidRPr="00CE7262">
              <w:rPr>
                <w:rFonts w:cstheme="minorHAnsi"/>
                <w:sz w:val="20"/>
                <w:szCs w:val="20"/>
              </w:rPr>
              <w:t xml:space="preserve"> </w:t>
            </w:r>
            <w:r w:rsidRPr="00CE7262">
              <w:rPr>
                <w:rFonts w:cstheme="minorHAnsi"/>
                <w:b/>
                <w:bCs/>
                <w:sz w:val="20"/>
                <w:szCs w:val="20"/>
              </w:rPr>
              <w:t>an initial C:N ratio of 25:1 to 40:1</w:t>
            </w:r>
            <w:r w:rsidRPr="00CE7262">
              <w:rPr>
                <w:rFonts w:cstheme="minorHAnsi"/>
                <w:sz w:val="20"/>
                <w:szCs w:val="20"/>
              </w:rPr>
              <w:t xml:space="preserve"> and </w:t>
            </w:r>
            <w:r>
              <w:rPr>
                <w:rFonts w:cstheme="minorHAnsi"/>
                <w:sz w:val="20"/>
                <w:szCs w:val="20"/>
              </w:rPr>
              <w:t xml:space="preserve">be </w:t>
            </w:r>
            <w:r w:rsidRPr="00CE7262">
              <w:rPr>
                <w:rFonts w:cstheme="minorHAnsi"/>
                <w:sz w:val="20"/>
                <w:szCs w:val="20"/>
              </w:rPr>
              <w:t>manage</w:t>
            </w:r>
            <w:r>
              <w:rPr>
                <w:rFonts w:cstheme="minorHAnsi"/>
                <w:sz w:val="20"/>
                <w:szCs w:val="20"/>
              </w:rPr>
              <w:t>d</w:t>
            </w:r>
            <w:r w:rsidRPr="00CE7262">
              <w:rPr>
                <w:rFonts w:cstheme="minorHAnsi"/>
                <w:sz w:val="20"/>
                <w:szCs w:val="20"/>
              </w:rPr>
              <w:t xml:space="preserve"> to ensure </w:t>
            </w:r>
            <w:r w:rsidRPr="00CE7262">
              <w:rPr>
                <w:rFonts w:cstheme="minorHAnsi"/>
                <w:b/>
                <w:bCs/>
                <w:sz w:val="20"/>
                <w:szCs w:val="20"/>
              </w:rPr>
              <w:t>all feedstocks heat to at least 131⁰F for a specific number of days</w:t>
            </w:r>
            <w:r w:rsidRPr="00CE7262">
              <w:rPr>
                <w:rFonts w:cstheme="minorHAnsi"/>
                <w:sz w:val="20"/>
                <w:szCs w:val="20"/>
              </w:rPr>
              <w:t xml:space="preserve">, depending on the composting method. </w:t>
            </w:r>
          </w:p>
          <w:p w14:paraId="7A7BB044" w14:textId="77777777" w:rsidR="00DC62A5" w:rsidRPr="00050AEB" w:rsidRDefault="00DC62A5" w:rsidP="00DC62A5">
            <w:pPr>
              <w:pStyle w:val="NoSpacing"/>
              <w:rPr>
                <w:rFonts w:cstheme="minorHAnsi"/>
                <w:sz w:val="10"/>
                <w:szCs w:val="10"/>
              </w:rPr>
            </w:pPr>
          </w:p>
          <w:p w14:paraId="4FD0EEFE" w14:textId="195B6024" w:rsidR="00DC62A5" w:rsidRDefault="00DC62A5" w:rsidP="00DC62A5">
            <w:pPr>
              <w:pStyle w:val="NoSpacing"/>
              <w:rPr>
                <w:rFonts w:cstheme="minorHAnsi"/>
                <w:sz w:val="20"/>
                <w:szCs w:val="20"/>
              </w:rPr>
            </w:pPr>
            <w:r>
              <w:rPr>
                <w:rFonts w:cstheme="minorHAnsi"/>
                <w:sz w:val="20"/>
                <w:szCs w:val="20"/>
              </w:rPr>
              <w:t xml:space="preserve">NOP 5021 requires that vermicompost must be </w:t>
            </w:r>
            <w:r>
              <w:rPr>
                <w:rFonts w:cstheme="minorHAnsi"/>
                <w:b/>
                <w:bCs/>
                <w:sz w:val="20"/>
                <w:szCs w:val="20"/>
              </w:rPr>
              <w:t>made from allowed feedstock materials</w:t>
            </w:r>
            <w:r>
              <w:rPr>
                <w:rFonts w:cstheme="minorHAnsi"/>
                <w:sz w:val="20"/>
                <w:szCs w:val="20"/>
              </w:rPr>
              <w:t xml:space="preserve">, maintain </w:t>
            </w:r>
            <w:r>
              <w:rPr>
                <w:rFonts w:cstheme="minorHAnsi"/>
                <w:b/>
                <w:bCs/>
                <w:sz w:val="20"/>
                <w:szCs w:val="20"/>
              </w:rPr>
              <w:t xml:space="preserve">aerobic conditions and moisture content of 70-90% </w:t>
            </w:r>
            <w:r>
              <w:rPr>
                <w:rFonts w:cstheme="minorHAnsi"/>
                <w:sz w:val="20"/>
                <w:szCs w:val="20"/>
              </w:rPr>
              <w:t>during production, and be produced for a sufficient duration to produce a finished product that does not contribute to contamination of crops, soil, or water by plant nutrients, pathogenic organisms, heavy metals, or residues of prohibited substances.</w:t>
            </w:r>
          </w:p>
          <w:p w14:paraId="1E1FBA0E" w14:textId="77777777" w:rsidR="00DC62A5" w:rsidRPr="00050AEB" w:rsidRDefault="00DC62A5" w:rsidP="00DC62A5">
            <w:pPr>
              <w:pStyle w:val="NoSpacing"/>
              <w:rPr>
                <w:rFonts w:cstheme="minorHAnsi"/>
                <w:sz w:val="10"/>
                <w:szCs w:val="10"/>
              </w:rPr>
            </w:pPr>
          </w:p>
          <w:p w14:paraId="0CFA7572" w14:textId="2A238B1C" w:rsidR="00DC62A5" w:rsidRDefault="00DC62A5" w:rsidP="00DC62A5">
            <w:pPr>
              <w:pStyle w:val="NoSpacing"/>
              <w:rPr>
                <w:rFonts w:cstheme="minorHAnsi"/>
                <w:b/>
                <w:bCs/>
                <w:sz w:val="20"/>
                <w:szCs w:val="20"/>
              </w:rPr>
            </w:pPr>
            <w:r w:rsidRPr="00CE7262">
              <w:rPr>
                <w:rFonts w:cstheme="minorHAnsi"/>
                <w:b/>
                <w:bCs/>
                <w:sz w:val="20"/>
                <w:szCs w:val="20"/>
              </w:rPr>
              <w:t>Records documenting that compost</w:t>
            </w:r>
            <w:r>
              <w:rPr>
                <w:rFonts w:cstheme="minorHAnsi"/>
                <w:b/>
                <w:bCs/>
                <w:sz w:val="20"/>
                <w:szCs w:val="20"/>
              </w:rPr>
              <w:t>, compost tea, and/or vermicompost</w:t>
            </w:r>
            <w:r w:rsidRPr="00CE7262">
              <w:rPr>
                <w:rFonts w:cstheme="minorHAnsi"/>
                <w:b/>
                <w:bCs/>
                <w:sz w:val="20"/>
                <w:szCs w:val="20"/>
              </w:rPr>
              <w:t xml:space="preserve"> production meets these requirements must be maintained. </w:t>
            </w:r>
          </w:p>
        </w:tc>
      </w:tr>
      <w:tr w:rsidR="00DC62A5" w:rsidRPr="00C36EF1" w14:paraId="30FB2E9B" w14:textId="77777777" w:rsidTr="003F1087">
        <w:trPr>
          <w:cantSplit/>
          <w:trHeight w:val="863"/>
        </w:trPr>
        <w:tc>
          <w:tcPr>
            <w:tcW w:w="10795" w:type="dxa"/>
            <w:gridSpan w:val="11"/>
            <w:tcBorders>
              <w:bottom w:val="nil"/>
            </w:tcBorders>
            <w:shd w:val="clear" w:color="auto" w:fill="auto"/>
          </w:tcPr>
          <w:p w14:paraId="1719FF57" w14:textId="77777777" w:rsidR="00DC62A5" w:rsidRPr="00A81AE2" w:rsidRDefault="00DC62A5" w:rsidP="00DC62A5">
            <w:pPr>
              <w:pStyle w:val="NoSpacing"/>
              <w:rPr>
                <w:rFonts w:cstheme="minorHAnsi"/>
                <w:sz w:val="20"/>
                <w:szCs w:val="20"/>
              </w:rPr>
            </w:pPr>
            <w:r w:rsidRPr="00A81AE2">
              <w:rPr>
                <w:rFonts w:cstheme="minorHAnsi"/>
                <w:sz w:val="20"/>
                <w:szCs w:val="20"/>
              </w:rPr>
              <w:t>3. Do you produce compost, compost tea, and/or vermicompost? (select all that apply):</w:t>
            </w:r>
          </w:p>
          <w:p w14:paraId="5B65627A" w14:textId="122B8185" w:rsidR="00DC62A5" w:rsidRPr="00A81AE2" w:rsidRDefault="00DC62A5"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C</w:t>
            </w:r>
            <w:r>
              <w:rPr>
                <w:rFonts w:cstheme="minorHAnsi"/>
                <w:sz w:val="20"/>
                <w:szCs w:val="20"/>
              </w:rPr>
              <w:t xml:space="preserve">ompost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C</w:t>
            </w:r>
            <w:r>
              <w:rPr>
                <w:rFonts w:cstheme="minorHAnsi"/>
                <w:sz w:val="20"/>
                <w:szCs w:val="20"/>
              </w:rPr>
              <w:t xml:space="preserve">ompost tea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V</w:t>
            </w:r>
            <w:r>
              <w:rPr>
                <w:rFonts w:cstheme="minorHAnsi"/>
                <w:sz w:val="20"/>
                <w:szCs w:val="20"/>
              </w:rPr>
              <w:t xml:space="preserve">ermicompost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N</w:t>
            </w:r>
            <w:r>
              <w:rPr>
                <w:rFonts w:cstheme="minorHAnsi"/>
                <w:sz w:val="20"/>
                <w:szCs w:val="20"/>
              </w:rPr>
              <w:t>one of the above</w:t>
            </w:r>
            <w:r w:rsidRPr="00C36EF1">
              <w:rPr>
                <w:rFonts w:cstheme="minorHAnsi"/>
                <w:b/>
                <w:bCs/>
                <w:sz w:val="20"/>
                <w:szCs w:val="20"/>
              </w:rPr>
              <w:t xml:space="preserve"> </w:t>
            </w:r>
          </w:p>
          <w:p w14:paraId="189F43DD" w14:textId="40B1BA48" w:rsidR="00DC62A5" w:rsidRPr="00396D30" w:rsidRDefault="00DC62A5" w:rsidP="00DC62A5">
            <w:pPr>
              <w:pStyle w:val="NoSpacing"/>
              <w:rPr>
                <w:rFonts w:cstheme="minorHAnsi"/>
                <w:i/>
                <w:iCs/>
                <w:sz w:val="20"/>
                <w:szCs w:val="20"/>
              </w:rPr>
            </w:pPr>
            <w:r w:rsidRPr="00396D30">
              <w:rPr>
                <w:rFonts w:cstheme="minorHAnsi"/>
                <w:i/>
                <w:iCs/>
                <w:sz w:val="20"/>
                <w:szCs w:val="20"/>
              </w:rPr>
              <w:t xml:space="preserve">If you produce any of the above, answer (a) </w:t>
            </w:r>
            <w:r w:rsidR="005F5606">
              <w:rPr>
                <w:rFonts w:cstheme="minorHAnsi"/>
                <w:i/>
                <w:iCs/>
                <w:sz w:val="20"/>
                <w:szCs w:val="20"/>
              </w:rPr>
              <w:t>through</w:t>
            </w:r>
            <w:r w:rsidRPr="00396D30">
              <w:rPr>
                <w:rFonts w:cstheme="minorHAnsi"/>
                <w:i/>
                <w:iCs/>
                <w:sz w:val="20"/>
                <w:szCs w:val="20"/>
              </w:rPr>
              <w:t xml:space="preserve"> (c) below, as applicable.</w:t>
            </w:r>
          </w:p>
        </w:tc>
      </w:tr>
      <w:tr w:rsidR="00DC62A5" w:rsidRPr="00C36EF1" w14:paraId="34180E92" w14:textId="77777777" w:rsidTr="003F1087">
        <w:trPr>
          <w:cantSplit/>
          <w:trHeight w:val="350"/>
        </w:trPr>
        <w:tc>
          <w:tcPr>
            <w:tcW w:w="10795" w:type="dxa"/>
            <w:gridSpan w:val="11"/>
            <w:tcBorders>
              <w:top w:val="nil"/>
              <w:bottom w:val="nil"/>
            </w:tcBorders>
            <w:shd w:val="clear" w:color="auto" w:fill="auto"/>
          </w:tcPr>
          <w:p w14:paraId="5DF95CDD" w14:textId="5600CB19" w:rsidR="00DC62A5" w:rsidRPr="00A81AE2" w:rsidRDefault="00DC62A5" w:rsidP="00DC62A5">
            <w:pPr>
              <w:pStyle w:val="NoSpacing"/>
              <w:ind w:left="240"/>
              <w:rPr>
                <w:rFonts w:cstheme="minorHAnsi"/>
                <w:sz w:val="20"/>
                <w:szCs w:val="20"/>
              </w:rPr>
            </w:pPr>
            <w:r w:rsidRPr="00A81AE2">
              <w:rPr>
                <w:rFonts w:cstheme="minorHAnsi"/>
                <w:sz w:val="20"/>
                <w:szCs w:val="20"/>
              </w:rPr>
              <w:t xml:space="preserve">a. List all compost, compost tea and/or vermicompost feedstocks: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43A88C38" w14:textId="07F15551" w:rsidR="00DC62A5" w:rsidRPr="00A81AE2" w:rsidRDefault="00DC62A5" w:rsidP="00DC62A5">
            <w:pPr>
              <w:pStyle w:val="NoSpacing"/>
              <w:ind w:left="240"/>
              <w:rPr>
                <w:rFonts w:cstheme="minorHAnsi"/>
                <w:sz w:val="20"/>
                <w:szCs w:val="20"/>
              </w:rPr>
            </w:pPr>
          </w:p>
        </w:tc>
      </w:tr>
      <w:tr w:rsidR="00DC62A5" w:rsidRPr="00A81AE2" w14:paraId="0A4ED36B" w14:textId="77777777" w:rsidTr="003F1087">
        <w:trPr>
          <w:cantSplit/>
          <w:trHeight w:val="2600"/>
        </w:trPr>
        <w:tc>
          <w:tcPr>
            <w:tcW w:w="10795" w:type="dxa"/>
            <w:gridSpan w:val="11"/>
            <w:tcBorders>
              <w:top w:val="nil"/>
              <w:bottom w:val="nil"/>
            </w:tcBorders>
            <w:shd w:val="clear" w:color="auto" w:fill="auto"/>
          </w:tcPr>
          <w:p w14:paraId="1A2A271E" w14:textId="5105CB42" w:rsidR="00DC62A5" w:rsidRPr="00A81AE2" w:rsidRDefault="00DC62A5" w:rsidP="00DC62A5">
            <w:pPr>
              <w:pStyle w:val="NoSpacing"/>
              <w:ind w:left="240"/>
              <w:rPr>
                <w:rFonts w:cstheme="minorHAnsi"/>
                <w:sz w:val="20"/>
                <w:szCs w:val="20"/>
              </w:rPr>
            </w:pPr>
            <w:r w:rsidRPr="00A81AE2">
              <w:rPr>
                <w:rFonts w:cstheme="minorHAnsi"/>
                <w:sz w:val="20"/>
                <w:szCs w:val="20"/>
              </w:rPr>
              <w:t xml:space="preserve">b. </w:t>
            </w:r>
            <w:r>
              <w:rPr>
                <w:rFonts w:cstheme="minorHAnsi"/>
                <w:sz w:val="20"/>
                <w:szCs w:val="20"/>
              </w:rPr>
              <w:t>If you produce</w:t>
            </w:r>
            <w:r w:rsidRPr="00A81AE2">
              <w:rPr>
                <w:rFonts w:cstheme="minorHAnsi"/>
                <w:sz w:val="20"/>
                <w:szCs w:val="20"/>
              </w:rPr>
              <w:t xml:space="preserve"> compost </w:t>
            </w:r>
            <w:r>
              <w:rPr>
                <w:rFonts w:cstheme="minorHAnsi"/>
                <w:sz w:val="20"/>
                <w:szCs w:val="20"/>
              </w:rPr>
              <w:t xml:space="preserve">and/or compost tea, how do you ensure it </w:t>
            </w:r>
            <w:r w:rsidRPr="00A81AE2">
              <w:rPr>
                <w:rFonts w:cstheme="minorHAnsi"/>
                <w:sz w:val="20"/>
                <w:szCs w:val="20"/>
              </w:rPr>
              <w:t>meets NOP standards? (select all that apply)</w:t>
            </w:r>
            <w:r>
              <w:rPr>
                <w:rFonts w:cstheme="minorHAnsi"/>
                <w:sz w:val="20"/>
                <w:szCs w:val="20"/>
              </w:rPr>
              <w:t xml:space="preserve">       </w:t>
            </w:r>
            <w:r w:rsidR="001D4596">
              <w:rPr>
                <w:rFonts w:cstheme="minorHAnsi"/>
                <w:sz w:val="20"/>
                <w:szCs w:val="20"/>
              </w:rPr>
              <w:fldChar w:fldCharType="begin">
                <w:ffData>
                  <w:name w:val="Check1"/>
                  <w:enabled/>
                  <w:calcOnExit w:val="0"/>
                  <w:checkBox>
                    <w:sizeAuto/>
                    <w:default w:val="0"/>
                  </w:checkBox>
                </w:ffData>
              </w:fldChar>
            </w:r>
            <w:r w:rsidR="001D4596">
              <w:rPr>
                <w:rFonts w:cstheme="minorHAnsi"/>
                <w:sz w:val="20"/>
                <w:szCs w:val="20"/>
              </w:rPr>
              <w:instrText xml:space="preserve"> FORMCHECKBOX </w:instrText>
            </w:r>
            <w:r w:rsidR="001D4596">
              <w:rPr>
                <w:rFonts w:cstheme="minorHAnsi"/>
                <w:sz w:val="20"/>
                <w:szCs w:val="20"/>
              </w:rPr>
            </w:r>
            <w:r w:rsidR="001D4596">
              <w:rPr>
                <w:rFonts w:cstheme="minorHAnsi"/>
                <w:sz w:val="20"/>
                <w:szCs w:val="20"/>
              </w:rPr>
              <w:fldChar w:fldCharType="separate"/>
            </w:r>
            <w:r w:rsidR="001D4596">
              <w:rPr>
                <w:rFonts w:cstheme="minorHAnsi"/>
                <w:sz w:val="20"/>
                <w:szCs w:val="20"/>
              </w:rPr>
              <w:fldChar w:fldCharType="end"/>
            </w:r>
            <w:r>
              <w:rPr>
                <w:rFonts w:cstheme="minorHAnsi"/>
                <w:sz w:val="20"/>
                <w:szCs w:val="20"/>
              </w:rPr>
              <w:t xml:space="preserve">N/A </w:t>
            </w:r>
          </w:p>
          <w:p w14:paraId="5E2B731A" w14:textId="44A4B647" w:rsidR="00DC62A5" w:rsidRPr="00C36EF1" w:rsidRDefault="001D4596" w:rsidP="005F5606">
            <w:pPr>
              <w:pStyle w:val="NoSpacing"/>
              <w:ind w:left="525" w:hanging="274"/>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sidRPr="00C36EF1">
              <w:rPr>
                <w:rFonts w:cstheme="minorHAnsi"/>
                <w:sz w:val="20"/>
                <w:szCs w:val="20"/>
              </w:rPr>
              <w:t>Establish an initial C:N ratio of between 25:1 and 40:1</w:t>
            </w:r>
          </w:p>
          <w:p w14:paraId="43EB980B" w14:textId="7DF188F9" w:rsidR="00DC62A5" w:rsidRPr="00C36EF1" w:rsidRDefault="001D4596" w:rsidP="005F5606">
            <w:pPr>
              <w:pStyle w:val="NoSpacing"/>
              <w:ind w:left="525" w:hanging="274"/>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sidRPr="00C36EF1">
              <w:rPr>
                <w:rFonts w:cstheme="minorHAnsi"/>
                <w:sz w:val="20"/>
                <w:szCs w:val="20"/>
              </w:rPr>
              <w:t>Compost pile mixed/managed to ensure that all feedstocks heat to at least 131°F for at least 3 days, documented via temperature and turning logs</w:t>
            </w:r>
          </w:p>
          <w:p w14:paraId="4034B18B" w14:textId="3620A7BA" w:rsidR="00DC62A5" w:rsidRPr="00C36EF1" w:rsidRDefault="001D4596" w:rsidP="005F5606">
            <w:pPr>
              <w:pStyle w:val="NoSpacing"/>
              <w:ind w:left="525" w:hanging="274"/>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sidRPr="00C36EF1">
              <w:rPr>
                <w:rFonts w:cstheme="minorHAnsi"/>
                <w:sz w:val="20"/>
                <w:szCs w:val="20"/>
              </w:rPr>
              <w:t>Aerated pile system (static or in-vessel) maintains temperature between 131°F and 170°F for 3 days, documented via temperature logs</w:t>
            </w:r>
          </w:p>
          <w:p w14:paraId="408BE947" w14:textId="1DCF5A5F" w:rsidR="00DC62A5" w:rsidRPr="00C36EF1" w:rsidRDefault="001D4596" w:rsidP="005F5606">
            <w:pPr>
              <w:pStyle w:val="NoSpacing"/>
              <w:ind w:left="525" w:hanging="274"/>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sidRPr="00C36EF1">
              <w:rPr>
                <w:rFonts w:cstheme="minorHAnsi"/>
                <w:sz w:val="20"/>
                <w:szCs w:val="20"/>
              </w:rPr>
              <w:t xml:space="preserve">Windrow system </w:t>
            </w:r>
            <w:proofErr w:type="gramStart"/>
            <w:r w:rsidR="00DC62A5" w:rsidRPr="00C36EF1">
              <w:rPr>
                <w:rFonts w:cstheme="minorHAnsi"/>
                <w:sz w:val="20"/>
                <w:szCs w:val="20"/>
              </w:rPr>
              <w:t>maintain</w:t>
            </w:r>
            <w:proofErr w:type="gramEnd"/>
            <w:r w:rsidR="00DC62A5" w:rsidRPr="00C36EF1">
              <w:rPr>
                <w:rFonts w:cstheme="minorHAnsi"/>
                <w:sz w:val="20"/>
                <w:szCs w:val="20"/>
              </w:rPr>
              <w:t xml:space="preserve"> temp. between 131°F and 170°F for 15 days, during which material is turned at least 5 times, documented via temperature and turning logs</w:t>
            </w:r>
          </w:p>
          <w:p w14:paraId="66282B68" w14:textId="77777777" w:rsidR="001D4596" w:rsidRDefault="001D4596" w:rsidP="005F5606">
            <w:pPr>
              <w:pStyle w:val="NoSpacing"/>
              <w:ind w:left="525" w:hanging="274"/>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sidRPr="00C36EF1">
              <w:rPr>
                <w:rFonts w:cstheme="minorHAnsi"/>
                <w:sz w:val="20"/>
                <w:szCs w:val="20"/>
              </w:rPr>
              <w:t>Compost does not contain animal materials (including manure, animal by-products, table scraps, etc.)</w:t>
            </w:r>
          </w:p>
          <w:p w14:paraId="6A8A39C1" w14:textId="77777777" w:rsidR="001D4596" w:rsidRDefault="001D4596" w:rsidP="005F5606">
            <w:pPr>
              <w:pStyle w:val="NoSpacing"/>
              <w:ind w:left="525" w:hanging="274"/>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sidRPr="00C36EF1">
              <w:rPr>
                <w:rFonts w:cstheme="minorHAnsi"/>
                <w:sz w:val="20"/>
                <w:szCs w:val="20"/>
              </w:rPr>
              <w:t xml:space="preserve">Compost is applied following raw manure restrictions </w:t>
            </w:r>
            <w:r w:rsidR="00DC62A5">
              <w:rPr>
                <w:rFonts w:cstheme="minorHAnsi"/>
                <w:sz w:val="20"/>
                <w:szCs w:val="20"/>
              </w:rPr>
              <w:t xml:space="preserve">and is </w:t>
            </w:r>
            <w:r w:rsidR="00DC62A5" w:rsidRPr="00396D30">
              <w:rPr>
                <w:rFonts w:cstheme="minorHAnsi"/>
                <w:sz w:val="20"/>
                <w:szCs w:val="20"/>
              </w:rPr>
              <w:t>outlined in question 4 below</w:t>
            </w:r>
            <w:r w:rsidR="00DC62A5" w:rsidRPr="00C36EF1">
              <w:rPr>
                <w:rFonts w:cstheme="minorHAnsi"/>
                <w:sz w:val="20"/>
                <w:szCs w:val="20"/>
              </w:rPr>
              <w:t xml:space="preserve">. </w:t>
            </w:r>
          </w:p>
          <w:p w14:paraId="18164282" w14:textId="23074FB9" w:rsidR="00DC62A5" w:rsidRDefault="001D4596" w:rsidP="005F5606">
            <w:pPr>
              <w:pStyle w:val="NoSpacing"/>
              <w:ind w:left="525" w:hanging="274"/>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 xml:space="preserve">Other (describe):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p>
          <w:p w14:paraId="3F2BB1BF" w14:textId="569F178B" w:rsidR="00DC62A5" w:rsidRPr="00A81AE2" w:rsidRDefault="00DC62A5" w:rsidP="00DC62A5">
            <w:pPr>
              <w:pStyle w:val="NoSpacing"/>
              <w:ind w:left="510"/>
              <w:rPr>
                <w:rFonts w:cstheme="minorHAnsi"/>
                <w:sz w:val="20"/>
                <w:szCs w:val="20"/>
              </w:rPr>
            </w:pPr>
          </w:p>
        </w:tc>
      </w:tr>
      <w:tr w:rsidR="00DC62A5" w:rsidRPr="00C36EF1" w14:paraId="783C5DD3" w14:textId="77777777" w:rsidTr="003F1087">
        <w:trPr>
          <w:cantSplit/>
          <w:trHeight w:val="1610"/>
        </w:trPr>
        <w:tc>
          <w:tcPr>
            <w:tcW w:w="10795" w:type="dxa"/>
            <w:gridSpan w:val="11"/>
            <w:tcBorders>
              <w:top w:val="nil"/>
            </w:tcBorders>
            <w:shd w:val="clear" w:color="auto" w:fill="auto"/>
          </w:tcPr>
          <w:p w14:paraId="7F80161C" w14:textId="452F92BB" w:rsidR="00DC62A5" w:rsidRDefault="00DC62A5" w:rsidP="00DC62A5">
            <w:pPr>
              <w:pStyle w:val="NoSpacing"/>
              <w:ind w:left="240"/>
              <w:rPr>
                <w:rFonts w:cstheme="minorHAnsi"/>
                <w:sz w:val="20"/>
                <w:szCs w:val="20"/>
              </w:rPr>
            </w:pPr>
            <w:r>
              <w:rPr>
                <w:rFonts w:cstheme="minorHAnsi"/>
                <w:sz w:val="20"/>
                <w:szCs w:val="20"/>
              </w:rPr>
              <w:t xml:space="preserve">c. If you produce vermicompost, how do you ensure it meets NOP standards? (select all that apply)                                    </w:t>
            </w:r>
            <w:r w:rsidR="001D4596">
              <w:rPr>
                <w:rFonts w:cstheme="minorHAnsi"/>
                <w:sz w:val="20"/>
                <w:szCs w:val="20"/>
              </w:rPr>
              <w:fldChar w:fldCharType="begin">
                <w:ffData>
                  <w:name w:val="Check1"/>
                  <w:enabled/>
                  <w:calcOnExit w:val="0"/>
                  <w:checkBox>
                    <w:sizeAuto/>
                    <w:default w:val="0"/>
                  </w:checkBox>
                </w:ffData>
              </w:fldChar>
            </w:r>
            <w:r w:rsidR="001D4596">
              <w:rPr>
                <w:rFonts w:cstheme="minorHAnsi"/>
                <w:sz w:val="20"/>
                <w:szCs w:val="20"/>
              </w:rPr>
              <w:instrText xml:space="preserve"> FORMCHECKBOX </w:instrText>
            </w:r>
            <w:r w:rsidR="001D4596">
              <w:rPr>
                <w:rFonts w:cstheme="minorHAnsi"/>
                <w:sz w:val="20"/>
                <w:szCs w:val="20"/>
              </w:rPr>
            </w:r>
            <w:r w:rsidR="001D4596">
              <w:rPr>
                <w:rFonts w:cstheme="minorHAnsi"/>
                <w:sz w:val="20"/>
                <w:szCs w:val="20"/>
              </w:rPr>
              <w:fldChar w:fldCharType="separate"/>
            </w:r>
            <w:r w:rsidR="001D4596">
              <w:rPr>
                <w:rFonts w:cstheme="minorHAnsi"/>
                <w:sz w:val="20"/>
                <w:szCs w:val="20"/>
              </w:rPr>
              <w:fldChar w:fldCharType="end"/>
            </w:r>
            <w:r>
              <w:rPr>
                <w:rFonts w:cstheme="minorHAnsi"/>
                <w:sz w:val="20"/>
                <w:szCs w:val="20"/>
              </w:rPr>
              <w:t>N/A</w:t>
            </w:r>
          </w:p>
          <w:p w14:paraId="61A4D76B" w14:textId="4D1CE32E" w:rsidR="00DC62A5" w:rsidRDefault="001D4596" w:rsidP="005F5606">
            <w:pPr>
              <w:pStyle w:val="NoSpacing"/>
              <w:ind w:left="525" w:hanging="274"/>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Aerobic conditions and a moisture level of 70-90% are maintained during production</w:t>
            </w:r>
          </w:p>
          <w:p w14:paraId="7CA53A08" w14:textId="68442DFB" w:rsidR="00DC62A5" w:rsidRDefault="001D4596" w:rsidP="005F5606">
            <w:pPr>
              <w:pStyle w:val="NoSpacing"/>
              <w:ind w:left="525" w:hanging="274"/>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 xml:space="preserve">The duration of composting is sufficient to produce a finished product that does not contribute to contamination of crops, soil, or water by plant nutrients, pathogenic organisms, or residues of prohibited substances. </w:t>
            </w:r>
          </w:p>
          <w:p w14:paraId="64EA260E" w14:textId="1AA4E0F6" w:rsidR="00DC62A5" w:rsidRDefault="001D4596" w:rsidP="005F5606">
            <w:pPr>
              <w:pStyle w:val="NoSpacing"/>
              <w:ind w:left="525" w:hanging="274"/>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 xml:space="preserve">Vermicompost does not contain animal materials (including manure, animal by-products, table scraps, etc.)  as a feedstock </w:t>
            </w:r>
          </w:p>
          <w:p w14:paraId="56024EFB" w14:textId="4256EAA0" w:rsidR="00DC62A5" w:rsidRDefault="001D4596" w:rsidP="005F5606">
            <w:pPr>
              <w:pStyle w:val="NoSpacing"/>
              <w:ind w:left="525" w:hanging="274"/>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 xml:space="preserve">Vermicompost is applied following raw manure restrictions and is </w:t>
            </w:r>
            <w:r w:rsidR="00DC62A5" w:rsidRPr="00396D30">
              <w:rPr>
                <w:rFonts w:cstheme="minorHAnsi"/>
                <w:sz w:val="20"/>
                <w:szCs w:val="20"/>
              </w:rPr>
              <w:t>outlined in question 4 below.</w:t>
            </w:r>
          </w:p>
          <w:p w14:paraId="6A680020" w14:textId="1B73CAE1" w:rsidR="00DC62A5" w:rsidRDefault="001D4596" w:rsidP="005F5606">
            <w:pPr>
              <w:pStyle w:val="NoSpacing"/>
              <w:ind w:left="525" w:hanging="274"/>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 xml:space="preserve">Other (describe):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p>
          <w:p w14:paraId="5A834008" w14:textId="4643D676" w:rsidR="00DC62A5" w:rsidRPr="00A81AE2" w:rsidRDefault="00DC62A5" w:rsidP="00DC62A5">
            <w:pPr>
              <w:pStyle w:val="NoSpacing"/>
              <w:ind w:left="780" w:hanging="270"/>
              <w:rPr>
                <w:rFonts w:cstheme="minorHAnsi"/>
                <w:sz w:val="20"/>
                <w:szCs w:val="20"/>
              </w:rPr>
            </w:pPr>
          </w:p>
        </w:tc>
      </w:tr>
      <w:tr w:rsidR="00DC62A5" w:rsidRPr="00C36EF1" w14:paraId="0359C545" w14:textId="77777777" w:rsidTr="003F1087">
        <w:trPr>
          <w:cantSplit/>
          <w:trHeight w:val="1673"/>
        </w:trPr>
        <w:tc>
          <w:tcPr>
            <w:tcW w:w="10795" w:type="dxa"/>
            <w:gridSpan w:val="11"/>
            <w:shd w:val="clear" w:color="auto" w:fill="FBE4D5" w:themeFill="accent2" w:themeFillTint="33"/>
          </w:tcPr>
          <w:p w14:paraId="1D37DB72" w14:textId="3DDFAC95" w:rsidR="00DC62A5" w:rsidRDefault="00DC62A5" w:rsidP="00DC62A5">
            <w:pPr>
              <w:pStyle w:val="NoSpacing"/>
              <w:rPr>
                <w:rFonts w:cstheme="minorHAnsi"/>
                <w:b/>
                <w:bCs/>
                <w:sz w:val="20"/>
                <w:szCs w:val="20"/>
              </w:rPr>
            </w:pPr>
            <w:r>
              <w:rPr>
                <w:rFonts w:cstheme="minorHAnsi"/>
                <w:b/>
                <w:bCs/>
                <w:sz w:val="20"/>
                <w:szCs w:val="20"/>
              </w:rPr>
              <w:t xml:space="preserve">NOP §205.203(c)(1) requires animal manure </w:t>
            </w:r>
            <w:r w:rsidR="002C1B59">
              <w:rPr>
                <w:rFonts w:cstheme="minorHAnsi"/>
                <w:b/>
                <w:bCs/>
                <w:sz w:val="20"/>
                <w:szCs w:val="20"/>
              </w:rPr>
              <w:t xml:space="preserve">to </w:t>
            </w:r>
            <w:r>
              <w:rPr>
                <w:rFonts w:cstheme="minorHAnsi"/>
                <w:b/>
                <w:bCs/>
                <w:sz w:val="20"/>
                <w:szCs w:val="20"/>
              </w:rPr>
              <w:t>be fully composted unless it is:</w:t>
            </w:r>
          </w:p>
          <w:p w14:paraId="770BEB87" w14:textId="4C471457" w:rsidR="00DC62A5" w:rsidRPr="001A386F" w:rsidRDefault="00DC62A5" w:rsidP="00DC62A5">
            <w:pPr>
              <w:pStyle w:val="NoSpacing"/>
              <w:numPr>
                <w:ilvl w:val="0"/>
                <w:numId w:val="7"/>
              </w:numPr>
              <w:ind w:left="420"/>
              <w:rPr>
                <w:rFonts w:cstheme="minorHAnsi"/>
                <w:b/>
                <w:bCs/>
                <w:sz w:val="20"/>
                <w:szCs w:val="20"/>
              </w:rPr>
            </w:pPr>
            <w:r>
              <w:rPr>
                <w:rFonts w:cstheme="minorHAnsi"/>
                <w:sz w:val="20"/>
                <w:szCs w:val="20"/>
              </w:rPr>
              <w:t>Applied to land used for a crop not intended for human consumption;</w:t>
            </w:r>
          </w:p>
          <w:p w14:paraId="1414FA3D" w14:textId="77EDFAC0" w:rsidR="00DC62A5" w:rsidRPr="001A386F" w:rsidRDefault="00DC62A5" w:rsidP="00DC62A5">
            <w:pPr>
              <w:pStyle w:val="NoSpacing"/>
              <w:numPr>
                <w:ilvl w:val="0"/>
                <w:numId w:val="7"/>
              </w:numPr>
              <w:ind w:left="420"/>
              <w:rPr>
                <w:rFonts w:cstheme="minorHAnsi"/>
                <w:b/>
                <w:bCs/>
                <w:sz w:val="20"/>
                <w:szCs w:val="20"/>
              </w:rPr>
            </w:pPr>
            <w:r>
              <w:rPr>
                <w:rFonts w:cstheme="minorHAnsi"/>
                <w:sz w:val="20"/>
                <w:szCs w:val="20"/>
              </w:rPr>
              <w:t xml:space="preserve">Incorporated into the soil not less than </w:t>
            </w:r>
            <w:r w:rsidRPr="001A386F">
              <w:rPr>
                <w:rFonts w:cstheme="minorHAnsi"/>
                <w:i/>
                <w:iCs/>
                <w:sz w:val="20"/>
                <w:szCs w:val="20"/>
              </w:rPr>
              <w:t>120 days prior to harvest</w:t>
            </w:r>
            <w:r>
              <w:rPr>
                <w:rFonts w:cstheme="minorHAnsi"/>
                <w:sz w:val="20"/>
                <w:szCs w:val="20"/>
              </w:rPr>
              <w:t xml:space="preserve"> of a product whose edible portion </w:t>
            </w:r>
            <w:r w:rsidRPr="001A386F">
              <w:rPr>
                <w:rFonts w:cstheme="minorHAnsi"/>
                <w:i/>
                <w:iCs/>
                <w:sz w:val="20"/>
                <w:szCs w:val="20"/>
              </w:rPr>
              <w:t>has direct contact</w:t>
            </w:r>
            <w:r>
              <w:rPr>
                <w:rFonts w:cstheme="minorHAnsi"/>
                <w:sz w:val="20"/>
                <w:szCs w:val="20"/>
              </w:rPr>
              <w:t xml:space="preserve"> with the soil; or</w:t>
            </w:r>
          </w:p>
          <w:p w14:paraId="0A5E278D" w14:textId="05BF0FAC" w:rsidR="00DC62A5" w:rsidRPr="001A386F" w:rsidRDefault="00DC62A5" w:rsidP="00DC62A5">
            <w:pPr>
              <w:pStyle w:val="NoSpacing"/>
              <w:numPr>
                <w:ilvl w:val="0"/>
                <w:numId w:val="7"/>
              </w:numPr>
              <w:ind w:left="420"/>
              <w:rPr>
                <w:rFonts w:cstheme="minorHAnsi"/>
                <w:b/>
                <w:bCs/>
                <w:sz w:val="20"/>
                <w:szCs w:val="20"/>
              </w:rPr>
            </w:pPr>
            <w:r>
              <w:rPr>
                <w:rFonts w:cstheme="minorHAnsi"/>
                <w:sz w:val="20"/>
                <w:szCs w:val="20"/>
              </w:rPr>
              <w:t xml:space="preserve">Incorporated into the soil </w:t>
            </w:r>
            <w:r>
              <w:rPr>
                <w:rFonts w:cstheme="minorHAnsi"/>
                <w:i/>
                <w:iCs/>
                <w:sz w:val="20"/>
                <w:szCs w:val="20"/>
              </w:rPr>
              <w:t xml:space="preserve">90 days prior to harvest </w:t>
            </w:r>
            <w:r>
              <w:rPr>
                <w:rFonts w:cstheme="minorHAnsi"/>
                <w:sz w:val="20"/>
                <w:szCs w:val="20"/>
              </w:rPr>
              <w:t xml:space="preserve">of a product whose edible portion </w:t>
            </w:r>
            <w:r>
              <w:rPr>
                <w:rFonts w:cstheme="minorHAnsi"/>
                <w:i/>
                <w:iCs/>
                <w:sz w:val="20"/>
                <w:szCs w:val="20"/>
              </w:rPr>
              <w:t xml:space="preserve">does not have direct contact </w:t>
            </w:r>
            <w:r>
              <w:rPr>
                <w:rFonts w:cstheme="minorHAnsi"/>
                <w:sz w:val="20"/>
                <w:szCs w:val="20"/>
              </w:rPr>
              <w:t>with soil.</w:t>
            </w:r>
          </w:p>
          <w:p w14:paraId="3E395D56" w14:textId="77777777" w:rsidR="00DC62A5" w:rsidRPr="00050AEB" w:rsidRDefault="00DC62A5" w:rsidP="00050AEB">
            <w:pPr>
              <w:pStyle w:val="NoSpacing"/>
              <w:rPr>
                <w:rFonts w:cstheme="minorHAnsi"/>
                <w:b/>
                <w:bCs/>
                <w:sz w:val="10"/>
                <w:szCs w:val="10"/>
              </w:rPr>
            </w:pPr>
          </w:p>
          <w:p w14:paraId="1DE8B44E" w14:textId="34C2D1C2" w:rsidR="00DC62A5" w:rsidRDefault="00DC62A5" w:rsidP="00DC62A5">
            <w:pPr>
              <w:pStyle w:val="NoSpacing"/>
              <w:rPr>
                <w:rFonts w:cstheme="minorHAnsi"/>
                <w:b/>
                <w:bCs/>
                <w:sz w:val="20"/>
                <w:szCs w:val="20"/>
              </w:rPr>
            </w:pPr>
            <w:r>
              <w:rPr>
                <w:rFonts w:cstheme="minorHAnsi"/>
                <w:b/>
                <w:bCs/>
                <w:sz w:val="20"/>
                <w:szCs w:val="20"/>
              </w:rPr>
              <w:t xml:space="preserve">Records documenting the application of non-composted animal manure products must be maintained. </w:t>
            </w:r>
          </w:p>
        </w:tc>
      </w:tr>
      <w:tr w:rsidR="00DC62A5" w:rsidRPr="00C36EF1" w14:paraId="483C65AA" w14:textId="77777777" w:rsidTr="003F1087">
        <w:trPr>
          <w:cantSplit/>
          <w:trHeight w:val="800"/>
        </w:trPr>
        <w:tc>
          <w:tcPr>
            <w:tcW w:w="7167" w:type="dxa"/>
            <w:gridSpan w:val="7"/>
            <w:tcBorders>
              <w:bottom w:val="nil"/>
              <w:right w:val="nil"/>
            </w:tcBorders>
          </w:tcPr>
          <w:p w14:paraId="3E129F08" w14:textId="13C1BB65" w:rsidR="00DC62A5" w:rsidRPr="00A81AE2" w:rsidRDefault="00DC62A5" w:rsidP="00DC62A5">
            <w:pPr>
              <w:pStyle w:val="NoSpacing"/>
              <w:rPr>
                <w:rFonts w:cstheme="minorHAnsi"/>
                <w:sz w:val="20"/>
                <w:szCs w:val="20"/>
              </w:rPr>
            </w:pPr>
            <w:r>
              <w:rPr>
                <w:rFonts w:cstheme="minorHAnsi"/>
                <w:sz w:val="20"/>
                <w:szCs w:val="20"/>
              </w:rPr>
              <w:t>4</w:t>
            </w:r>
            <w:r w:rsidRPr="00A81AE2">
              <w:rPr>
                <w:rFonts w:cstheme="minorHAnsi"/>
                <w:sz w:val="20"/>
                <w:szCs w:val="20"/>
              </w:rPr>
              <w:t>. Do you apply raw, aged, or uncomposted animal manure</w:t>
            </w:r>
            <w:r>
              <w:rPr>
                <w:rFonts w:cstheme="minorHAnsi"/>
                <w:sz w:val="20"/>
                <w:szCs w:val="20"/>
              </w:rPr>
              <w:t xml:space="preserve"> (including compost, compost tea, and/or vermicompost that does not meet compost requirements above)</w:t>
            </w:r>
            <w:r w:rsidRPr="00A81AE2">
              <w:rPr>
                <w:rFonts w:cstheme="minorHAnsi"/>
                <w:sz w:val="20"/>
                <w:szCs w:val="20"/>
              </w:rPr>
              <w:t xml:space="preserve">? </w:t>
            </w:r>
          </w:p>
          <w:p w14:paraId="742CF30A" w14:textId="10C82840" w:rsidR="00DC62A5" w:rsidRPr="00396D30" w:rsidRDefault="00DC62A5" w:rsidP="00DC62A5">
            <w:pPr>
              <w:pStyle w:val="NoSpacing"/>
              <w:rPr>
                <w:rFonts w:cstheme="minorHAnsi"/>
                <w:i/>
                <w:iCs/>
                <w:sz w:val="20"/>
                <w:szCs w:val="20"/>
              </w:rPr>
            </w:pPr>
            <w:r w:rsidRPr="00396D30">
              <w:rPr>
                <w:rFonts w:cstheme="minorHAnsi"/>
                <w:i/>
                <w:iCs/>
                <w:sz w:val="20"/>
                <w:szCs w:val="20"/>
              </w:rPr>
              <w:t>If Yes, answer (a) below.</w:t>
            </w:r>
          </w:p>
        </w:tc>
        <w:tc>
          <w:tcPr>
            <w:tcW w:w="3628" w:type="dxa"/>
            <w:gridSpan w:val="4"/>
            <w:tcBorders>
              <w:left w:val="nil"/>
              <w:bottom w:val="nil"/>
            </w:tcBorders>
          </w:tcPr>
          <w:p w14:paraId="7B74BB25" w14:textId="5CFB0CF8" w:rsidR="00DC62A5" w:rsidRPr="00C36EF1" w:rsidRDefault="001D4596" w:rsidP="001D4596">
            <w:pPr>
              <w:pStyle w:val="NoSpacing"/>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sidRPr="00C36EF1">
              <w:rPr>
                <w:rFonts w:cstheme="minorHAnsi"/>
                <w:sz w:val="20"/>
                <w:szCs w:val="20"/>
              </w:rPr>
              <w:t>Yes</w:t>
            </w:r>
            <w:r w:rsidR="00DC62A5">
              <w:rPr>
                <w:rFonts w:cstheme="minorHAnsi"/>
                <w:sz w:val="20"/>
                <w:szCs w:val="20"/>
              </w:rPr>
              <w:t>, included on Appendix B</w:t>
            </w:r>
            <w:r w:rsidR="00DC62A5"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sidRPr="00C36EF1">
              <w:rPr>
                <w:rFonts w:cstheme="minorHAnsi"/>
                <w:sz w:val="20"/>
                <w:szCs w:val="20"/>
              </w:rPr>
              <w:t>No</w:t>
            </w:r>
          </w:p>
        </w:tc>
      </w:tr>
      <w:tr w:rsidR="00DC62A5" w:rsidRPr="00C36EF1" w14:paraId="3ACE2A05" w14:textId="77777777" w:rsidTr="003F1087">
        <w:trPr>
          <w:cantSplit/>
          <w:trHeight w:val="1548"/>
        </w:trPr>
        <w:tc>
          <w:tcPr>
            <w:tcW w:w="10795" w:type="dxa"/>
            <w:gridSpan w:val="11"/>
            <w:tcBorders>
              <w:top w:val="nil"/>
            </w:tcBorders>
          </w:tcPr>
          <w:p w14:paraId="501501E6" w14:textId="69BCE7DA" w:rsidR="00DC62A5" w:rsidRPr="00A81AE2" w:rsidRDefault="00DC62A5" w:rsidP="005F5606">
            <w:pPr>
              <w:pStyle w:val="NoSpacing"/>
              <w:ind w:left="165"/>
              <w:rPr>
                <w:rFonts w:cstheme="minorHAnsi"/>
                <w:sz w:val="20"/>
                <w:szCs w:val="20"/>
              </w:rPr>
            </w:pPr>
            <w:r w:rsidRPr="00A81AE2">
              <w:rPr>
                <w:rFonts w:cstheme="minorHAnsi"/>
                <w:sz w:val="20"/>
                <w:szCs w:val="20"/>
              </w:rPr>
              <w:t>a. Check how your use of raw manure complies with NOP standards:</w:t>
            </w:r>
          </w:p>
          <w:p w14:paraId="50F6B7E9" w14:textId="624C5BD6" w:rsidR="00DC62A5" w:rsidRPr="00C36EF1" w:rsidRDefault="001D4596" w:rsidP="005F5606">
            <w:pPr>
              <w:pStyle w:val="NoSpacing"/>
              <w:ind w:left="165" w:hanging="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sidRPr="00C36EF1">
              <w:rPr>
                <w:rFonts w:cstheme="minorHAnsi"/>
                <w:sz w:val="20"/>
                <w:szCs w:val="20"/>
              </w:rPr>
              <w:t xml:space="preserve">Applied to land producing a crop </w:t>
            </w:r>
            <w:r w:rsidR="00DC62A5" w:rsidRPr="00C36EF1">
              <w:rPr>
                <w:rFonts w:cstheme="minorHAnsi"/>
                <w:b/>
                <w:bCs/>
                <w:sz w:val="20"/>
                <w:szCs w:val="20"/>
              </w:rPr>
              <w:t xml:space="preserve">not </w:t>
            </w:r>
            <w:r w:rsidR="00DC62A5" w:rsidRPr="00C36EF1">
              <w:rPr>
                <w:rFonts w:cstheme="minorHAnsi"/>
                <w:sz w:val="20"/>
                <w:szCs w:val="20"/>
              </w:rPr>
              <w:t>intended for human consumption</w:t>
            </w:r>
          </w:p>
          <w:p w14:paraId="23FA39F1" w14:textId="266C10D6" w:rsidR="00DC62A5" w:rsidRPr="00C36EF1" w:rsidRDefault="001D4596" w:rsidP="005F5606">
            <w:pPr>
              <w:pStyle w:val="NoSpacing"/>
              <w:ind w:left="165" w:hanging="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sidRPr="00C36EF1">
              <w:rPr>
                <w:rFonts w:cstheme="minorHAnsi"/>
                <w:sz w:val="20"/>
                <w:szCs w:val="20"/>
              </w:rPr>
              <w:t>Incorporated at least 120 days before harvest of a crop edible portion may contact the soil surface or soil particles</w:t>
            </w:r>
          </w:p>
          <w:p w14:paraId="518D934A" w14:textId="25480504" w:rsidR="00DC62A5" w:rsidRPr="00C36EF1" w:rsidRDefault="001D4596" w:rsidP="005F5606">
            <w:pPr>
              <w:pStyle w:val="NoSpacing"/>
              <w:ind w:left="165" w:hanging="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sidRPr="00C36EF1">
              <w:rPr>
                <w:rFonts w:cstheme="minorHAnsi"/>
                <w:sz w:val="20"/>
                <w:szCs w:val="20"/>
              </w:rPr>
              <w:t xml:space="preserve">Incorporated at least 90 days before harvest of a crop whose edible portion does </w:t>
            </w:r>
            <w:r w:rsidR="00DC62A5" w:rsidRPr="00C36EF1">
              <w:rPr>
                <w:rFonts w:cstheme="minorHAnsi"/>
                <w:b/>
                <w:bCs/>
                <w:sz w:val="20"/>
                <w:szCs w:val="20"/>
              </w:rPr>
              <w:t xml:space="preserve">not </w:t>
            </w:r>
            <w:r w:rsidR="00DC62A5" w:rsidRPr="00C36EF1">
              <w:rPr>
                <w:rFonts w:cstheme="minorHAnsi"/>
                <w:sz w:val="20"/>
                <w:szCs w:val="20"/>
              </w:rPr>
              <w:t>directly contact the soil surface or so</w:t>
            </w:r>
            <w:r w:rsidR="007E7829">
              <w:rPr>
                <w:rFonts w:cstheme="minorHAnsi"/>
                <w:sz w:val="20"/>
                <w:szCs w:val="20"/>
              </w:rPr>
              <w:t>i</w:t>
            </w:r>
            <w:r w:rsidR="00DC62A5" w:rsidRPr="00C36EF1">
              <w:rPr>
                <w:rFonts w:cstheme="minorHAnsi"/>
                <w:sz w:val="20"/>
                <w:szCs w:val="20"/>
              </w:rPr>
              <w:t>l particles</w:t>
            </w:r>
          </w:p>
          <w:p w14:paraId="3F585553" w14:textId="06782665" w:rsidR="00DC62A5" w:rsidRPr="00C36EF1" w:rsidRDefault="001D4596" w:rsidP="005F5606">
            <w:pPr>
              <w:pStyle w:val="NoSpacing"/>
              <w:ind w:left="165" w:hanging="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sidRPr="00C36EF1">
              <w:rPr>
                <w:rFonts w:cstheme="minorHAnsi"/>
                <w:sz w:val="20"/>
                <w:szCs w:val="20"/>
              </w:rPr>
              <w:t xml:space="preserve">I </w:t>
            </w:r>
            <w:proofErr w:type="gramStart"/>
            <w:r w:rsidR="00DC62A5" w:rsidRPr="00C36EF1">
              <w:rPr>
                <w:rFonts w:cstheme="minorHAnsi"/>
                <w:sz w:val="20"/>
                <w:szCs w:val="20"/>
              </w:rPr>
              <w:t>apply</w:t>
            </w:r>
            <w:proofErr w:type="gramEnd"/>
            <w:r w:rsidR="00DC62A5" w:rsidRPr="00C36EF1">
              <w:rPr>
                <w:rFonts w:cstheme="minorHAnsi"/>
                <w:sz w:val="20"/>
                <w:szCs w:val="20"/>
              </w:rPr>
              <w:t xml:space="preserve"> a pelletized and/or processed manure product that </w:t>
            </w:r>
            <w:r w:rsidR="00DC62A5">
              <w:rPr>
                <w:rFonts w:cstheme="minorHAnsi"/>
                <w:sz w:val="20"/>
                <w:szCs w:val="20"/>
              </w:rPr>
              <w:t>is i</w:t>
            </w:r>
            <w:r w:rsidR="00DC62A5" w:rsidRPr="00C36EF1">
              <w:rPr>
                <w:rFonts w:cstheme="minorHAnsi"/>
                <w:sz w:val="20"/>
                <w:szCs w:val="20"/>
              </w:rPr>
              <w:t>ncluded on Appendix B.</w:t>
            </w:r>
          </w:p>
        </w:tc>
      </w:tr>
    </w:tbl>
    <w:p w14:paraId="0AA09221" w14:textId="77777777" w:rsidR="003F1087" w:rsidRDefault="003F1087">
      <w:r>
        <w:br w:type="page"/>
      </w:r>
    </w:p>
    <w:tbl>
      <w:tblPr>
        <w:tblStyle w:val="TableGrid"/>
        <w:tblW w:w="10795" w:type="dxa"/>
        <w:tblInd w:w="-5" w:type="dxa"/>
        <w:tblLook w:val="04A0" w:firstRow="1" w:lastRow="0" w:firstColumn="1" w:lastColumn="0" w:noHBand="0" w:noVBand="1"/>
      </w:tblPr>
      <w:tblGrid>
        <w:gridCol w:w="1927"/>
        <w:gridCol w:w="1150"/>
        <w:gridCol w:w="1448"/>
        <w:gridCol w:w="141"/>
        <w:gridCol w:w="391"/>
        <w:gridCol w:w="1242"/>
        <w:gridCol w:w="152"/>
        <w:gridCol w:w="1052"/>
        <w:gridCol w:w="301"/>
        <w:gridCol w:w="742"/>
        <w:gridCol w:w="241"/>
        <w:gridCol w:w="2008"/>
      </w:tblGrid>
      <w:tr w:rsidR="00DC62A5" w:rsidRPr="00C36EF1" w14:paraId="72432287" w14:textId="77777777" w:rsidTr="003F1087">
        <w:trPr>
          <w:cantSplit/>
          <w:trHeight w:val="360"/>
        </w:trPr>
        <w:tc>
          <w:tcPr>
            <w:tcW w:w="6299" w:type="dxa"/>
            <w:gridSpan w:val="6"/>
            <w:tcBorders>
              <w:right w:val="nil"/>
            </w:tcBorders>
            <w:shd w:val="clear" w:color="auto" w:fill="C5E0B3" w:themeFill="accent6" w:themeFillTint="66"/>
          </w:tcPr>
          <w:p w14:paraId="196E153A" w14:textId="6FE6F70D" w:rsidR="00DC62A5" w:rsidRPr="00C36EF1" w:rsidRDefault="00DC62A5" w:rsidP="00DC62A5">
            <w:pPr>
              <w:pStyle w:val="NoSpacing"/>
              <w:rPr>
                <w:rFonts w:cstheme="minorHAnsi"/>
                <w:b/>
                <w:bCs/>
                <w:sz w:val="20"/>
                <w:szCs w:val="20"/>
              </w:rPr>
            </w:pPr>
            <w:r w:rsidRPr="003E1165">
              <w:rPr>
                <w:rFonts w:cstheme="minorHAnsi"/>
                <w:b/>
                <w:bCs/>
              </w:rPr>
              <w:lastRenderedPageBreak/>
              <w:t>Section 6: Natural Resources</w:t>
            </w:r>
            <w:r>
              <w:rPr>
                <w:rFonts w:cstheme="minorHAnsi"/>
                <w:b/>
                <w:bCs/>
              </w:rPr>
              <w:t xml:space="preserve"> and Biodiversity Conservation</w:t>
            </w:r>
          </w:p>
        </w:tc>
        <w:tc>
          <w:tcPr>
            <w:tcW w:w="4496" w:type="dxa"/>
            <w:gridSpan w:val="6"/>
            <w:tcBorders>
              <w:left w:val="nil"/>
            </w:tcBorders>
            <w:shd w:val="clear" w:color="auto" w:fill="C5E0B3" w:themeFill="accent6" w:themeFillTint="66"/>
          </w:tcPr>
          <w:p w14:paraId="2B44321C" w14:textId="5498F57A" w:rsidR="00DC62A5" w:rsidRPr="000E6026" w:rsidRDefault="00DC62A5" w:rsidP="00DC62A5">
            <w:pPr>
              <w:pStyle w:val="NoSpacing"/>
              <w:jc w:val="right"/>
              <w:rPr>
                <w:rFonts w:cstheme="minorHAnsi"/>
                <w:b/>
                <w:bCs/>
              </w:rPr>
            </w:pPr>
            <w:r>
              <w:rPr>
                <w:rFonts w:cstheme="minorHAnsi"/>
                <w:b/>
                <w:bCs/>
              </w:rPr>
              <w:t>NOP §§205.200, 205.203(a)</w:t>
            </w:r>
          </w:p>
        </w:tc>
      </w:tr>
      <w:tr w:rsidR="00DC62A5" w:rsidRPr="00C36EF1" w14:paraId="293BD236" w14:textId="77777777" w:rsidTr="003F1087">
        <w:trPr>
          <w:cantSplit/>
          <w:trHeight w:val="1682"/>
        </w:trPr>
        <w:tc>
          <w:tcPr>
            <w:tcW w:w="10795" w:type="dxa"/>
            <w:gridSpan w:val="12"/>
            <w:tcBorders>
              <w:bottom w:val="single" w:sz="4" w:space="0" w:color="auto"/>
            </w:tcBorders>
            <w:shd w:val="clear" w:color="auto" w:fill="FBE4D5" w:themeFill="accent2" w:themeFillTint="33"/>
            <w:vAlign w:val="center"/>
          </w:tcPr>
          <w:p w14:paraId="73645381" w14:textId="77777777" w:rsidR="00DC62A5" w:rsidRDefault="00DC62A5" w:rsidP="00DC62A5">
            <w:pPr>
              <w:pStyle w:val="NoSpacing"/>
              <w:jc w:val="center"/>
              <w:rPr>
                <w:rFonts w:cstheme="minorHAnsi"/>
                <w:sz w:val="20"/>
                <w:szCs w:val="20"/>
              </w:rPr>
            </w:pPr>
            <w:r>
              <w:rPr>
                <w:rFonts w:cstheme="minorHAnsi"/>
                <w:sz w:val="20"/>
                <w:szCs w:val="20"/>
              </w:rPr>
              <w:t xml:space="preserve">NOP §§205.200 and 205.203(a) require that operations </w:t>
            </w:r>
            <w:r w:rsidRPr="00DD0C9F">
              <w:rPr>
                <w:rFonts w:cstheme="minorHAnsi"/>
                <w:b/>
                <w:bCs/>
                <w:sz w:val="20"/>
                <w:szCs w:val="20"/>
              </w:rPr>
              <w:t>maintain or improve the natural resources of the operation</w:t>
            </w:r>
            <w:r>
              <w:rPr>
                <w:rFonts w:cstheme="minorHAnsi"/>
                <w:sz w:val="20"/>
                <w:szCs w:val="20"/>
              </w:rPr>
              <w:t xml:space="preserve">, including soil and water quality, and implement tillage and cultivation practices that minimize soil erosion. </w:t>
            </w:r>
            <w:r>
              <w:rPr>
                <w:rFonts w:cstheme="minorHAnsi"/>
                <w:b/>
                <w:bCs/>
                <w:sz w:val="20"/>
                <w:szCs w:val="20"/>
              </w:rPr>
              <w:t xml:space="preserve">Natural resources </w:t>
            </w:r>
            <w:r>
              <w:rPr>
                <w:rFonts w:cstheme="minorHAnsi"/>
                <w:sz w:val="20"/>
                <w:szCs w:val="20"/>
              </w:rPr>
              <w:t>are defined as “</w:t>
            </w:r>
            <w:r>
              <w:rPr>
                <w:rFonts w:cstheme="minorHAnsi"/>
                <w:i/>
                <w:iCs/>
                <w:sz w:val="20"/>
                <w:szCs w:val="20"/>
              </w:rPr>
              <w:t>the physical, hydrological, and biological features of a production operation, including soil, water, wetlands, woodlands, and wildlife.</w:t>
            </w:r>
            <w:r>
              <w:rPr>
                <w:rFonts w:cstheme="minorHAnsi"/>
                <w:sz w:val="20"/>
                <w:szCs w:val="20"/>
              </w:rPr>
              <w:t>”</w:t>
            </w:r>
          </w:p>
          <w:p w14:paraId="5A672AB2" w14:textId="77777777" w:rsidR="00DC62A5" w:rsidRPr="00050AEB" w:rsidRDefault="00DC62A5" w:rsidP="00050AEB">
            <w:pPr>
              <w:pStyle w:val="NoSpacing"/>
              <w:rPr>
                <w:rFonts w:cstheme="minorHAnsi"/>
                <w:sz w:val="10"/>
                <w:szCs w:val="10"/>
              </w:rPr>
            </w:pPr>
          </w:p>
          <w:p w14:paraId="3C627C00" w14:textId="5954F480" w:rsidR="00DC62A5" w:rsidRPr="000E6026" w:rsidRDefault="00DC62A5" w:rsidP="00DC62A5">
            <w:pPr>
              <w:pStyle w:val="NoSpacing"/>
              <w:rPr>
                <w:rFonts w:cstheme="minorHAnsi"/>
                <w:sz w:val="20"/>
                <w:szCs w:val="20"/>
              </w:rPr>
            </w:pPr>
            <w:r>
              <w:rPr>
                <w:rFonts w:cstheme="minorHAnsi"/>
                <w:sz w:val="20"/>
                <w:szCs w:val="20"/>
              </w:rPr>
              <w:t xml:space="preserve">This section applies to </w:t>
            </w:r>
            <w:r w:rsidRPr="00954388">
              <w:rPr>
                <w:rFonts w:cstheme="minorHAnsi"/>
                <w:b/>
                <w:bCs/>
                <w:sz w:val="20"/>
                <w:szCs w:val="20"/>
              </w:rPr>
              <w:t>all parcels engaged in organic crop and livestock production</w:t>
            </w:r>
            <w:r>
              <w:rPr>
                <w:rFonts w:cstheme="minorHAnsi"/>
                <w:sz w:val="20"/>
                <w:szCs w:val="20"/>
              </w:rPr>
              <w:t xml:space="preserve">, including greenhouses, poultry production, and other non-field organic production systems. If necessary, include additional pages and/or maps reflecting natural resource management practices. </w:t>
            </w:r>
          </w:p>
        </w:tc>
      </w:tr>
      <w:tr w:rsidR="00DC62A5" w:rsidRPr="00C36EF1" w14:paraId="13C769BA" w14:textId="77777777" w:rsidTr="003F1087">
        <w:trPr>
          <w:cantSplit/>
          <w:trHeight w:val="197"/>
        </w:trPr>
        <w:tc>
          <w:tcPr>
            <w:tcW w:w="10795" w:type="dxa"/>
            <w:gridSpan w:val="12"/>
            <w:tcBorders>
              <w:bottom w:val="nil"/>
            </w:tcBorders>
            <w:shd w:val="clear" w:color="auto" w:fill="auto"/>
          </w:tcPr>
          <w:p w14:paraId="1C12AEC5" w14:textId="5D0639A6" w:rsidR="00DC62A5" w:rsidRPr="00DD0C9F" w:rsidRDefault="00DC62A5" w:rsidP="00DC62A5">
            <w:pPr>
              <w:pStyle w:val="NoSpacing"/>
              <w:rPr>
                <w:rFonts w:cstheme="minorHAnsi"/>
                <w:sz w:val="20"/>
                <w:szCs w:val="20"/>
              </w:rPr>
            </w:pPr>
            <w:r w:rsidRPr="00DD0C9F">
              <w:rPr>
                <w:rFonts w:cstheme="minorHAnsi"/>
                <w:sz w:val="20"/>
                <w:szCs w:val="20"/>
              </w:rPr>
              <w:t xml:space="preserve">1. </w:t>
            </w:r>
            <w:r>
              <w:rPr>
                <w:rFonts w:cstheme="minorHAnsi"/>
                <w:sz w:val="20"/>
                <w:szCs w:val="20"/>
              </w:rPr>
              <w:t>Check the relevant plans you maintain to assist you in managing on-farm natural resources (select all that apply):</w:t>
            </w:r>
          </w:p>
        </w:tc>
      </w:tr>
      <w:tr w:rsidR="00DC62A5" w:rsidRPr="00C36EF1" w14:paraId="27B9C06C" w14:textId="77777777" w:rsidTr="003F1087">
        <w:trPr>
          <w:cantSplit/>
          <w:trHeight w:val="845"/>
        </w:trPr>
        <w:tc>
          <w:tcPr>
            <w:tcW w:w="4525" w:type="dxa"/>
            <w:gridSpan w:val="3"/>
            <w:tcBorders>
              <w:top w:val="nil"/>
              <w:right w:val="nil"/>
            </w:tcBorders>
            <w:shd w:val="clear" w:color="auto" w:fill="auto"/>
          </w:tcPr>
          <w:p w14:paraId="481ED97E" w14:textId="4A6594BB" w:rsidR="00DC62A5" w:rsidRDefault="001D4596" w:rsidP="005F5606">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Organic System Plan (this document)</w:t>
            </w:r>
          </w:p>
          <w:p w14:paraId="69D5C277" w14:textId="6786E37B" w:rsidR="00DC62A5" w:rsidRDefault="001D4596" w:rsidP="005F5606">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NRCS Farm Plan</w:t>
            </w:r>
          </w:p>
          <w:p w14:paraId="3840CEFB" w14:textId="1F7DE764" w:rsidR="00DC62A5" w:rsidRPr="00DD0C9F" w:rsidRDefault="001D4596" w:rsidP="005F5606">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Other (</w:t>
            </w:r>
            <w:r w:rsidR="003C6AA0">
              <w:rPr>
                <w:rFonts w:cstheme="minorHAnsi"/>
                <w:sz w:val="20"/>
                <w:szCs w:val="20"/>
              </w:rPr>
              <w:t>describe</w:t>
            </w:r>
            <w:r w:rsidR="00DC62A5">
              <w:rPr>
                <w:rFonts w:cstheme="minorHAnsi"/>
                <w:sz w:val="20"/>
                <w:szCs w:val="20"/>
              </w:rPr>
              <w:t xml:space="preserve">):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p>
        </w:tc>
        <w:tc>
          <w:tcPr>
            <w:tcW w:w="6270" w:type="dxa"/>
            <w:gridSpan w:val="9"/>
            <w:tcBorders>
              <w:top w:val="nil"/>
              <w:left w:val="nil"/>
            </w:tcBorders>
            <w:shd w:val="clear" w:color="auto" w:fill="auto"/>
          </w:tcPr>
          <w:p w14:paraId="55899641" w14:textId="6919D3B8" w:rsidR="00DC62A5" w:rsidRDefault="001D4596" w:rsidP="00DC62A5">
            <w:pPr>
              <w:pStyle w:val="NoSpacing"/>
              <w:ind w:left="256"/>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Nutrient Management Plan (NMP)</w:t>
            </w:r>
          </w:p>
          <w:p w14:paraId="7148C16D" w14:textId="47E0983E" w:rsidR="00DC62A5" w:rsidRDefault="001D4596" w:rsidP="00DC62A5">
            <w:pPr>
              <w:pStyle w:val="NoSpacing"/>
              <w:ind w:left="256"/>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Comprehensive Nutrient Management Plan (CNMP)</w:t>
            </w:r>
          </w:p>
          <w:p w14:paraId="15137D47" w14:textId="70CB963D" w:rsidR="00DC62A5" w:rsidRPr="00DD0C9F" w:rsidRDefault="001D4596" w:rsidP="00DC62A5">
            <w:pPr>
              <w:pStyle w:val="NoSpacing"/>
              <w:ind w:left="256"/>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Conservation Farm Plan (local soil conservation district)</w:t>
            </w:r>
          </w:p>
        </w:tc>
      </w:tr>
      <w:tr w:rsidR="00DC62A5" w:rsidRPr="00C36EF1" w14:paraId="61EA98FB" w14:textId="77777777" w:rsidTr="003F1087">
        <w:trPr>
          <w:cantSplit/>
          <w:trHeight w:val="360"/>
        </w:trPr>
        <w:tc>
          <w:tcPr>
            <w:tcW w:w="10795" w:type="dxa"/>
            <w:gridSpan w:val="12"/>
            <w:tcBorders>
              <w:bottom w:val="single" w:sz="4" w:space="0" w:color="auto"/>
            </w:tcBorders>
            <w:shd w:val="clear" w:color="auto" w:fill="D9D9D9" w:themeFill="background1" w:themeFillShade="D9"/>
          </w:tcPr>
          <w:p w14:paraId="7B7F68F6" w14:textId="1EA23F7C" w:rsidR="00DC62A5" w:rsidRPr="00B91E27" w:rsidRDefault="00DC62A5" w:rsidP="00DC62A5">
            <w:pPr>
              <w:pStyle w:val="NoSpacing"/>
              <w:rPr>
                <w:rFonts w:cstheme="minorHAnsi"/>
                <w:b/>
                <w:bCs/>
                <w:sz w:val="20"/>
                <w:szCs w:val="20"/>
              </w:rPr>
            </w:pPr>
            <w:r w:rsidRPr="00B91E27">
              <w:rPr>
                <w:rFonts w:cstheme="minorHAnsi"/>
                <w:b/>
                <w:bCs/>
                <w:sz w:val="20"/>
                <w:szCs w:val="20"/>
              </w:rPr>
              <w:t>A. Soil Conservation</w:t>
            </w:r>
          </w:p>
        </w:tc>
      </w:tr>
      <w:tr w:rsidR="00DC62A5" w:rsidRPr="00C36EF1" w14:paraId="767B855A" w14:textId="77777777" w:rsidTr="003F1087">
        <w:trPr>
          <w:cantSplit/>
          <w:trHeight w:val="287"/>
        </w:trPr>
        <w:tc>
          <w:tcPr>
            <w:tcW w:w="10795" w:type="dxa"/>
            <w:gridSpan w:val="12"/>
            <w:tcBorders>
              <w:bottom w:val="nil"/>
            </w:tcBorders>
            <w:shd w:val="clear" w:color="auto" w:fill="auto"/>
          </w:tcPr>
          <w:p w14:paraId="52A747D5" w14:textId="23AF5F26" w:rsidR="00DC62A5" w:rsidRPr="00DD0C9F" w:rsidRDefault="00DC62A5" w:rsidP="00DC62A5">
            <w:pPr>
              <w:pStyle w:val="NoSpacing"/>
              <w:rPr>
                <w:rFonts w:cstheme="minorHAnsi"/>
                <w:sz w:val="20"/>
                <w:szCs w:val="20"/>
              </w:rPr>
            </w:pPr>
            <w:r>
              <w:rPr>
                <w:rFonts w:cstheme="minorHAnsi"/>
                <w:sz w:val="20"/>
                <w:szCs w:val="20"/>
              </w:rPr>
              <w:t>1. What soil conservation practices do you implement?</w:t>
            </w:r>
          </w:p>
        </w:tc>
      </w:tr>
      <w:tr w:rsidR="002D1D82" w:rsidRPr="00C36EF1" w14:paraId="4F343F3D" w14:textId="77777777" w:rsidTr="003F1087">
        <w:trPr>
          <w:cantSplit/>
          <w:trHeight w:val="710"/>
        </w:trPr>
        <w:tc>
          <w:tcPr>
            <w:tcW w:w="1927" w:type="dxa"/>
            <w:tcBorders>
              <w:top w:val="nil"/>
              <w:bottom w:val="nil"/>
              <w:right w:val="nil"/>
            </w:tcBorders>
            <w:shd w:val="clear" w:color="auto" w:fill="auto"/>
          </w:tcPr>
          <w:p w14:paraId="64DD6806" w14:textId="5563EB07"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P</w:t>
            </w:r>
            <w:r w:rsidR="00DC62A5">
              <w:rPr>
                <w:rFonts w:cstheme="minorHAnsi"/>
                <w:sz w:val="20"/>
                <w:szCs w:val="20"/>
              </w:rPr>
              <w:t>ermanent cover</w:t>
            </w:r>
          </w:p>
          <w:p w14:paraId="3A590BE1" w14:textId="27C529AB"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C</w:t>
            </w:r>
            <w:r w:rsidR="00DC62A5">
              <w:rPr>
                <w:rFonts w:cstheme="minorHAnsi"/>
                <w:sz w:val="20"/>
                <w:szCs w:val="20"/>
              </w:rPr>
              <w:t>ontour farming</w:t>
            </w:r>
          </w:p>
          <w:p w14:paraId="48A64ACE" w14:textId="09EF8630" w:rsidR="00DC62A5" w:rsidRPr="00DD0C9F"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R</w:t>
            </w:r>
            <w:r w:rsidR="00DC62A5">
              <w:rPr>
                <w:rFonts w:cstheme="minorHAnsi"/>
                <w:sz w:val="20"/>
                <w:szCs w:val="20"/>
              </w:rPr>
              <w:t>etention Ponds</w:t>
            </w:r>
          </w:p>
        </w:tc>
        <w:tc>
          <w:tcPr>
            <w:tcW w:w="2739" w:type="dxa"/>
            <w:gridSpan w:val="3"/>
            <w:tcBorders>
              <w:top w:val="nil"/>
              <w:left w:val="nil"/>
              <w:bottom w:val="nil"/>
              <w:right w:val="nil"/>
            </w:tcBorders>
            <w:shd w:val="clear" w:color="auto" w:fill="auto"/>
          </w:tcPr>
          <w:p w14:paraId="34FC0E7B" w14:textId="0585364E"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C</w:t>
            </w:r>
            <w:r w:rsidR="00DC62A5">
              <w:rPr>
                <w:rFonts w:cstheme="minorHAnsi"/>
                <w:sz w:val="20"/>
                <w:szCs w:val="20"/>
              </w:rPr>
              <w:t>onservation tillage/no-till</w:t>
            </w:r>
          </w:p>
          <w:p w14:paraId="2C26ECEE" w14:textId="09C66EF5"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P</w:t>
            </w:r>
            <w:r w:rsidR="00DC62A5">
              <w:rPr>
                <w:rFonts w:cstheme="minorHAnsi"/>
                <w:sz w:val="20"/>
                <w:szCs w:val="20"/>
              </w:rPr>
              <w:t>ermanent waterways</w:t>
            </w:r>
          </w:p>
          <w:p w14:paraId="2E90A577" w14:textId="1229E554" w:rsidR="00DC62A5" w:rsidRPr="00DD0C9F"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R</w:t>
            </w:r>
            <w:r w:rsidR="00DC62A5">
              <w:rPr>
                <w:rFonts w:cstheme="minorHAnsi"/>
                <w:sz w:val="20"/>
                <w:szCs w:val="20"/>
              </w:rPr>
              <w:t>iparian management</w:t>
            </w:r>
          </w:p>
        </w:tc>
        <w:tc>
          <w:tcPr>
            <w:tcW w:w="1785" w:type="dxa"/>
            <w:gridSpan w:val="3"/>
            <w:tcBorders>
              <w:top w:val="nil"/>
              <w:left w:val="nil"/>
              <w:bottom w:val="nil"/>
              <w:right w:val="nil"/>
            </w:tcBorders>
            <w:shd w:val="clear" w:color="auto" w:fill="auto"/>
          </w:tcPr>
          <w:p w14:paraId="04C9E63B" w14:textId="610D89A0"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S</w:t>
            </w:r>
            <w:r w:rsidR="00DC62A5">
              <w:rPr>
                <w:rFonts w:cstheme="minorHAnsi"/>
                <w:sz w:val="20"/>
                <w:szCs w:val="20"/>
              </w:rPr>
              <w:t>trip cropping</w:t>
            </w:r>
          </w:p>
          <w:p w14:paraId="7E289DE5" w14:textId="5AA6AB00" w:rsidR="00DC62A5" w:rsidRPr="00DD0C9F" w:rsidRDefault="00EC0BF1" w:rsidP="00EC0BF1">
            <w:pPr>
              <w:pStyle w:val="NoSpacing"/>
              <w:ind w:left="286" w:hanging="286"/>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W</w:t>
            </w:r>
            <w:r w:rsidR="00DC62A5">
              <w:rPr>
                <w:rFonts w:cstheme="minorHAnsi"/>
                <w:sz w:val="20"/>
                <w:szCs w:val="20"/>
              </w:rPr>
              <w:t>ildlife habit</w:t>
            </w:r>
            <w:r>
              <w:rPr>
                <w:rFonts w:cstheme="minorHAnsi"/>
                <w:sz w:val="20"/>
                <w:szCs w:val="20"/>
              </w:rPr>
              <w:t xml:space="preserve">at </w:t>
            </w:r>
            <w:r w:rsidR="00DC62A5">
              <w:rPr>
                <w:rFonts w:cstheme="minorHAnsi"/>
                <w:sz w:val="20"/>
                <w:szCs w:val="20"/>
              </w:rPr>
              <w:t>maintenance</w:t>
            </w:r>
          </w:p>
        </w:tc>
        <w:tc>
          <w:tcPr>
            <w:tcW w:w="2095" w:type="dxa"/>
            <w:gridSpan w:val="3"/>
            <w:tcBorders>
              <w:top w:val="nil"/>
              <w:left w:val="nil"/>
              <w:bottom w:val="nil"/>
              <w:right w:val="nil"/>
            </w:tcBorders>
            <w:shd w:val="clear" w:color="auto" w:fill="auto"/>
          </w:tcPr>
          <w:p w14:paraId="3EBCE707" w14:textId="278A865D"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W</w:t>
            </w:r>
            <w:r w:rsidR="00DC62A5">
              <w:rPr>
                <w:rFonts w:cstheme="minorHAnsi"/>
                <w:sz w:val="20"/>
                <w:szCs w:val="20"/>
              </w:rPr>
              <w:t>inter cover crops</w:t>
            </w:r>
          </w:p>
          <w:p w14:paraId="68A6EAC0" w14:textId="33E37AC9"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F</w:t>
            </w:r>
            <w:r w:rsidR="00DC62A5">
              <w:rPr>
                <w:rFonts w:cstheme="minorHAnsi"/>
                <w:sz w:val="20"/>
                <w:szCs w:val="20"/>
              </w:rPr>
              <w:t>irebreaks</w:t>
            </w:r>
          </w:p>
          <w:p w14:paraId="773E47F5" w14:textId="1043A037" w:rsidR="00DC62A5" w:rsidRPr="00DD0C9F"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W</w:t>
            </w:r>
            <w:r w:rsidR="00DC62A5">
              <w:rPr>
                <w:rFonts w:cstheme="minorHAnsi"/>
                <w:sz w:val="20"/>
                <w:szCs w:val="20"/>
              </w:rPr>
              <w:t>indbreaks</w:t>
            </w:r>
          </w:p>
        </w:tc>
        <w:tc>
          <w:tcPr>
            <w:tcW w:w="2249" w:type="dxa"/>
            <w:gridSpan w:val="2"/>
            <w:tcBorders>
              <w:top w:val="nil"/>
              <w:left w:val="nil"/>
              <w:bottom w:val="nil"/>
            </w:tcBorders>
            <w:shd w:val="clear" w:color="auto" w:fill="auto"/>
          </w:tcPr>
          <w:p w14:paraId="070F0238" w14:textId="22CC23BE" w:rsidR="00DC62A5" w:rsidRDefault="00EC0BF1" w:rsidP="00EC0BF1">
            <w:pPr>
              <w:pStyle w:val="NoSpacing"/>
              <w:ind w:left="256" w:hanging="256"/>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U</w:t>
            </w:r>
            <w:r w:rsidR="00DC62A5">
              <w:rPr>
                <w:rFonts w:cstheme="minorHAnsi"/>
                <w:sz w:val="20"/>
                <w:szCs w:val="20"/>
              </w:rPr>
              <w:t>ndersowing/ interplanting</w:t>
            </w:r>
          </w:p>
          <w:p w14:paraId="523826C5" w14:textId="3DEBD272" w:rsidR="00DC62A5" w:rsidRPr="00DD0C9F" w:rsidRDefault="00EC0BF1" w:rsidP="00EC0BF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T</w:t>
            </w:r>
            <w:r w:rsidR="00DC62A5">
              <w:rPr>
                <w:rFonts w:cstheme="minorHAnsi"/>
                <w:sz w:val="20"/>
                <w:szCs w:val="20"/>
              </w:rPr>
              <w:t>ree lines</w:t>
            </w:r>
            <w:r>
              <w:rPr>
                <w:rFonts w:cstheme="minorHAnsi"/>
                <w:sz w:val="20"/>
                <w:szCs w:val="20"/>
              </w:rPr>
              <w:t xml:space="preserve"> </w:t>
            </w:r>
            <w:r w:rsidR="00DC62A5">
              <w:rPr>
                <w:rFonts w:cstheme="minorHAnsi"/>
                <w:sz w:val="20"/>
                <w:szCs w:val="20"/>
              </w:rPr>
              <w:t>terrace</w:t>
            </w:r>
            <w:r>
              <w:rPr>
                <w:rFonts w:cstheme="minorHAnsi"/>
                <w:sz w:val="20"/>
                <w:szCs w:val="20"/>
              </w:rPr>
              <w:t>s</w:t>
            </w:r>
          </w:p>
        </w:tc>
      </w:tr>
      <w:tr w:rsidR="00DC62A5" w:rsidRPr="00C36EF1" w14:paraId="0A4B36EA" w14:textId="77777777" w:rsidTr="003F1087">
        <w:trPr>
          <w:cantSplit/>
          <w:trHeight w:val="360"/>
        </w:trPr>
        <w:tc>
          <w:tcPr>
            <w:tcW w:w="10795" w:type="dxa"/>
            <w:gridSpan w:val="12"/>
            <w:tcBorders>
              <w:top w:val="nil"/>
              <w:bottom w:val="nil"/>
            </w:tcBorders>
            <w:shd w:val="clear" w:color="auto" w:fill="auto"/>
          </w:tcPr>
          <w:p w14:paraId="2EC302B2" w14:textId="2D855ED4"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O</w:t>
            </w:r>
            <w:r w:rsidR="00DC62A5">
              <w:rPr>
                <w:rFonts w:cstheme="minorHAnsi"/>
                <w:sz w:val="20"/>
                <w:szCs w:val="20"/>
              </w:rPr>
              <w:t>ther (</w:t>
            </w:r>
            <w:r w:rsidR="003C6AA0">
              <w:rPr>
                <w:rFonts w:cstheme="minorHAnsi"/>
                <w:sz w:val="20"/>
                <w:szCs w:val="20"/>
              </w:rPr>
              <w:t>describe</w:t>
            </w:r>
            <w:r w:rsidR="00DC62A5">
              <w:rPr>
                <w:rFonts w:cstheme="minorHAnsi"/>
                <w:sz w:val="20"/>
                <w:szCs w:val="20"/>
              </w:rPr>
              <w:t xml:space="preserve">):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p>
        </w:tc>
      </w:tr>
      <w:tr w:rsidR="00DC62A5" w:rsidRPr="00C36EF1" w14:paraId="0355EEE5" w14:textId="77777777" w:rsidTr="003F1087">
        <w:trPr>
          <w:cantSplit/>
          <w:trHeight w:val="405"/>
        </w:trPr>
        <w:tc>
          <w:tcPr>
            <w:tcW w:w="10795" w:type="dxa"/>
            <w:gridSpan w:val="12"/>
            <w:tcBorders>
              <w:top w:val="nil"/>
              <w:bottom w:val="nil"/>
            </w:tcBorders>
            <w:shd w:val="clear" w:color="auto" w:fill="auto"/>
          </w:tcPr>
          <w:p w14:paraId="79606D81" w14:textId="591F47C0" w:rsidR="00DC62A5" w:rsidRPr="00DD0C9F" w:rsidRDefault="00DC62A5" w:rsidP="00DC62A5">
            <w:pPr>
              <w:pStyle w:val="NoSpacing"/>
              <w:rPr>
                <w:rFonts w:cstheme="minorHAnsi"/>
                <w:sz w:val="20"/>
                <w:szCs w:val="20"/>
              </w:rPr>
            </w:pPr>
            <w:r>
              <w:rPr>
                <w:rFonts w:cstheme="minorHAnsi"/>
                <w:sz w:val="20"/>
                <w:szCs w:val="20"/>
              </w:rPr>
              <w:t xml:space="preserve">2. What soil erosion problems do you experience?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28A40CDF" w14:textId="77777777" w:rsidTr="003F1087">
        <w:trPr>
          <w:cantSplit/>
          <w:trHeight w:val="450"/>
        </w:trPr>
        <w:tc>
          <w:tcPr>
            <w:tcW w:w="7804" w:type="dxa"/>
            <w:gridSpan w:val="9"/>
            <w:tcBorders>
              <w:top w:val="nil"/>
              <w:bottom w:val="nil"/>
              <w:right w:val="nil"/>
            </w:tcBorders>
            <w:shd w:val="clear" w:color="auto" w:fill="auto"/>
          </w:tcPr>
          <w:p w14:paraId="24A2A7CD" w14:textId="7824AC37" w:rsidR="00DC62A5" w:rsidRDefault="00DC62A5" w:rsidP="00DC62A5">
            <w:pPr>
              <w:pStyle w:val="NoSpacing"/>
              <w:rPr>
                <w:rFonts w:cstheme="minorHAnsi"/>
                <w:sz w:val="20"/>
                <w:szCs w:val="20"/>
              </w:rPr>
            </w:pPr>
            <w:r>
              <w:rPr>
                <w:rFonts w:cstheme="minorHAnsi"/>
                <w:sz w:val="20"/>
                <w:szCs w:val="20"/>
              </w:rPr>
              <w:t xml:space="preserve">3. Describe your efforts to minimize soil erosion problems listed above: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991" w:type="dxa"/>
            <w:gridSpan w:val="3"/>
            <w:tcBorders>
              <w:top w:val="nil"/>
              <w:left w:val="nil"/>
              <w:bottom w:val="nil"/>
            </w:tcBorders>
            <w:shd w:val="clear" w:color="auto" w:fill="auto"/>
          </w:tcPr>
          <w:p w14:paraId="7F20CEA2" w14:textId="4B05A25B" w:rsidR="00DC62A5" w:rsidRPr="00DD0C9F"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N/A, no soil erosion problems</w:t>
            </w:r>
          </w:p>
        </w:tc>
      </w:tr>
      <w:tr w:rsidR="00DC62A5" w:rsidRPr="00C36EF1" w14:paraId="18817AF8" w14:textId="77777777" w:rsidTr="003F1087">
        <w:trPr>
          <w:cantSplit/>
          <w:trHeight w:val="620"/>
        </w:trPr>
        <w:tc>
          <w:tcPr>
            <w:tcW w:w="10795" w:type="dxa"/>
            <w:gridSpan w:val="12"/>
            <w:tcBorders>
              <w:top w:val="nil"/>
            </w:tcBorders>
            <w:shd w:val="clear" w:color="auto" w:fill="auto"/>
          </w:tcPr>
          <w:p w14:paraId="221FBFCA" w14:textId="77777777" w:rsidR="00DC62A5" w:rsidRDefault="00DC62A5" w:rsidP="00DC62A5">
            <w:pPr>
              <w:pStyle w:val="NoSpacing"/>
              <w:rPr>
                <w:rFonts w:cstheme="minorHAnsi"/>
                <w:sz w:val="20"/>
                <w:szCs w:val="20"/>
              </w:rPr>
            </w:pPr>
            <w:r>
              <w:rPr>
                <w:rFonts w:cstheme="minorHAnsi"/>
                <w:sz w:val="20"/>
                <w:szCs w:val="20"/>
              </w:rPr>
              <w:t xml:space="preserve">4. How often do you conduct soil conservation/erosion monitoring? </w:t>
            </w:r>
          </w:p>
          <w:p w14:paraId="502E3A5A" w14:textId="3F3439FF" w:rsidR="00DC62A5" w:rsidRPr="00DD0C9F"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W</w:t>
            </w:r>
            <w:r w:rsidR="00DC62A5">
              <w:rPr>
                <w:rFonts w:cstheme="minorHAnsi"/>
                <w:sz w:val="20"/>
                <w:szCs w:val="20"/>
              </w:rPr>
              <w:t xml:space="preserve">eekly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M</w:t>
            </w:r>
            <w:r w:rsidR="00DC62A5">
              <w:rPr>
                <w:rFonts w:cstheme="minorHAnsi"/>
                <w:sz w:val="20"/>
                <w:szCs w:val="20"/>
              </w:rPr>
              <w:t xml:space="preserve">onthly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A</w:t>
            </w:r>
            <w:r w:rsidR="00DC62A5">
              <w:rPr>
                <w:rFonts w:cstheme="minorHAnsi"/>
                <w:sz w:val="20"/>
                <w:szCs w:val="20"/>
              </w:rPr>
              <w:t xml:space="preserve">nnually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A</w:t>
            </w:r>
            <w:r w:rsidR="00DC62A5">
              <w:rPr>
                <w:rFonts w:cstheme="minorHAnsi"/>
                <w:sz w:val="20"/>
                <w:szCs w:val="20"/>
              </w:rPr>
              <w:t xml:space="preserve">s needed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O</w:t>
            </w:r>
            <w:r w:rsidR="00DC62A5">
              <w:rPr>
                <w:rFonts w:cstheme="minorHAnsi"/>
                <w:sz w:val="20"/>
                <w:szCs w:val="20"/>
              </w:rPr>
              <w:t xml:space="preserve">ther (specify):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p>
        </w:tc>
      </w:tr>
      <w:tr w:rsidR="00DC62A5" w:rsidRPr="00C36EF1" w14:paraId="2A9F6028" w14:textId="77777777" w:rsidTr="003F1087">
        <w:trPr>
          <w:cantSplit/>
          <w:trHeight w:val="360"/>
        </w:trPr>
        <w:tc>
          <w:tcPr>
            <w:tcW w:w="10795" w:type="dxa"/>
            <w:gridSpan w:val="12"/>
            <w:tcBorders>
              <w:bottom w:val="single" w:sz="4" w:space="0" w:color="auto"/>
            </w:tcBorders>
            <w:shd w:val="clear" w:color="auto" w:fill="D9D9D9" w:themeFill="background1" w:themeFillShade="D9"/>
          </w:tcPr>
          <w:p w14:paraId="407D868B" w14:textId="59F7EBEE" w:rsidR="00DC62A5" w:rsidRPr="00B91E27" w:rsidRDefault="00DC62A5" w:rsidP="00DC62A5">
            <w:pPr>
              <w:pStyle w:val="NoSpacing"/>
              <w:rPr>
                <w:rFonts w:cstheme="minorHAnsi"/>
                <w:b/>
                <w:bCs/>
                <w:sz w:val="20"/>
                <w:szCs w:val="20"/>
              </w:rPr>
            </w:pPr>
            <w:r w:rsidRPr="00B91E27">
              <w:rPr>
                <w:rFonts w:cstheme="minorHAnsi"/>
                <w:b/>
                <w:bCs/>
                <w:sz w:val="20"/>
                <w:szCs w:val="20"/>
              </w:rPr>
              <w:t xml:space="preserve">B. Water </w:t>
            </w:r>
            <w:r>
              <w:rPr>
                <w:rFonts w:cstheme="minorHAnsi"/>
                <w:b/>
                <w:bCs/>
                <w:sz w:val="20"/>
                <w:szCs w:val="20"/>
              </w:rPr>
              <w:t>Resources/Water Use</w:t>
            </w:r>
          </w:p>
        </w:tc>
      </w:tr>
      <w:tr w:rsidR="00DC62A5" w:rsidRPr="00C36EF1" w14:paraId="6651C959" w14:textId="77777777" w:rsidTr="003F1087">
        <w:trPr>
          <w:cantSplit/>
          <w:trHeight w:val="215"/>
        </w:trPr>
        <w:tc>
          <w:tcPr>
            <w:tcW w:w="10795" w:type="dxa"/>
            <w:gridSpan w:val="12"/>
            <w:tcBorders>
              <w:bottom w:val="nil"/>
            </w:tcBorders>
            <w:shd w:val="clear" w:color="auto" w:fill="auto"/>
          </w:tcPr>
          <w:p w14:paraId="518B4137" w14:textId="76AA7CFC" w:rsidR="00DC62A5" w:rsidRDefault="00DC62A5" w:rsidP="00DC62A5">
            <w:pPr>
              <w:pStyle w:val="NoSpacing"/>
              <w:rPr>
                <w:rFonts w:cstheme="minorHAnsi"/>
                <w:sz w:val="20"/>
                <w:szCs w:val="20"/>
              </w:rPr>
            </w:pPr>
            <w:r>
              <w:rPr>
                <w:rFonts w:cstheme="minorHAnsi"/>
                <w:sz w:val="20"/>
                <w:szCs w:val="20"/>
              </w:rPr>
              <w:t>1. What practices are used to maintain or improve your</w:t>
            </w:r>
            <w:r w:rsidR="00A3622A">
              <w:rPr>
                <w:rFonts w:cstheme="minorHAnsi"/>
                <w:sz w:val="20"/>
                <w:szCs w:val="20"/>
              </w:rPr>
              <w:t xml:space="preserve"> operation’s</w:t>
            </w:r>
            <w:r>
              <w:rPr>
                <w:rFonts w:cstheme="minorHAnsi"/>
                <w:sz w:val="20"/>
                <w:szCs w:val="20"/>
              </w:rPr>
              <w:t xml:space="preserve"> water resources (consider both quality and quantity)?</w:t>
            </w:r>
          </w:p>
        </w:tc>
      </w:tr>
      <w:tr w:rsidR="00DC62A5" w:rsidRPr="00C36EF1" w14:paraId="38458042" w14:textId="77777777" w:rsidTr="003F1087">
        <w:trPr>
          <w:cantSplit/>
          <w:trHeight w:val="1287"/>
        </w:trPr>
        <w:tc>
          <w:tcPr>
            <w:tcW w:w="5057" w:type="dxa"/>
            <w:gridSpan w:val="5"/>
            <w:tcBorders>
              <w:top w:val="nil"/>
              <w:bottom w:val="nil"/>
              <w:right w:val="nil"/>
            </w:tcBorders>
            <w:shd w:val="clear" w:color="auto" w:fill="auto"/>
          </w:tcPr>
          <w:p w14:paraId="2726EBB5" w14:textId="44ABFBCE"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E</w:t>
            </w:r>
            <w:r w:rsidR="00DC62A5">
              <w:rPr>
                <w:rFonts w:cstheme="minorHAnsi"/>
                <w:sz w:val="20"/>
                <w:szCs w:val="20"/>
              </w:rPr>
              <w:t>fficient irrigation use (quantity, timing, technology)</w:t>
            </w:r>
          </w:p>
          <w:p w14:paraId="1B2D3AA0" w14:textId="1F6AACA0"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T</w:t>
            </w:r>
            <w:r w:rsidR="00DC62A5">
              <w:rPr>
                <w:rFonts w:cstheme="minorHAnsi"/>
                <w:sz w:val="20"/>
                <w:szCs w:val="20"/>
              </w:rPr>
              <w:t>arget and track fertilizer use to prevent nutrient runoff</w:t>
            </w:r>
          </w:p>
          <w:p w14:paraId="312EC49F" w14:textId="2C23651D"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T</w:t>
            </w:r>
            <w:r w:rsidR="00DC62A5">
              <w:rPr>
                <w:rFonts w:cstheme="minorHAnsi"/>
                <w:sz w:val="20"/>
                <w:szCs w:val="20"/>
              </w:rPr>
              <w:t>ensiometer/soil water content monitoring</w:t>
            </w:r>
          </w:p>
          <w:p w14:paraId="6A39DFF3" w14:textId="2130366A"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L</w:t>
            </w:r>
            <w:r w:rsidR="00DC62A5">
              <w:rPr>
                <w:rFonts w:cstheme="minorHAnsi"/>
                <w:sz w:val="20"/>
                <w:szCs w:val="20"/>
              </w:rPr>
              <w:t>ivestock fenced out of waterways</w:t>
            </w:r>
          </w:p>
          <w:p w14:paraId="6E2B6D34" w14:textId="237C5B72"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O</w:t>
            </w:r>
            <w:r w:rsidR="00DC62A5">
              <w:rPr>
                <w:rFonts w:cstheme="minorHAnsi"/>
                <w:sz w:val="20"/>
                <w:szCs w:val="20"/>
              </w:rPr>
              <w:t xml:space="preserve">ther (describe):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p>
        </w:tc>
        <w:tc>
          <w:tcPr>
            <w:tcW w:w="5738" w:type="dxa"/>
            <w:gridSpan w:val="7"/>
            <w:tcBorders>
              <w:top w:val="nil"/>
              <w:left w:val="nil"/>
              <w:bottom w:val="nil"/>
            </w:tcBorders>
            <w:shd w:val="clear" w:color="auto" w:fill="auto"/>
          </w:tcPr>
          <w:p w14:paraId="52AE4731" w14:textId="737D00BC"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V</w:t>
            </w:r>
            <w:r w:rsidR="00DC62A5">
              <w:rPr>
                <w:rFonts w:cstheme="minorHAnsi"/>
                <w:sz w:val="20"/>
                <w:szCs w:val="20"/>
              </w:rPr>
              <w:t>egetated filter strips for sediments/nutrients</w:t>
            </w:r>
          </w:p>
          <w:p w14:paraId="02EE0F27" w14:textId="0C40768F"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D</w:t>
            </w:r>
            <w:r w:rsidR="00DC62A5">
              <w:rPr>
                <w:rFonts w:cstheme="minorHAnsi"/>
                <w:sz w:val="20"/>
                <w:szCs w:val="20"/>
              </w:rPr>
              <w:t>rip irrigation</w:t>
            </w:r>
          </w:p>
          <w:p w14:paraId="01C7F150" w14:textId="49B04CEA"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L</w:t>
            </w:r>
            <w:r w:rsidR="00DC62A5">
              <w:rPr>
                <w:rFonts w:cstheme="minorHAnsi"/>
                <w:sz w:val="20"/>
                <w:szCs w:val="20"/>
              </w:rPr>
              <w:t>aser leveling/land forming</w:t>
            </w:r>
          </w:p>
          <w:p w14:paraId="63330B4D" w14:textId="4D917EC2"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M</w:t>
            </w:r>
            <w:r w:rsidR="00DC62A5">
              <w:rPr>
                <w:rFonts w:cstheme="minorHAnsi"/>
                <w:sz w:val="20"/>
                <w:szCs w:val="20"/>
              </w:rPr>
              <w:t>anage excess water towards on-site retention or infiltration</w:t>
            </w:r>
          </w:p>
        </w:tc>
      </w:tr>
      <w:tr w:rsidR="00DC62A5" w:rsidRPr="00C36EF1" w14:paraId="35630E9F" w14:textId="77777777" w:rsidTr="003F1087">
        <w:trPr>
          <w:cantSplit/>
          <w:trHeight w:val="503"/>
        </w:trPr>
        <w:tc>
          <w:tcPr>
            <w:tcW w:w="8787" w:type="dxa"/>
            <w:gridSpan w:val="11"/>
            <w:tcBorders>
              <w:top w:val="nil"/>
              <w:bottom w:val="nil"/>
              <w:right w:val="nil"/>
            </w:tcBorders>
            <w:shd w:val="clear" w:color="auto" w:fill="auto"/>
          </w:tcPr>
          <w:p w14:paraId="2016D993" w14:textId="779E0A55" w:rsidR="00DC62A5" w:rsidRDefault="00DC62A5" w:rsidP="00DC62A5">
            <w:pPr>
              <w:pStyle w:val="NoSpacing"/>
              <w:rPr>
                <w:rFonts w:cstheme="minorHAnsi"/>
                <w:sz w:val="20"/>
                <w:szCs w:val="20"/>
              </w:rPr>
            </w:pPr>
            <w:r>
              <w:rPr>
                <w:rFonts w:cstheme="minorHAnsi"/>
                <w:sz w:val="20"/>
                <w:szCs w:val="20"/>
              </w:rPr>
              <w:t xml:space="preserve">2. List any known contaminants in the water supplies in your area: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008" w:type="dxa"/>
            <w:tcBorders>
              <w:top w:val="nil"/>
              <w:left w:val="nil"/>
              <w:bottom w:val="nil"/>
            </w:tcBorders>
            <w:shd w:val="clear" w:color="auto" w:fill="auto"/>
          </w:tcPr>
          <w:p w14:paraId="3E90002A" w14:textId="4FEC3AC3"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N/A, none</w:t>
            </w:r>
          </w:p>
        </w:tc>
      </w:tr>
      <w:tr w:rsidR="00DC62A5" w:rsidRPr="00C36EF1" w14:paraId="7E75179B" w14:textId="77777777" w:rsidTr="003F1087">
        <w:trPr>
          <w:cantSplit/>
          <w:trHeight w:val="440"/>
        </w:trPr>
        <w:tc>
          <w:tcPr>
            <w:tcW w:w="8787" w:type="dxa"/>
            <w:gridSpan w:val="11"/>
            <w:tcBorders>
              <w:top w:val="nil"/>
              <w:bottom w:val="nil"/>
              <w:right w:val="nil"/>
            </w:tcBorders>
            <w:shd w:val="clear" w:color="auto" w:fill="auto"/>
          </w:tcPr>
          <w:p w14:paraId="35F5F42A" w14:textId="04FF47DB" w:rsidR="00DC62A5" w:rsidRDefault="00DC62A5" w:rsidP="00DC62A5">
            <w:pPr>
              <w:pStyle w:val="NoSpacing"/>
              <w:rPr>
                <w:rFonts w:cstheme="minorHAnsi"/>
                <w:sz w:val="20"/>
                <w:szCs w:val="20"/>
              </w:rPr>
            </w:pPr>
            <w:r>
              <w:rPr>
                <w:rFonts w:cstheme="minorHAnsi"/>
                <w:sz w:val="20"/>
                <w:szCs w:val="20"/>
              </w:rPr>
              <w:t xml:space="preserve">3. Describe any efforts to minimize water contamination problems listed above: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008" w:type="dxa"/>
            <w:tcBorders>
              <w:top w:val="nil"/>
              <w:left w:val="nil"/>
              <w:bottom w:val="nil"/>
            </w:tcBorders>
            <w:shd w:val="clear" w:color="auto" w:fill="auto"/>
          </w:tcPr>
          <w:p w14:paraId="2FA595EB" w14:textId="32EAD2A1"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 xml:space="preserve">N/A </w:t>
            </w:r>
          </w:p>
        </w:tc>
      </w:tr>
      <w:tr w:rsidR="00DC62A5" w:rsidRPr="00C36EF1" w14:paraId="6F50F4E4" w14:textId="77777777" w:rsidTr="003F1087">
        <w:trPr>
          <w:cantSplit/>
          <w:trHeight w:val="260"/>
        </w:trPr>
        <w:tc>
          <w:tcPr>
            <w:tcW w:w="10795" w:type="dxa"/>
            <w:gridSpan w:val="12"/>
            <w:tcBorders>
              <w:top w:val="nil"/>
              <w:bottom w:val="nil"/>
            </w:tcBorders>
            <w:shd w:val="clear" w:color="auto" w:fill="auto"/>
          </w:tcPr>
          <w:p w14:paraId="733264C6" w14:textId="655E04FA" w:rsidR="00DC62A5" w:rsidRDefault="00DC62A5" w:rsidP="00DC62A5">
            <w:pPr>
              <w:pStyle w:val="NoSpacing"/>
              <w:rPr>
                <w:rFonts w:cstheme="minorHAnsi"/>
                <w:sz w:val="20"/>
                <w:szCs w:val="20"/>
              </w:rPr>
            </w:pPr>
            <w:r>
              <w:rPr>
                <w:rFonts w:cstheme="minorHAnsi"/>
                <w:sz w:val="20"/>
                <w:szCs w:val="20"/>
              </w:rPr>
              <w:t>4. How do you monitor the effectiveness of your water quality/water resources program?</w:t>
            </w:r>
          </w:p>
        </w:tc>
      </w:tr>
      <w:tr w:rsidR="00DC62A5" w:rsidRPr="00C36EF1" w14:paraId="44683608" w14:textId="77777777" w:rsidTr="003F1087">
        <w:trPr>
          <w:cantSplit/>
          <w:trHeight w:val="890"/>
        </w:trPr>
        <w:tc>
          <w:tcPr>
            <w:tcW w:w="3077" w:type="dxa"/>
            <w:gridSpan w:val="2"/>
            <w:tcBorders>
              <w:top w:val="nil"/>
              <w:bottom w:val="nil"/>
              <w:right w:val="nil"/>
            </w:tcBorders>
            <w:shd w:val="clear" w:color="auto" w:fill="auto"/>
          </w:tcPr>
          <w:p w14:paraId="30E90A46" w14:textId="046FCCAE"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W</w:t>
            </w:r>
            <w:r w:rsidR="00DC62A5">
              <w:rPr>
                <w:rFonts w:cstheme="minorHAnsi"/>
                <w:sz w:val="20"/>
                <w:szCs w:val="20"/>
              </w:rPr>
              <w:t>ater quality testing</w:t>
            </w:r>
          </w:p>
          <w:p w14:paraId="773BF392" w14:textId="748E19E4"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D</w:t>
            </w:r>
            <w:r w:rsidR="00DC62A5">
              <w:rPr>
                <w:rFonts w:cstheme="minorHAnsi"/>
                <w:sz w:val="20"/>
                <w:szCs w:val="20"/>
              </w:rPr>
              <w:t xml:space="preserve">irect observation </w:t>
            </w:r>
          </w:p>
          <w:p w14:paraId="1F82CE66" w14:textId="31CF8A0D" w:rsidR="00DC62A5" w:rsidRDefault="00EC0BF1" w:rsidP="00DC62A5">
            <w:pPr>
              <w:pStyle w:val="NoSpacing"/>
              <w:rPr>
                <w:rFonts w:cstheme="minorHAnsi"/>
                <w:sz w:val="20"/>
                <w:szCs w:val="20"/>
              </w:rPr>
            </w:pPr>
            <w:r>
              <w:rPr>
                <w:rFonts w:cstheme="minorHAnsi"/>
                <w:sz w:val="20"/>
                <w:szCs w:val="20"/>
              </w:rPr>
              <w:fldChar w:fldCharType="begin">
                <w:ffData>
                  <w:name w:val=""/>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3C6AA0">
              <w:rPr>
                <w:rFonts w:cstheme="minorHAnsi"/>
                <w:sz w:val="20"/>
                <w:szCs w:val="20"/>
              </w:rPr>
              <w:t>Soil testing</w:t>
            </w:r>
          </w:p>
        </w:tc>
        <w:tc>
          <w:tcPr>
            <w:tcW w:w="4426" w:type="dxa"/>
            <w:gridSpan w:val="6"/>
            <w:tcBorders>
              <w:top w:val="nil"/>
              <w:left w:val="nil"/>
              <w:bottom w:val="nil"/>
              <w:right w:val="nil"/>
            </w:tcBorders>
            <w:shd w:val="clear" w:color="auto" w:fill="auto"/>
          </w:tcPr>
          <w:p w14:paraId="5186C582" w14:textId="11BCB3E9"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P</w:t>
            </w:r>
            <w:r w:rsidR="00DC62A5">
              <w:rPr>
                <w:rFonts w:cstheme="minorHAnsi"/>
                <w:sz w:val="20"/>
                <w:szCs w:val="20"/>
              </w:rPr>
              <w:t>eriodic expert evaluation (e.g., NRCS, SCD)</w:t>
            </w:r>
          </w:p>
          <w:p w14:paraId="3A53F248" w14:textId="56862EEB"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I</w:t>
            </w:r>
            <w:r w:rsidR="00DC62A5">
              <w:rPr>
                <w:rFonts w:cstheme="minorHAnsi"/>
                <w:sz w:val="20"/>
                <w:szCs w:val="20"/>
              </w:rPr>
              <w:t>rrigation system maintenance</w:t>
            </w:r>
          </w:p>
          <w:p w14:paraId="7834EB2E" w14:textId="6E2AC241" w:rsidR="00DC62A5" w:rsidRDefault="00EC0BF1" w:rsidP="00DC62A5">
            <w:pPr>
              <w:pStyle w:val="NoSpacing"/>
              <w:rPr>
                <w:rFonts w:cstheme="minorHAnsi"/>
                <w:sz w:val="20"/>
                <w:szCs w:val="20"/>
              </w:rPr>
            </w:pPr>
            <w:r>
              <w:rPr>
                <w:rFonts w:cstheme="minorHAnsi"/>
                <w:sz w:val="20"/>
                <w:szCs w:val="20"/>
              </w:rPr>
              <w:fldChar w:fldCharType="begin">
                <w:ffData>
                  <w:name w:val=""/>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D</w:t>
            </w:r>
            <w:r w:rsidR="00DC62A5">
              <w:rPr>
                <w:rFonts w:cstheme="minorHAnsi"/>
                <w:sz w:val="20"/>
                <w:szCs w:val="20"/>
              </w:rPr>
              <w:t>ocument water use trends</w:t>
            </w:r>
          </w:p>
        </w:tc>
        <w:tc>
          <w:tcPr>
            <w:tcW w:w="3292" w:type="dxa"/>
            <w:gridSpan w:val="4"/>
            <w:tcBorders>
              <w:top w:val="nil"/>
              <w:left w:val="nil"/>
              <w:bottom w:val="nil"/>
            </w:tcBorders>
            <w:shd w:val="clear" w:color="auto" w:fill="auto"/>
          </w:tcPr>
          <w:p w14:paraId="45132966" w14:textId="0FE67914"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3C6AA0">
              <w:rPr>
                <w:rFonts w:cstheme="minorHAnsi"/>
                <w:sz w:val="20"/>
                <w:szCs w:val="20"/>
              </w:rPr>
              <w:t>Maintain conservation plan</w:t>
            </w:r>
          </w:p>
          <w:p w14:paraId="0B2812FD" w14:textId="03DA8EB9"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3C6AA0">
              <w:rPr>
                <w:rFonts w:cstheme="minorHAnsi"/>
                <w:sz w:val="20"/>
                <w:szCs w:val="20"/>
              </w:rPr>
              <w:t>Nutrient management planning</w:t>
            </w:r>
          </w:p>
          <w:p w14:paraId="04802DC3" w14:textId="0E4B2BB4"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3C6AA0">
              <w:rPr>
                <w:rFonts w:cstheme="minorHAnsi"/>
                <w:sz w:val="20"/>
                <w:szCs w:val="20"/>
              </w:rPr>
              <w:t xml:space="preserve">Other (describe): </w:t>
            </w:r>
            <w:r w:rsidR="003C6AA0">
              <w:rPr>
                <w:rFonts w:cstheme="minorHAnsi"/>
                <w:sz w:val="20"/>
                <w:szCs w:val="20"/>
              </w:rPr>
              <w:fldChar w:fldCharType="begin">
                <w:ffData>
                  <w:name w:val="Text2"/>
                  <w:enabled/>
                  <w:calcOnExit w:val="0"/>
                  <w:textInput/>
                </w:ffData>
              </w:fldChar>
            </w:r>
            <w:r w:rsidR="003C6AA0">
              <w:rPr>
                <w:rFonts w:cstheme="minorHAnsi"/>
                <w:sz w:val="20"/>
                <w:szCs w:val="20"/>
              </w:rPr>
              <w:instrText xml:space="preserve"> FORMTEXT </w:instrText>
            </w:r>
            <w:r w:rsidR="003C6AA0">
              <w:rPr>
                <w:rFonts w:cstheme="minorHAnsi"/>
                <w:sz w:val="20"/>
                <w:szCs w:val="20"/>
              </w:rPr>
            </w:r>
            <w:r w:rsidR="003C6AA0">
              <w:rPr>
                <w:rFonts w:cstheme="minorHAnsi"/>
                <w:sz w:val="20"/>
                <w:szCs w:val="20"/>
              </w:rPr>
              <w:fldChar w:fldCharType="separate"/>
            </w:r>
            <w:r w:rsidR="003C6AA0">
              <w:rPr>
                <w:rFonts w:cstheme="minorHAnsi"/>
                <w:noProof/>
                <w:sz w:val="20"/>
                <w:szCs w:val="20"/>
              </w:rPr>
              <w:t> </w:t>
            </w:r>
            <w:r w:rsidR="003C6AA0">
              <w:rPr>
                <w:rFonts w:cstheme="minorHAnsi"/>
                <w:noProof/>
                <w:sz w:val="20"/>
                <w:szCs w:val="20"/>
              </w:rPr>
              <w:t> </w:t>
            </w:r>
            <w:r w:rsidR="003C6AA0">
              <w:rPr>
                <w:rFonts w:cstheme="minorHAnsi"/>
                <w:noProof/>
                <w:sz w:val="20"/>
                <w:szCs w:val="20"/>
              </w:rPr>
              <w:t> </w:t>
            </w:r>
            <w:r w:rsidR="003C6AA0">
              <w:rPr>
                <w:rFonts w:cstheme="minorHAnsi"/>
                <w:noProof/>
                <w:sz w:val="20"/>
                <w:szCs w:val="20"/>
              </w:rPr>
              <w:t> </w:t>
            </w:r>
            <w:r w:rsidR="003C6AA0">
              <w:rPr>
                <w:rFonts w:cstheme="minorHAnsi"/>
                <w:noProof/>
                <w:sz w:val="20"/>
                <w:szCs w:val="20"/>
              </w:rPr>
              <w:t> </w:t>
            </w:r>
            <w:r w:rsidR="003C6AA0">
              <w:rPr>
                <w:rFonts w:cstheme="minorHAnsi"/>
                <w:sz w:val="20"/>
                <w:szCs w:val="20"/>
              </w:rPr>
              <w:fldChar w:fldCharType="end"/>
            </w:r>
          </w:p>
        </w:tc>
      </w:tr>
      <w:tr w:rsidR="00DC62A5" w:rsidRPr="00C36EF1" w14:paraId="7683339E" w14:textId="77777777" w:rsidTr="003F1087">
        <w:trPr>
          <w:cantSplit/>
          <w:trHeight w:val="620"/>
        </w:trPr>
        <w:tc>
          <w:tcPr>
            <w:tcW w:w="10795" w:type="dxa"/>
            <w:gridSpan w:val="12"/>
            <w:tcBorders>
              <w:top w:val="nil"/>
              <w:bottom w:val="nil"/>
            </w:tcBorders>
            <w:shd w:val="clear" w:color="auto" w:fill="auto"/>
          </w:tcPr>
          <w:p w14:paraId="5618140A" w14:textId="72E0F8BB" w:rsidR="00DC62A5" w:rsidRDefault="00DC62A5" w:rsidP="00DC62A5">
            <w:pPr>
              <w:pStyle w:val="NoSpacing"/>
              <w:rPr>
                <w:rFonts w:cstheme="minorHAnsi"/>
                <w:sz w:val="20"/>
                <w:szCs w:val="20"/>
              </w:rPr>
            </w:pPr>
            <w:r>
              <w:rPr>
                <w:rFonts w:cstheme="minorHAnsi"/>
                <w:sz w:val="20"/>
                <w:szCs w:val="20"/>
              </w:rPr>
              <w:t xml:space="preserve">5. Check all types of water use that apply to your operation: </w:t>
            </w:r>
          </w:p>
          <w:p w14:paraId="7E50A2D1" w14:textId="00D94D5B" w:rsidR="00DC62A5" w:rsidRPr="00DD0C9F"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I</w:t>
            </w:r>
            <w:r w:rsidR="00DC62A5">
              <w:rPr>
                <w:rFonts w:cstheme="minorHAnsi"/>
                <w:sz w:val="20"/>
                <w:szCs w:val="20"/>
              </w:rPr>
              <w:t xml:space="preserve">rrigation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L</w:t>
            </w:r>
            <w:r w:rsidR="00DC62A5">
              <w:rPr>
                <w:rFonts w:cstheme="minorHAnsi"/>
                <w:sz w:val="20"/>
                <w:szCs w:val="20"/>
              </w:rPr>
              <w:t xml:space="preserve">ivestock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F</w:t>
            </w:r>
            <w:r w:rsidR="00DC62A5">
              <w:rPr>
                <w:rFonts w:cstheme="minorHAnsi"/>
                <w:sz w:val="20"/>
                <w:szCs w:val="20"/>
              </w:rPr>
              <w:t xml:space="preserve">oliar sprays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W</w:t>
            </w:r>
            <w:r w:rsidR="00DC62A5">
              <w:rPr>
                <w:rFonts w:cstheme="minorHAnsi"/>
                <w:sz w:val="20"/>
                <w:szCs w:val="20"/>
              </w:rPr>
              <w:t xml:space="preserve">ashing crops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G</w:t>
            </w:r>
            <w:r w:rsidR="00DC62A5">
              <w:rPr>
                <w:rFonts w:cstheme="minorHAnsi"/>
                <w:sz w:val="20"/>
                <w:szCs w:val="20"/>
              </w:rPr>
              <w:t xml:space="preserve">reenhouse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O</w:t>
            </w:r>
            <w:r w:rsidR="00DC62A5">
              <w:rPr>
                <w:rFonts w:cstheme="minorHAnsi"/>
                <w:sz w:val="20"/>
                <w:szCs w:val="20"/>
              </w:rPr>
              <w:t>ther (</w:t>
            </w:r>
            <w:r w:rsidR="003C6AA0">
              <w:rPr>
                <w:rFonts w:cstheme="minorHAnsi"/>
                <w:sz w:val="20"/>
                <w:szCs w:val="20"/>
              </w:rPr>
              <w:t>describe</w:t>
            </w:r>
            <w:r w:rsidR="00DC62A5">
              <w:rPr>
                <w:rFonts w:cstheme="minorHAnsi"/>
                <w:sz w:val="20"/>
                <w:szCs w:val="20"/>
              </w:rPr>
              <w:t xml:space="preserve">):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p>
        </w:tc>
      </w:tr>
      <w:tr w:rsidR="00DC62A5" w:rsidRPr="00C36EF1" w14:paraId="44827E48" w14:textId="77777777" w:rsidTr="003F1087">
        <w:trPr>
          <w:cantSplit/>
          <w:trHeight w:val="647"/>
        </w:trPr>
        <w:tc>
          <w:tcPr>
            <w:tcW w:w="10795" w:type="dxa"/>
            <w:gridSpan w:val="12"/>
            <w:tcBorders>
              <w:top w:val="nil"/>
            </w:tcBorders>
            <w:shd w:val="clear" w:color="auto" w:fill="auto"/>
          </w:tcPr>
          <w:p w14:paraId="5C7B2914" w14:textId="625B6DAA" w:rsidR="00DC62A5" w:rsidRDefault="00DC62A5" w:rsidP="00DC62A5">
            <w:pPr>
              <w:pStyle w:val="NoSpacing"/>
              <w:rPr>
                <w:rFonts w:cstheme="minorHAnsi"/>
                <w:sz w:val="20"/>
                <w:szCs w:val="20"/>
              </w:rPr>
            </w:pPr>
            <w:r>
              <w:rPr>
                <w:rFonts w:cstheme="minorHAnsi"/>
                <w:sz w:val="20"/>
                <w:szCs w:val="20"/>
              </w:rPr>
              <w:t>6. What is the source of water used during production?</w:t>
            </w:r>
          </w:p>
          <w:p w14:paraId="5F89CCCB" w14:textId="66F5D790" w:rsidR="00DC62A5" w:rsidRPr="00DD0C9F"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O</w:t>
            </w:r>
            <w:r w:rsidR="00DC62A5">
              <w:rPr>
                <w:rFonts w:cstheme="minorHAnsi"/>
                <w:sz w:val="20"/>
                <w:szCs w:val="20"/>
              </w:rPr>
              <w:t xml:space="preserve">n-site wells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R</w:t>
            </w:r>
            <w:r w:rsidR="00DC62A5">
              <w:rPr>
                <w:rFonts w:cstheme="minorHAnsi"/>
                <w:sz w:val="20"/>
                <w:szCs w:val="20"/>
              </w:rPr>
              <w:t xml:space="preserve">iver/creek/pond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S</w:t>
            </w:r>
            <w:r w:rsidR="00DC62A5">
              <w:rPr>
                <w:rFonts w:cstheme="minorHAnsi"/>
                <w:sz w:val="20"/>
                <w:szCs w:val="20"/>
              </w:rPr>
              <w:t xml:space="preserve">pring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M</w:t>
            </w:r>
            <w:r w:rsidR="00DC62A5">
              <w:rPr>
                <w:rFonts w:cstheme="minorHAnsi"/>
                <w:sz w:val="20"/>
                <w:szCs w:val="20"/>
              </w:rPr>
              <w:t xml:space="preserve">unicipal/county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I</w:t>
            </w:r>
            <w:r w:rsidR="00DC62A5">
              <w:rPr>
                <w:rFonts w:cstheme="minorHAnsi"/>
                <w:sz w:val="20"/>
                <w:szCs w:val="20"/>
              </w:rPr>
              <w:t xml:space="preserve">rrigation district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O</w:t>
            </w:r>
            <w:r w:rsidR="00DC62A5">
              <w:rPr>
                <w:rFonts w:cstheme="minorHAnsi"/>
                <w:sz w:val="20"/>
                <w:szCs w:val="20"/>
              </w:rPr>
              <w:t>ther (</w:t>
            </w:r>
            <w:r w:rsidR="003C6AA0">
              <w:rPr>
                <w:rFonts w:cstheme="minorHAnsi"/>
                <w:sz w:val="20"/>
                <w:szCs w:val="20"/>
              </w:rPr>
              <w:t>describe</w:t>
            </w:r>
            <w:r w:rsidR="00DC62A5">
              <w:rPr>
                <w:rFonts w:cstheme="minorHAnsi"/>
                <w:sz w:val="20"/>
                <w:szCs w:val="20"/>
              </w:rPr>
              <w:t xml:space="preserve">):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p>
        </w:tc>
      </w:tr>
      <w:tr w:rsidR="00DC62A5" w:rsidRPr="00C36EF1" w14:paraId="4A40D5B1" w14:textId="77777777" w:rsidTr="003F1087">
        <w:trPr>
          <w:cantSplit/>
          <w:trHeight w:val="360"/>
        </w:trPr>
        <w:tc>
          <w:tcPr>
            <w:tcW w:w="10795" w:type="dxa"/>
            <w:gridSpan w:val="12"/>
            <w:tcBorders>
              <w:bottom w:val="single" w:sz="4" w:space="0" w:color="auto"/>
            </w:tcBorders>
            <w:shd w:val="clear" w:color="auto" w:fill="D9D9D9" w:themeFill="background1" w:themeFillShade="D9"/>
          </w:tcPr>
          <w:p w14:paraId="3A32CF20" w14:textId="1A778A24" w:rsidR="00DC62A5" w:rsidRPr="00AC2FCD" w:rsidRDefault="00DC62A5" w:rsidP="00DC62A5">
            <w:pPr>
              <w:pStyle w:val="NoSpacing"/>
              <w:rPr>
                <w:rFonts w:cstheme="minorHAnsi"/>
                <w:b/>
                <w:bCs/>
                <w:sz w:val="20"/>
                <w:szCs w:val="20"/>
              </w:rPr>
            </w:pPr>
            <w:r>
              <w:rPr>
                <w:rFonts w:cstheme="minorHAnsi"/>
                <w:b/>
                <w:bCs/>
                <w:sz w:val="20"/>
                <w:szCs w:val="20"/>
              </w:rPr>
              <w:t>C. Woodlands, Wetlands, and Wildlife</w:t>
            </w:r>
          </w:p>
        </w:tc>
      </w:tr>
      <w:tr w:rsidR="00DC62A5" w:rsidRPr="00C36EF1" w14:paraId="769BD66B" w14:textId="77777777" w:rsidTr="003F1087">
        <w:trPr>
          <w:cantSplit/>
          <w:trHeight w:val="512"/>
        </w:trPr>
        <w:tc>
          <w:tcPr>
            <w:tcW w:w="10795" w:type="dxa"/>
            <w:gridSpan w:val="12"/>
            <w:tcBorders>
              <w:bottom w:val="nil"/>
            </w:tcBorders>
            <w:shd w:val="clear" w:color="auto" w:fill="auto"/>
          </w:tcPr>
          <w:p w14:paraId="662A0F5A" w14:textId="5C2859E7" w:rsidR="00DC62A5" w:rsidRDefault="00DC62A5" w:rsidP="00DC62A5">
            <w:pPr>
              <w:pStyle w:val="NoSpacing"/>
              <w:rPr>
                <w:rFonts w:cstheme="minorHAnsi"/>
                <w:sz w:val="20"/>
                <w:szCs w:val="20"/>
              </w:rPr>
            </w:pPr>
            <w:r>
              <w:rPr>
                <w:rFonts w:cstheme="minorHAnsi"/>
                <w:sz w:val="20"/>
                <w:szCs w:val="20"/>
              </w:rPr>
              <w:t>1. What practices are used to promote plants, wildlife, and overall biological diversity on your operation, including in non-crop areas such as borders, fallow ag land, and no ag habitats?</w:t>
            </w:r>
          </w:p>
        </w:tc>
      </w:tr>
      <w:tr w:rsidR="00DC62A5" w:rsidRPr="00C36EF1" w14:paraId="1BE1D5E5" w14:textId="77777777" w:rsidTr="003F1087">
        <w:trPr>
          <w:cantSplit/>
          <w:trHeight w:val="1880"/>
        </w:trPr>
        <w:tc>
          <w:tcPr>
            <w:tcW w:w="4525" w:type="dxa"/>
            <w:gridSpan w:val="3"/>
            <w:tcBorders>
              <w:top w:val="nil"/>
              <w:bottom w:val="nil"/>
              <w:right w:val="nil"/>
            </w:tcBorders>
            <w:shd w:val="clear" w:color="auto" w:fill="auto"/>
          </w:tcPr>
          <w:p w14:paraId="64403001" w14:textId="55B48F4C" w:rsidR="00DC62A5" w:rsidRDefault="00EC0BF1" w:rsidP="00DC62A5">
            <w:pPr>
              <w:pStyle w:val="NoSpacing"/>
              <w:ind w:left="150" w:hanging="150"/>
              <w:rPr>
                <w:rFonts w:cstheme="minorHAnsi"/>
                <w:sz w:val="20"/>
                <w:szCs w:val="20"/>
              </w:rPr>
            </w:pPr>
            <w:r>
              <w:rPr>
                <w:rFonts w:cstheme="minorHAnsi"/>
                <w:sz w:val="20"/>
                <w:szCs w:val="20"/>
              </w:rPr>
              <w:lastRenderedPageBreak/>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Conserve high conservation value areas</w:t>
            </w:r>
          </w:p>
          <w:p w14:paraId="4EB09325" w14:textId="4F13976A" w:rsidR="00DC62A5" w:rsidRDefault="00EC0BF1" w:rsidP="00DC62A5">
            <w:pPr>
              <w:pStyle w:val="NoSpacing"/>
              <w:ind w:left="150" w:hanging="15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Conserve wildlife corridors and blocks of habitat that reduce fragmentation</w:t>
            </w:r>
          </w:p>
          <w:p w14:paraId="127A4ABC" w14:textId="319970C6" w:rsidR="00DC62A5" w:rsidRDefault="00EC0BF1" w:rsidP="00DC62A5">
            <w:pPr>
              <w:pStyle w:val="NoSpacing"/>
              <w:ind w:left="150" w:hanging="15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Conserve/restore wildlife habitats</w:t>
            </w:r>
          </w:p>
          <w:p w14:paraId="498A06AE" w14:textId="5CD9E567" w:rsidR="00DC62A5" w:rsidRDefault="00EC0BF1" w:rsidP="00DC62A5">
            <w:pPr>
              <w:pStyle w:val="NoSpacing"/>
              <w:ind w:left="150" w:hanging="15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Conserve/restore native plant communities</w:t>
            </w:r>
          </w:p>
          <w:p w14:paraId="4EED441F" w14:textId="192B8B17" w:rsidR="00DC62A5" w:rsidRDefault="00EC0BF1" w:rsidP="00DC62A5">
            <w:pPr>
              <w:pStyle w:val="NoSpacing"/>
              <w:ind w:left="150" w:hanging="15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Maintain hedgerows as pollinator habitat</w:t>
            </w:r>
          </w:p>
          <w:p w14:paraId="6BF07384" w14:textId="1737A0BF" w:rsidR="00DC62A5" w:rsidRDefault="00EC0BF1" w:rsidP="00DC62A5">
            <w:pPr>
              <w:pStyle w:val="NoSpacing"/>
              <w:ind w:left="150" w:hanging="15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Maintain windbreaks as wildlife habitat</w:t>
            </w:r>
          </w:p>
        </w:tc>
        <w:tc>
          <w:tcPr>
            <w:tcW w:w="6270" w:type="dxa"/>
            <w:gridSpan w:val="9"/>
            <w:tcBorders>
              <w:top w:val="nil"/>
              <w:left w:val="nil"/>
              <w:bottom w:val="nil"/>
            </w:tcBorders>
            <w:shd w:val="clear" w:color="auto" w:fill="auto"/>
          </w:tcPr>
          <w:p w14:paraId="2A62B2AD" w14:textId="46F78696" w:rsidR="00DC62A5" w:rsidRDefault="00EC0BF1" w:rsidP="00DC62A5">
            <w:pPr>
              <w:pStyle w:val="NoSpacing"/>
              <w:ind w:left="166" w:hanging="166"/>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Maintain diverse mixtures of plants to provide food/shelter for pollinators/other beneficial organisms</w:t>
            </w:r>
          </w:p>
          <w:p w14:paraId="61FFB257" w14:textId="299BFDD0" w:rsidR="00DC62A5" w:rsidRDefault="00EC0BF1" w:rsidP="00DC62A5">
            <w:pPr>
              <w:pStyle w:val="NoSpacing"/>
              <w:ind w:left="166" w:hanging="166"/>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Protect rare or endangered plants and animals</w:t>
            </w:r>
          </w:p>
          <w:p w14:paraId="46FA6580" w14:textId="121DB9BF" w:rsidR="00DC62A5" w:rsidRDefault="00EC0BF1" w:rsidP="00DC62A5">
            <w:pPr>
              <w:pStyle w:val="NoSpacing"/>
              <w:ind w:left="166" w:hanging="166"/>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Preserve/restore wetlands and/or riparian areas</w:t>
            </w:r>
          </w:p>
          <w:p w14:paraId="13003B77" w14:textId="1F68949C" w:rsidR="00DC62A5" w:rsidRDefault="00EC0BF1" w:rsidP="00DC62A5">
            <w:pPr>
              <w:pStyle w:val="NoSpacing"/>
              <w:ind w:left="166" w:hanging="166"/>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Maintain bird or bat boxes</w:t>
            </w:r>
          </w:p>
          <w:p w14:paraId="3703C80E" w14:textId="1586C72C" w:rsidR="00DC62A5" w:rsidRDefault="00EC0BF1" w:rsidP="00DC62A5">
            <w:pPr>
              <w:pStyle w:val="NoSpacing"/>
              <w:ind w:left="166" w:hanging="166"/>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Establish legal conservation area</w:t>
            </w:r>
          </w:p>
          <w:p w14:paraId="1B7613C9" w14:textId="10A3F3E6" w:rsidR="00DC62A5" w:rsidRDefault="00EC0BF1" w:rsidP="00DC62A5">
            <w:pPr>
              <w:pStyle w:val="NoSpacing"/>
              <w:ind w:left="166" w:hanging="166"/>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 xml:space="preserve">Other (describe):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p>
        </w:tc>
      </w:tr>
      <w:tr w:rsidR="00DC62A5" w:rsidRPr="00C36EF1" w14:paraId="014FBFA7" w14:textId="77777777" w:rsidTr="003F1087">
        <w:trPr>
          <w:cantSplit/>
          <w:trHeight w:val="530"/>
        </w:trPr>
        <w:tc>
          <w:tcPr>
            <w:tcW w:w="10795" w:type="dxa"/>
            <w:gridSpan w:val="12"/>
            <w:tcBorders>
              <w:top w:val="nil"/>
            </w:tcBorders>
            <w:shd w:val="clear" w:color="auto" w:fill="auto"/>
          </w:tcPr>
          <w:p w14:paraId="5C09DC28" w14:textId="0042E10D" w:rsidR="00DC62A5" w:rsidRDefault="00DC62A5" w:rsidP="00DC62A5">
            <w:pPr>
              <w:pStyle w:val="NoSpacing"/>
              <w:ind w:left="166" w:hanging="166"/>
              <w:rPr>
                <w:rFonts w:cstheme="minorHAnsi"/>
                <w:sz w:val="20"/>
                <w:szCs w:val="20"/>
              </w:rPr>
            </w:pPr>
            <w:r>
              <w:rPr>
                <w:rFonts w:cstheme="minorHAnsi"/>
                <w:sz w:val="20"/>
                <w:szCs w:val="20"/>
              </w:rPr>
              <w:t xml:space="preserve">2. Describe any other practices or efforts related to natural resource conservation (soil, water, woodlands, wetlands, or wildlife) implemented or planned to be implemented on your operation: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bl>
    <w:p w14:paraId="632C9F85" w14:textId="77777777" w:rsidR="003F1087" w:rsidRDefault="003F1087">
      <w:r>
        <w:br w:type="page"/>
      </w:r>
    </w:p>
    <w:tbl>
      <w:tblPr>
        <w:tblStyle w:val="TableGrid"/>
        <w:tblW w:w="10795" w:type="dxa"/>
        <w:tblInd w:w="-5" w:type="dxa"/>
        <w:tblLook w:val="04A0" w:firstRow="1" w:lastRow="0" w:firstColumn="1" w:lastColumn="0" w:noHBand="0" w:noVBand="1"/>
      </w:tblPr>
      <w:tblGrid>
        <w:gridCol w:w="2946"/>
        <w:gridCol w:w="2291"/>
        <w:gridCol w:w="1062"/>
        <w:gridCol w:w="243"/>
        <w:gridCol w:w="96"/>
        <w:gridCol w:w="1166"/>
        <w:gridCol w:w="364"/>
        <w:gridCol w:w="619"/>
        <w:gridCol w:w="75"/>
        <w:gridCol w:w="1933"/>
      </w:tblGrid>
      <w:tr w:rsidR="00DC62A5" w:rsidRPr="00C36EF1" w14:paraId="08B1F8F7" w14:textId="77777777" w:rsidTr="003F1087">
        <w:trPr>
          <w:cantSplit/>
          <w:trHeight w:val="360"/>
        </w:trPr>
        <w:tc>
          <w:tcPr>
            <w:tcW w:w="6638" w:type="dxa"/>
            <w:gridSpan w:val="5"/>
            <w:tcBorders>
              <w:right w:val="nil"/>
            </w:tcBorders>
            <w:shd w:val="clear" w:color="auto" w:fill="C5E0B3" w:themeFill="accent6" w:themeFillTint="66"/>
          </w:tcPr>
          <w:p w14:paraId="187DC44A" w14:textId="4D12BEC0" w:rsidR="00DC62A5" w:rsidRPr="00996649" w:rsidRDefault="00DC62A5" w:rsidP="00DC62A5">
            <w:pPr>
              <w:pStyle w:val="NoSpacing"/>
              <w:rPr>
                <w:rFonts w:cstheme="minorHAnsi"/>
                <w:b/>
                <w:bCs/>
              </w:rPr>
            </w:pPr>
            <w:r w:rsidRPr="00996649">
              <w:rPr>
                <w:rFonts w:cstheme="minorHAnsi"/>
                <w:b/>
                <w:bCs/>
              </w:rPr>
              <w:lastRenderedPageBreak/>
              <w:t>Section 7: Pest, Weed and Disease Management and Monitoring</w:t>
            </w:r>
          </w:p>
        </w:tc>
        <w:tc>
          <w:tcPr>
            <w:tcW w:w="4157" w:type="dxa"/>
            <w:gridSpan w:val="5"/>
            <w:tcBorders>
              <w:left w:val="nil"/>
            </w:tcBorders>
            <w:shd w:val="clear" w:color="auto" w:fill="C5E0B3" w:themeFill="accent6" w:themeFillTint="66"/>
          </w:tcPr>
          <w:p w14:paraId="54096D46" w14:textId="41190392" w:rsidR="00DC62A5" w:rsidRPr="00996649" w:rsidRDefault="00DC62A5" w:rsidP="00DC62A5">
            <w:pPr>
              <w:pStyle w:val="NoSpacing"/>
              <w:jc w:val="right"/>
              <w:rPr>
                <w:rFonts w:cstheme="minorHAnsi"/>
                <w:b/>
                <w:bCs/>
              </w:rPr>
            </w:pPr>
            <w:r w:rsidRPr="00996649">
              <w:rPr>
                <w:rFonts w:cstheme="minorHAnsi"/>
                <w:b/>
                <w:bCs/>
              </w:rPr>
              <w:t>NOP §§205.206, 205.203(e)(3)</w:t>
            </w:r>
          </w:p>
        </w:tc>
      </w:tr>
      <w:tr w:rsidR="00DC62A5" w:rsidRPr="00C36EF1" w14:paraId="13F54F21" w14:textId="77777777" w:rsidTr="003F1087">
        <w:trPr>
          <w:cantSplit/>
          <w:trHeight w:val="872"/>
        </w:trPr>
        <w:tc>
          <w:tcPr>
            <w:tcW w:w="10795" w:type="dxa"/>
            <w:gridSpan w:val="10"/>
            <w:shd w:val="clear" w:color="auto" w:fill="FBE4D5" w:themeFill="accent2" w:themeFillTint="33"/>
          </w:tcPr>
          <w:p w14:paraId="265131EE" w14:textId="107885ED" w:rsidR="00DC62A5" w:rsidRPr="00C13F62" w:rsidRDefault="00DC62A5" w:rsidP="00DC62A5">
            <w:pPr>
              <w:pStyle w:val="NoSpacing"/>
              <w:rPr>
                <w:rFonts w:cstheme="minorHAnsi"/>
                <w:sz w:val="20"/>
                <w:szCs w:val="20"/>
              </w:rPr>
            </w:pPr>
            <w:r>
              <w:rPr>
                <w:rFonts w:cstheme="minorHAnsi"/>
                <w:sz w:val="20"/>
                <w:szCs w:val="20"/>
              </w:rPr>
              <w:t xml:space="preserve">NOP §205.206 requires that producers </w:t>
            </w:r>
            <w:r w:rsidRPr="00C13F62">
              <w:rPr>
                <w:rFonts w:cstheme="minorHAnsi"/>
                <w:b/>
                <w:bCs/>
                <w:sz w:val="20"/>
                <w:szCs w:val="20"/>
              </w:rPr>
              <w:t>use management practices to prevent crop pests, weeds, and diseases</w:t>
            </w:r>
            <w:r>
              <w:rPr>
                <w:rFonts w:cstheme="minorHAnsi"/>
                <w:sz w:val="20"/>
                <w:szCs w:val="20"/>
              </w:rPr>
              <w:t xml:space="preserve">. Approved synthetic materials on the National List (NOP §205.601) </w:t>
            </w:r>
            <w:r w:rsidRPr="00C13F62">
              <w:rPr>
                <w:rFonts w:cstheme="minorHAnsi"/>
                <w:b/>
                <w:bCs/>
                <w:sz w:val="20"/>
                <w:szCs w:val="20"/>
              </w:rPr>
              <w:t>may only be used when management practices are insufficient</w:t>
            </w:r>
            <w:r>
              <w:rPr>
                <w:rFonts w:cstheme="minorHAnsi"/>
                <w:sz w:val="20"/>
                <w:szCs w:val="20"/>
              </w:rPr>
              <w:t xml:space="preserve"> to prevent </w:t>
            </w:r>
            <w:proofErr w:type="gramStart"/>
            <w:r>
              <w:rPr>
                <w:rFonts w:cstheme="minorHAnsi"/>
                <w:sz w:val="20"/>
                <w:szCs w:val="20"/>
              </w:rPr>
              <w:t>control</w:t>
            </w:r>
            <w:proofErr w:type="gramEnd"/>
            <w:r>
              <w:rPr>
                <w:rFonts w:cstheme="minorHAnsi"/>
                <w:sz w:val="20"/>
                <w:szCs w:val="20"/>
              </w:rPr>
              <w:t xml:space="preserve"> pests, weeds, and diseases. </w:t>
            </w:r>
          </w:p>
        </w:tc>
      </w:tr>
      <w:tr w:rsidR="00DC62A5" w:rsidRPr="00C36EF1" w14:paraId="2000DA1C" w14:textId="77777777" w:rsidTr="003F1087">
        <w:trPr>
          <w:cantSplit/>
          <w:trHeight w:val="368"/>
        </w:trPr>
        <w:tc>
          <w:tcPr>
            <w:tcW w:w="10795" w:type="dxa"/>
            <w:gridSpan w:val="10"/>
            <w:shd w:val="clear" w:color="auto" w:fill="D9D9D9" w:themeFill="background1" w:themeFillShade="D9"/>
          </w:tcPr>
          <w:p w14:paraId="69B0001A" w14:textId="59761A30" w:rsidR="00DC62A5" w:rsidRPr="009C41F1" w:rsidRDefault="00DC62A5" w:rsidP="00DC62A5">
            <w:pPr>
              <w:pStyle w:val="NoSpacing"/>
              <w:rPr>
                <w:rFonts w:cstheme="minorHAnsi"/>
                <w:b/>
                <w:bCs/>
                <w:sz w:val="20"/>
                <w:szCs w:val="20"/>
              </w:rPr>
            </w:pPr>
            <w:r w:rsidRPr="009C41F1">
              <w:rPr>
                <w:rFonts w:cstheme="minorHAnsi"/>
                <w:b/>
                <w:bCs/>
                <w:sz w:val="20"/>
                <w:szCs w:val="20"/>
              </w:rPr>
              <w:t>A. General Information</w:t>
            </w:r>
          </w:p>
        </w:tc>
      </w:tr>
      <w:tr w:rsidR="00DC62A5" w:rsidRPr="00C36EF1" w14:paraId="76549AE0" w14:textId="77777777" w:rsidTr="003F1087">
        <w:trPr>
          <w:cantSplit/>
          <w:trHeight w:val="368"/>
        </w:trPr>
        <w:tc>
          <w:tcPr>
            <w:tcW w:w="10795" w:type="dxa"/>
            <w:gridSpan w:val="10"/>
          </w:tcPr>
          <w:p w14:paraId="0F3B706C" w14:textId="5E39D8BA" w:rsidR="00DC62A5" w:rsidRPr="00851252" w:rsidRDefault="00DC62A5" w:rsidP="00DC62A5">
            <w:pPr>
              <w:pStyle w:val="NoSpacing"/>
              <w:rPr>
                <w:rFonts w:cstheme="minorHAnsi"/>
                <w:sz w:val="20"/>
                <w:szCs w:val="20"/>
              </w:rPr>
            </w:pPr>
            <w:r>
              <w:rPr>
                <w:rFonts w:cstheme="minorHAnsi"/>
                <w:sz w:val="20"/>
                <w:szCs w:val="20"/>
              </w:rPr>
              <w:t xml:space="preserve">1. Check the management practices you use to </w:t>
            </w:r>
            <w:r>
              <w:rPr>
                <w:rFonts w:cstheme="minorHAnsi"/>
                <w:i/>
                <w:iCs/>
                <w:sz w:val="20"/>
                <w:szCs w:val="20"/>
              </w:rPr>
              <w:t>prevent</w:t>
            </w:r>
            <w:r>
              <w:rPr>
                <w:rFonts w:cstheme="minorHAnsi"/>
                <w:sz w:val="20"/>
                <w:szCs w:val="20"/>
              </w:rPr>
              <w:t xml:space="preserve"> crop pests, weeds, and diseases. </w:t>
            </w:r>
          </w:p>
        </w:tc>
      </w:tr>
      <w:tr w:rsidR="00DC62A5" w:rsidRPr="00C36EF1" w14:paraId="4B2D92A1" w14:textId="77777777" w:rsidTr="003F1087">
        <w:trPr>
          <w:cantSplit/>
          <w:trHeight w:val="453"/>
        </w:trPr>
        <w:tc>
          <w:tcPr>
            <w:tcW w:w="5237" w:type="dxa"/>
            <w:gridSpan w:val="2"/>
            <w:shd w:val="clear" w:color="auto" w:fill="F2F2F2" w:themeFill="background1" w:themeFillShade="F2"/>
          </w:tcPr>
          <w:p w14:paraId="0C6C2A32" w14:textId="77777777" w:rsidR="00DC62A5" w:rsidRPr="007234B3" w:rsidRDefault="00DC62A5" w:rsidP="00DC62A5">
            <w:pPr>
              <w:pStyle w:val="NoSpacing"/>
              <w:rPr>
                <w:rFonts w:cstheme="minorHAnsi"/>
                <w:b/>
                <w:bCs/>
                <w:sz w:val="20"/>
                <w:szCs w:val="20"/>
              </w:rPr>
            </w:pPr>
            <w:r w:rsidRPr="007234B3">
              <w:rPr>
                <w:rFonts w:cstheme="minorHAnsi"/>
                <w:b/>
                <w:bCs/>
                <w:sz w:val="20"/>
                <w:szCs w:val="20"/>
              </w:rPr>
              <w:t>Preventative Practice</w:t>
            </w:r>
          </w:p>
        </w:tc>
        <w:tc>
          <w:tcPr>
            <w:tcW w:w="1062" w:type="dxa"/>
            <w:shd w:val="clear" w:color="auto" w:fill="F2F2F2" w:themeFill="background1" w:themeFillShade="F2"/>
          </w:tcPr>
          <w:p w14:paraId="69AFB21B" w14:textId="744CA4AF" w:rsidR="00DC62A5" w:rsidRPr="007234B3" w:rsidRDefault="00DC62A5" w:rsidP="00DC62A5">
            <w:pPr>
              <w:pStyle w:val="NoSpacing"/>
              <w:jc w:val="center"/>
              <w:rPr>
                <w:rFonts w:cstheme="minorHAnsi"/>
                <w:b/>
                <w:bCs/>
                <w:sz w:val="20"/>
                <w:szCs w:val="20"/>
              </w:rPr>
            </w:pPr>
            <w:r w:rsidRPr="007234B3">
              <w:rPr>
                <w:rFonts w:cstheme="minorHAnsi"/>
                <w:b/>
                <w:bCs/>
                <w:sz w:val="20"/>
                <w:szCs w:val="20"/>
              </w:rPr>
              <w:t>Weeds</w:t>
            </w:r>
          </w:p>
        </w:tc>
        <w:tc>
          <w:tcPr>
            <w:tcW w:w="1505" w:type="dxa"/>
            <w:gridSpan w:val="3"/>
            <w:shd w:val="clear" w:color="auto" w:fill="F2F2F2" w:themeFill="background1" w:themeFillShade="F2"/>
          </w:tcPr>
          <w:p w14:paraId="1450A35B" w14:textId="2972D40C" w:rsidR="00DC62A5" w:rsidRPr="007234B3" w:rsidRDefault="00DC62A5" w:rsidP="00DC62A5">
            <w:pPr>
              <w:pStyle w:val="NoSpacing"/>
              <w:jc w:val="center"/>
              <w:rPr>
                <w:rFonts w:cstheme="minorHAnsi"/>
                <w:b/>
                <w:bCs/>
                <w:sz w:val="20"/>
                <w:szCs w:val="20"/>
              </w:rPr>
            </w:pPr>
            <w:r w:rsidRPr="007234B3">
              <w:rPr>
                <w:rFonts w:cstheme="minorHAnsi"/>
                <w:b/>
                <w:bCs/>
                <w:sz w:val="20"/>
                <w:szCs w:val="20"/>
              </w:rPr>
              <w:t>Insects &amp; Invertebrates</w:t>
            </w:r>
          </w:p>
        </w:tc>
        <w:tc>
          <w:tcPr>
            <w:tcW w:w="983" w:type="dxa"/>
            <w:gridSpan w:val="2"/>
            <w:shd w:val="clear" w:color="auto" w:fill="F2F2F2" w:themeFill="background1" w:themeFillShade="F2"/>
          </w:tcPr>
          <w:p w14:paraId="7497A2F6" w14:textId="08D9C2CE" w:rsidR="00DC62A5" w:rsidRPr="007234B3" w:rsidRDefault="00DC62A5" w:rsidP="00DC62A5">
            <w:pPr>
              <w:pStyle w:val="NoSpacing"/>
              <w:jc w:val="center"/>
              <w:rPr>
                <w:rFonts w:cstheme="minorHAnsi"/>
                <w:b/>
                <w:bCs/>
                <w:sz w:val="20"/>
                <w:szCs w:val="20"/>
              </w:rPr>
            </w:pPr>
            <w:r w:rsidRPr="007234B3">
              <w:rPr>
                <w:rFonts w:cstheme="minorHAnsi"/>
                <w:b/>
                <w:bCs/>
                <w:sz w:val="20"/>
                <w:szCs w:val="20"/>
              </w:rPr>
              <w:t>Diseases</w:t>
            </w:r>
          </w:p>
        </w:tc>
        <w:tc>
          <w:tcPr>
            <w:tcW w:w="2008" w:type="dxa"/>
            <w:gridSpan w:val="2"/>
            <w:shd w:val="clear" w:color="auto" w:fill="F2F2F2" w:themeFill="background1" w:themeFillShade="F2"/>
          </w:tcPr>
          <w:p w14:paraId="2F257606" w14:textId="36777315" w:rsidR="00DC62A5" w:rsidRPr="007234B3" w:rsidRDefault="00DC62A5" w:rsidP="00DC62A5">
            <w:pPr>
              <w:pStyle w:val="NoSpacing"/>
              <w:jc w:val="center"/>
              <w:rPr>
                <w:rFonts w:cstheme="minorHAnsi"/>
                <w:b/>
                <w:bCs/>
                <w:sz w:val="20"/>
                <w:szCs w:val="20"/>
              </w:rPr>
            </w:pPr>
            <w:r w:rsidRPr="007234B3">
              <w:rPr>
                <w:rFonts w:cstheme="minorHAnsi"/>
                <w:b/>
                <w:bCs/>
                <w:sz w:val="20"/>
                <w:szCs w:val="20"/>
              </w:rPr>
              <w:t>Vertebrate Pests</w:t>
            </w:r>
          </w:p>
        </w:tc>
      </w:tr>
      <w:tr w:rsidR="00DC62A5" w:rsidRPr="00C36EF1" w14:paraId="07DF7168" w14:textId="77777777" w:rsidTr="003F1087">
        <w:trPr>
          <w:cantSplit/>
          <w:trHeight w:val="360"/>
        </w:trPr>
        <w:tc>
          <w:tcPr>
            <w:tcW w:w="5237" w:type="dxa"/>
            <w:gridSpan w:val="2"/>
          </w:tcPr>
          <w:p w14:paraId="17BEC85A" w14:textId="597BDFFA" w:rsidR="00DC62A5" w:rsidRPr="00C13F62" w:rsidRDefault="00DC62A5" w:rsidP="00DC62A5">
            <w:pPr>
              <w:pStyle w:val="NoSpacing"/>
              <w:rPr>
                <w:rFonts w:cstheme="minorHAnsi"/>
                <w:sz w:val="20"/>
                <w:szCs w:val="20"/>
              </w:rPr>
            </w:pPr>
            <w:r>
              <w:rPr>
                <w:rFonts w:cstheme="minorHAnsi"/>
                <w:sz w:val="20"/>
                <w:szCs w:val="20"/>
              </w:rPr>
              <w:t>Crop rotation</w:t>
            </w:r>
          </w:p>
        </w:tc>
        <w:tc>
          <w:tcPr>
            <w:tcW w:w="1062" w:type="dxa"/>
          </w:tcPr>
          <w:p w14:paraId="680CD5F2" w14:textId="17389556"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4F789827" w14:textId="334B2FA1"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6071F7F1" w14:textId="182DF27E"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5EE810F5" w14:textId="6DC7AA1D"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1AA8784F" w14:textId="77777777" w:rsidTr="003F1087">
        <w:trPr>
          <w:cantSplit/>
          <w:trHeight w:val="360"/>
        </w:trPr>
        <w:tc>
          <w:tcPr>
            <w:tcW w:w="5237" w:type="dxa"/>
            <w:gridSpan w:val="2"/>
          </w:tcPr>
          <w:p w14:paraId="120C48D6" w14:textId="7F378E6E" w:rsidR="00DC62A5" w:rsidRPr="00C13F62" w:rsidRDefault="00DC62A5" w:rsidP="00DC62A5">
            <w:pPr>
              <w:pStyle w:val="NoSpacing"/>
              <w:rPr>
                <w:rFonts w:cstheme="minorHAnsi"/>
                <w:sz w:val="20"/>
                <w:szCs w:val="20"/>
              </w:rPr>
            </w:pPr>
            <w:r>
              <w:rPr>
                <w:rFonts w:cstheme="minorHAnsi"/>
                <w:sz w:val="20"/>
                <w:szCs w:val="20"/>
              </w:rPr>
              <w:t>Soil and crop nutrient management</w:t>
            </w:r>
          </w:p>
        </w:tc>
        <w:tc>
          <w:tcPr>
            <w:tcW w:w="1062" w:type="dxa"/>
          </w:tcPr>
          <w:p w14:paraId="08E33728" w14:textId="400AC671"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0FC7AA8A" w14:textId="1E218339"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79E61BAA" w14:textId="095651FA"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220E5390" w14:textId="60B6E856"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6D833396" w14:textId="77777777" w:rsidTr="003F1087">
        <w:trPr>
          <w:cantSplit/>
          <w:trHeight w:val="360"/>
        </w:trPr>
        <w:tc>
          <w:tcPr>
            <w:tcW w:w="5237" w:type="dxa"/>
            <w:gridSpan w:val="2"/>
          </w:tcPr>
          <w:p w14:paraId="220C927D" w14:textId="34F26F1A" w:rsidR="00DC62A5" w:rsidRPr="00C13F62" w:rsidRDefault="00DC62A5" w:rsidP="00DC62A5">
            <w:pPr>
              <w:pStyle w:val="NoSpacing"/>
              <w:rPr>
                <w:rFonts w:cstheme="minorHAnsi"/>
                <w:sz w:val="20"/>
                <w:szCs w:val="20"/>
              </w:rPr>
            </w:pPr>
            <w:r>
              <w:rPr>
                <w:rFonts w:cstheme="minorHAnsi"/>
                <w:sz w:val="20"/>
                <w:szCs w:val="20"/>
              </w:rPr>
              <w:t>Cover crops/green manures/smother crops</w:t>
            </w:r>
          </w:p>
        </w:tc>
        <w:tc>
          <w:tcPr>
            <w:tcW w:w="1062" w:type="dxa"/>
          </w:tcPr>
          <w:p w14:paraId="58B3EC89" w14:textId="1F54E33C"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09863211" w14:textId="372EC88A"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7C3B7809" w14:textId="6CADBDB6"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4C1C1CA1" w14:textId="3AB6883B"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2074DF8D" w14:textId="77777777" w:rsidTr="003F1087">
        <w:trPr>
          <w:cantSplit/>
          <w:trHeight w:val="360"/>
        </w:trPr>
        <w:tc>
          <w:tcPr>
            <w:tcW w:w="5237" w:type="dxa"/>
            <w:gridSpan w:val="2"/>
          </w:tcPr>
          <w:p w14:paraId="2DB6C542" w14:textId="7735ACE6" w:rsidR="00DC62A5" w:rsidRPr="00C13F62" w:rsidRDefault="00DC62A5" w:rsidP="00DC62A5">
            <w:pPr>
              <w:pStyle w:val="NoSpacing"/>
              <w:rPr>
                <w:rFonts w:cstheme="minorHAnsi"/>
                <w:sz w:val="20"/>
                <w:szCs w:val="20"/>
              </w:rPr>
            </w:pPr>
            <w:r>
              <w:rPr>
                <w:rFonts w:cstheme="minorHAnsi"/>
                <w:sz w:val="20"/>
                <w:szCs w:val="20"/>
              </w:rPr>
              <w:t>Diversified plantings/planting arrangements</w:t>
            </w:r>
          </w:p>
        </w:tc>
        <w:tc>
          <w:tcPr>
            <w:tcW w:w="1062" w:type="dxa"/>
          </w:tcPr>
          <w:p w14:paraId="58A7E396" w14:textId="735DB09E"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3BD2E316" w14:textId="1DC1F3ED"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245E848E" w14:textId="373D8D6F"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5D5EFF4C" w14:textId="7560E3BB"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24CDB77B" w14:textId="77777777" w:rsidTr="003F1087">
        <w:trPr>
          <w:cantSplit/>
          <w:trHeight w:val="360"/>
        </w:trPr>
        <w:tc>
          <w:tcPr>
            <w:tcW w:w="5237" w:type="dxa"/>
            <w:gridSpan w:val="2"/>
          </w:tcPr>
          <w:p w14:paraId="7F85094F" w14:textId="04621C5F" w:rsidR="00DC62A5" w:rsidRPr="00C13F62" w:rsidRDefault="00DC62A5" w:rsidP="00DC62A5">
            <w:pPr>
              <w:pStyle w:val="NoSpacing"/>
              <w:rPr>
                <w:rFonts w:cstheme="minorHAnsi"/>
                <w:sz w:val="20"/>
                <w:szCs w:val="20"/>
              </w:rPr>
            </w:pPr>
            <w:r>
              <w:rPr>
                <w:rFonts w:cstheme="minorHAnsi"/>
                <w:sz w:val="20"/>
                <w:szCs w:val="20"/>
              </w:rPr>
              <w:t>Trap crops</w:t>
            </w:r>
          </w:p>
        </w:tc>
        <w:tc>
          <w:tcPr>
            <w:tcW w:w="1062" w:type="dxa"/>
          </w:tcPr>
          <w:p w14:paraId="7C98A21E" w14:textId="613E00C4"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06905369" w14:textId="38AEF0D6"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69DC9605" w14:textId="5008EBD0"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3EB0EF00" w14:textId="1F80A97E"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6663B928" w14:textId="77777777" w:rsidTr="003F1087">
        <w:trPr>
          <w:cantSplit/>
          <w:trHeight w:val="360"/>
        </w:trPr>
        <w:tc>
          <w:tcPr>
            <w:tcW w:w="5237" w:type="dxa"/>
            <w:gridSpan w:val="2"/>
          </w:tcPr>
          <w:p w14:paraId="62827E6D" w14:textId="39F0C191" w:rsidR="00DC62A5" w:rsidRPr="00C13F62" w:rsidRDefault="00DC62A5" w:rsidP="00DC62A5">
            <w:pPr>
              <w:pStyle w:val="NoSpacing"/>
              <w:rPr>
                <w:rFonts w:cstheme="minorHAnsi"/>
                <w:sz w:val="20"/>
                <w:szCs w:val="20"/>
              </w:rPr>
            </w:pPr>
            <w:r>
              <w:rPr>
                <w:rFonts w:cstheme="minorHAnsi"/>
                <w:sz w:val="20"/>
                <w:szCs w:val="20"/>
              </w:rPr>
              <w:t>Sanitation measures to remove disease vectors, weed seeds, and pest habitat</w:t>
            </w:r>
          </w:p>
        </w:tc>
        <w:tc>
          <w:tcPr>
            <w:tcW w:w="1062" w:type="dxa"/>
          </w:tcPr>
          <w:p w14:paraId="60745874" w14:textId="6335BF93"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6A724F8D" w14:textId="382604EF"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3E62C644" w14:textId="0F2AA95C"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0304B36B" w14:textId="59DAA2D5"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486078A0" w14:textId="77777777" w:rsidTr="003F1087">
        <w:trPr>
          <w:cantSplit/>
          <w:trHeight w:val="360"/>
        </w:trPr>
        <w:tc>
          <w:tcPr>
            <w:tcW w:w="5237" w:type="dxa"/>
            <w:gridSpan w:val="2"/>
          </w:tcPr>
          <w:p w14:paraId="1EFCA7F9" w14:textId="33474A9B" w:rsidR="00DC62A5" w:rsidRPr="00C13F62" w:rsidRDefault="00DC62A5" w:rsidP="00DC62A5">
            <w:pPr>
              <w:pStyle w:val="NoSpacing"/>
              <w:rPr>
                <w:rFonts w:cstheme="minorHAnsi"/>
                <w:sz w:val="20"/>
                <w:szCs w:val="20"/>
              </w:rPr>
            </w:pPr>
            <w:r>
              <w:rPr>
                <w:rFonts w:cstheme="minorHAnsi"/>
                <w:sz w:val="20"/>
                <w:szCs w:val="20"/>
              </w:rPr>
              <w:t>Selection of suitable species/growing location</w:t>
            </w:r>
          </w:p>
        </w:tc>
        <w:tc>
          <w:tcPr>
            <w:tcW w:w="1062" w:type="dxa"/>
          </w:tcPr>
          <w:p w14:paraId="29130423" w14:textId="7E8753D4"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59926E48" w14:textId="4BCE476E"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619DA981" w14:textId="42E9CB36"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1AC31099" w14:textId="6F98906F"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03FE2B9D" w14:textId="77777777" w:rsidTr="003F1087">
        <w:trPr>
          <w:cantSplit/>
          <w:trHeight w:val="360"/>
        </w:trPr>
        <w:tc>
          <w:tcPr>
            <w:tcW w:w="5237" w:type="dxa"/>
            <w:gridSpan w:val="2"/>
          </w:tcPr>
          <w:p w14:paraId="54F4C2B8" w14:textId="1453783B" w:rsidR="00DC62A5" w:rsidRPr="00C13F62" w:rsidRDefault="00DC62A5" w:rsidP="00DC62A5">
            <w:pPr>
              <w:pStyle w:val="NoSpacing"/>
              <w:rPr>
                <w:rFonts w:cstheme="minorHAnsi"/>
                <w:sz w:val="20"/>
                <w:szCs w:val="20"/>
              </w:rPr>
            </w:pPr>
            <w:r>
              <w:rPr>
                <w:rFonts w:cstheme="minorHAnsi"/>
                <w:sz w:val="20"/>
                <w:szCs w:val="20"/>
              </w:rPr>
              <w:t>Resistant varieties or rootstock</w:t>
            </w:r>
          </w:p>
        </w:tc>
        <w:tc>
          <w:tcPr>
            <w:tcW w:w="1062" w:type="dxa"/>
          </w:tcPr>
          <w:p w14:paraId="424A3F35" w14:textId="32C1D960"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3567BAAF" w14:textId="15430AF9"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67718AA9" w14:textId="0E852229"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3800710F" w14:textId="60B78F82"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33629D37" w14:textId="77777777" w:rsidTr="003F1087">
        <w:trPr>
          <w:cantSplit/>
          <w:trHeight w:val="360"/>
        </w:trPr>
        <w:tc>
          <w:tcPr>
            <w:tcW w:w="5237" w:type="dxa"/>
            <w:gridSpan w:val="2"/>
          </w:tcPr>
          <w:p w14:paraId="04F6973F" w14:textId="7FA1E5F6" w:rsidR="00DC62A5" w:rsidRPr="00C13F62" w:rsidRDefault="00DC62A5" w:rsidP="00DC62A5">
            <w:pPr>
              <w:pStyle w:val="NoSpacing"/>
              <w:rPr>
                <w:rFonts w:cstheme="minorHAnsi"/>
                <w:sz w:val="20"/>
                <w:szCs w:val="20"/>
              </w:rPr>
            </w:pPr>
            <w:r>
              <w:rPr>
                <w:rFonts w:cstheme="minorHAnsi"/>
                <w:sz w:val="20"/>
                <w:szCs w:val="20"/>
              </w:rPr>
              <w:t>Timing of planting</w:t>
            </w:r>
          </w:p>
        </w:tc>
        <w:tc>
          <w:tcPr>
            <w:tcW w:w="1062" w:type="dxa"/>
          </w:tcPr>
          <w:p w14:paraId="41E4F45C" w14:textId="750BD8D1"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077F49F6" w14:textId="7435B214"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3945225B" w14:textId="2DACC08B"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48DBCD5F" w14:textId="6C712711"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5915124F" w14:textId="77777777" w:rsidTr="003F1087">
        <w:trPr>
          <w:cantSplit/>
          <w:trHeight w:val="360"/>
        </w:trPr>
        <w:tc>
          <w:tcPr>
            <w:tcW w:w="5237" w:type="dxa"/>
            <w:gridSpan w:val="2"/>
          </w:tcPr>
          <w:p w14:paraId="02164228" w14:textId="1C840952" w:rsidR="00DC62A5" w:rsidRPr="00C13F62" w:rsidRDefault="00DC62A5" w:rsidP="00DC62A5">
            <w:pPr>
              <w:pStyle w:val="NoSpacing"/>
              <w:rPr>
                <w:rFonts w:cstheme="minorHAnsi"/>
                <w:sz w:val="20"/>
                <w:szCs w:val="20"/>
              </w:rPr>
            </w:pPr>
            <w:r>
              <w:rPr>
                <w:rFonts w:cstheme="minorHAnsi"/>
                <w:sz w:val="20"/>
                <w:szCs w:val="20"/>
              </w:rPr>
              <w:t>Water/irrigation management</w:t>
            </w:r>
          </w:p>
        </w:tc>
        <w:tc>
          <w:tcPr>
            <w:tcW w:w="1062" w:type="dxa"/>
          </w:tcPr>
          <w:p w14:paraId="0DA85978" w14:textId="77802A56"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0E7D05A5" w14:textId="6F3B3E05"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6D4E557E" w14:textId="28D3050D"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69360971" w14:textId="11DEF922"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0DF43071" w14:textId="77777777" w:rsidTr="003F1087">
        <w:trPr>
          <w:cantSplit/>
          <w:trHeight w:val="360"/>
        </w:trPr>
        <w:tc>
          <w:tcPr>
            <w:tcW w:w="5237" w:type="dxa"/>
            <w:gridSpan w:val="2"/>
          </w:tcPr>
          <w:p w14:paraId="7AC69E37" w14:textId="01B88466" w:rsidR="00DC62A5" w:rsidRPr="00C13F62" w:rsidRDefault="00DC62A5" w:rsidP="00DC62A5">
            <w:pPr>
              <w:pStyle w:val="NoSpacing"/>
              <w:rPr>
                <w:rFonts w:cstheme="minorHAnsi"/>
                <w:sz w:val="20"/>
                <w:szCs w:val="20"/>
              </w:rPr>
            </w:pPr>
            <w:r>
              <w:rPr>
                <w:rFonts w:cstheme="minorHAnsi"/>
                <w:sz w:val="20"/>
                <w:szCs w:val="20"/>
              </w:rPr>
              <w:t>Hand removal methods (e.g., hoeing, pruning, picking, vacuuming, etc.)</w:t>
            </w:r>
          </w:p>
        </w:tc>
        <w:tc>
          <w:tcPr>
            <w:tcW w:w="1062" w:type="dxa"/>
          </w:tcPr>
          <w:p w14:paraId="3A44484C" w14:textId="7A533753"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68966958" w14:textId="2B8655E9"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6D5437B9" w14:textId="4DE1B47F"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186C4DDF" w14:textId="0C40A431"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68AD049B" w14:textId="77777777" w:rsidTr="003F1087">
        <w:trPr>
          <w:cantSplit/>
          <w:trHeight w:val="360"/>
        </w:trPr>
        <w:tc>
          <w:tcPr>
            <w:tcW w:w="5237" w:type="dxa"/>
            <w:gridSpan w:val="2"/>
          </w:tcPr>
          <w:p w14:paraId="311E5FD5" w14:textId="4440D87B" w:rsidR="00DC62A5" w:rsidRPr="00C13F62" w:rsidRDefault="00DC62A5" w:rsidP="00DC62A5">
            <w:pPr>
              <w:pStyle w:val="NoSpacing"/>
              <w:rPr>
                <w:rFonts w:cstheme="minorHAnsi"/>
                <w:sz w:val="20"/>
                <w:szCs w:val="20"/>
              </w:rPr>
            </w:pPr>
            <w:r>
              <w:rPr>
                <w:rFonts w:cstheme="minorHAnsi"/>
                <w:sz w:val="20"/>
                <w:szCs w:val="20"/>
              </w:rPr>
              <w:t>Mechanical cultivation (disc, plow, harrow, rototill, etc.)</w:t>
            </w:r>
          </w:p>
        </w:tc>
        <w:tc>
          <w:tcPr>
            <w:tcW w:w="1062" w:type="dxa"/>
          </w:tcPr>
          <w:p w14:paraId="5DAB385E" w14:textId="486BD480"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0C9E46CB" w14:textId="74179E32"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2F0E88A7" w14:textId="26A6D96B"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6BF31D04" w14:textId="256C4825"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3F6CAC5E" w14:textId="77777777" w:rsidTr="003F1087">
        <w:trPr>
          <w:cantSplit/>
          <w:trHeight w:val="360"/>
        </w:trPr>
        <w:tc>
          <w:tcPr>
            <w:tcW w:w="5237" w:type="dxa"/>
            <w:gridSpan w:val="2"/>
          </w:tcPr>
          <w:p w14:paraId="1FB2A063" w14:textId="7C666622" w:rsidR="00DC62A5" w:rsidRPr="00C13F62" w:rsidRDefault="00DC62A5" w:rsidP="00DC62A5">
            <w:pPr>
              <w:pStyle w:val="NoSpacing"/>
              <w:rPr>
                <w:rFonts w:cstheme="minorHAnsi"/>
                <w:sz w:val="20"/>
                <w:szCs w:val="20"/>
              </w:rPr>
            </w:pPr>
            <w:r>
              <w:rPr>
                <w:rFonts w:cstheme="minorHAnsi"/>
                <w:sz w:val="20"/>
                <w:szCs w:val="20"/>
              </w:rPr>
              <w:t>Mowing or livestock grazing</w:t>
            </w:r>
          </w:p>
        </w:tc>
        <w:tc>
          <w:tcPr>
            <w:tcW w:w="1062" w:type="dxa"/>
          </w:tcPr>
          <w:p w14:paraId="7D425B27" w14:textId="61669A8A"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75AFF1C8" w14:textId="6FF185E3"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79DB875B" w14:textId="2A24461D"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5096ACB6" w14:textId="39D89E06"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4C46774B" w14:textId="77777777" w:rsidTr="003F1087">
        <w:trPr>
          <w:cantSplit/>
          <w:trHeight w:val="360"/>
        </w:trPr>
        <w:tc>
          <w:tcPr>
            <w:tcW w:w="5237" w:type="dxa"/>
            <w:gridSpan w:val="2"/>
          </w:tcPr>
          <w:p w14:paraId="5B5E9F5B" w14:textId="4E483727" w:rsidR="00DC62A5" w:rsidRPr="00C13F62" w:rsidRDefault="00DC62A5" w:rsidP="00DC62A5">
            <w:pPr>
              <w:pStyle w:val="NoSpacing"/>
              <w:rPr>
                <w:rFonts w:cstheme="minorHAnsi"/>
                <w:sz w:val="20"/>
                <w:szCs w:val="20"/>
              </w:rPr>
            </w:pPr>
            <w:r>
              <w:rPr>
                <w:rFonts w:cstheme="minorHAnsi"/>
                <w:sz w:val="20"/>
                <w:szCs w:val="20"/>
              </w:rPr>
              <w:t>Mulching with biodegradable materials</w:t>
            </w:r>
          </w:p>
        </w:tc>
        <w:tc>
          <w:tcPr>
            <w:tcW w:w="1062" w:type="dxa"/>
          </w:tcPr>
          <w:p w14:paraId="088480C7" w14:textId="6FAB00A4"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5E4CFDE6" w14:textId="4E797FC7"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4AB555D1" w14:textId="04A3AF95"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471D5B5A" w14:textId="3664F8D1"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37777287" w14:textId="77777777" w:rsidTr="003F1087">
        <w:trPr>
          <w:cantSplit/>
          <w:trHeight w:val="360"/>
        </w:trPr>
        <w:tc>
          <w:tcPr>
            <w:tcW w:w="5237" w:type="dxa"/>
            <w:gridSpan w:val="2"/>
          </w:tcPr>
          <w:p w14:paraId="74E51A4B" w14:textId="34181C73" w:rsidR="00DC62A5" w:rsidRPr="00C13F62" w:rsidRDefault="00DC62A5" w:rsidP="00DC62A5">
            <w:pPr>
              <w:pStyle w:val="NoSpacing"/>
              <w:rPr>
                <w:rFonts w:cstheme="minorHAnsi"/>
                <w:sz w:val="20"/>
                <w:szCs w:val="20"/>
              </w:rPr>
            </w:pPr>
            <w:r>
              <w:rPr>
                <w:rFonts w:cstheme="minorHAnsi"/>
                <w:sz w:val="20"/>
                <w:szCs w:val="20"/>
              </w:rPr>
              <w:t>Non-PVC plastic or synthetic mulches, or solarization</w:t>
            </w:r>
          </w:p>
        </w:tc>
        <w:tc>
          <w:tcPr>
            <w:tcW w:w="1062" w:type="dxa"/>
          </w:tcPr>
          <w:p w14:paraId="03107889" w14:textId="0B959BF2"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29ECCF0D" w14:textId="08693132"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7CCFF0CD" w14:textId="22B7D9EE"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465B4BCB" w14:textId="0A7995A4"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292EB500" w14:textId="77777777" w:rsidTr="003F1087">
        <w:trPr>
          <w:cantSplit/>
          <w:trHeight w:val="360"/>
        </w:trPr>
        <w:tc>
          <w:tcPr>
            <w:tcW w:w="5237" w:type="dxa"/>
            <w:gridSpan w:val="2"/>
          </w:tcPr>
          <w:p w14:paraId="417FFD40" w14:textId="0DF80259" w:rsidR="00DC62A5" w:rsidRPr="00C13F62" w:rsidRDefault="00DC62A5" w:rsidP="00DC62A5">
            <w:pPr>
              <w:pStyle w:val="NoSpacing"/>
              <w:rPr>
                <w:rFonts w:cstheme="minorHAnsi"/>
                <w:sz w:val="20"/>
                <w:szCs w:val="20"/>
              </w:rPr>
            </w:pPr>
            <w:r>
              <w:rPr>
                <w:rFonts w:cstheme="minorHAnsi"/>
                <w:sz w:val="20"/>
                <w:szCs w:val="20"/>
              </w:rPr>
              <w:t>Release predators/parasites/beneficial organisms</w:t>
            </w:r>
          </w:p>
        </w:tc>
        <w:tc>
          <w:tcPr>
            <w:tcW w:w="1062" w:type="dxa"/>
          </w:tcPr>
          <w:p w14:paraId="15B33EF7" w14:textId="16B51102"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18835004" w14:textId="0F6F0BA1"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00A16B78" w14:textId="251E7B1D"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7C717F54" w14:textId="62DA276D"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2F95273B" w14:textId="77777777" w:rsidTr="003F1087">
        <w:trPr>
          <w:cantSplit/>
          <w:trHeight w:val="360"/>
        </w:trPr>
        <w:tc>
          <w:tcPr>
            <w:tcW w:w="5237" w:type="dxa"/>
            <w:gridSpan w:val="2"/>
          </w:tcPr>
          <w:p w14:paraId="18D207B9" w14:textId="30BE753E" w:rsidR="00DC62A5" w:rsidRPr="00C13F62" w:rsidRDefault="00DC62A5" w:rsidP="00DC62A5">
            <w:pPr>
              <w:pStyle w:val="NoSpacing"/>
              <w:rPr>
                <w:rFonts w:cstheme="minorHAnsi"/>
                <w:sz w:val="20"/>
                <w:szCs w:val="20"/>
              </w:rPr>
            </w:pPr>
            <w:r>
              <w:rPr>
                <w:rFonts w:cstheme="minorHAnsi"/>
                <w:sz w:val="20"/>
                <w:szCs w:val="20"/>
              </w:rPr>
              <w:t>Plant beneficial habitat areas</w:t>
            </w:r>
          </w:p>
        </w:tc>
        <w:tc>
          <w:tcPr>
            <w:tcW w:w="1062" w:type="dxa"/>
          </w:tcPr>
          <w:p w14:paraId="2C08C9B2" w14:textId="371A5F5D"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682E7D61" w14:textId="1D49F645"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5A8CCDE9" w14:textId="0A277C19"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7FE281A9" w14:textId="16409090"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19ACE684" w14:textId="77777777" w:rsidTr="003F1087">
        <w:trPr>
          <w:cantSplit/>
          <w:trHeight w:val="360"/>
        </w:trPr>
        <w:tc>
          <w:tcPr>
            <w:tcW w:w="5237" w:type="dxa"/>
            <w:gridSpan w:val="2"/>
          </w:tcPr>
          <w:p w14:paraId="588A2DDA" w14:textId="4F3482B5" w:rsidR="00DC62A5" w:rsidRPr="00C13F62" w:rsidRDefault="00DC62A5" w:rsidP="00DC62A5">
            <w:pPr>
              <w:pStyle w:val="NoSpacing"/>
              <w:rPr>
                <w:rFonts w:cstheme="minorHAnsi"/>
                <w:sz w:val="20"/>
                <w:szCs w:val="20"/>
              </w:rPr>
            </w:pPr>
            <w:r>
              <w:rPr>
                <w:rFonts w:cstheme="minorHAnsi"/>
                <w:sz w:val="20"/>
                <w:szCs w:val="20"/>
              </w:rPr>
              <w:t>Construct predator habitat (owl nests, bat boxes, raptor perches, etc.)</w:t>
            </w:r>
          </w:p>
        </w:tc>
        <w:tc>
          <w:tcPr>
            <w:tcW w:w="1062" w:type="dxa"/>
          </w:tcPr>
          <w:p w14:paraId="480DEAEC" w14:textId="4A60F7C3"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58FA3AB2" w14:textId="4966248B"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12AAAC23" w14:textId="08E1B704"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389A7CA7" w14:textId="187E4A14"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7BFB72DB" w14:textId="77777777" w:rsidTr="003F1087">
        <w:trPr>
          <w:cantSplit/>
          <w:trHeight w:val="360"/>
        </w:trPr>
        <w:tc>
          <w:tcPr>
            <w:tcW w:w="5237" w:type="dxa"/>
            <w:gridSpan w:val="2"/>
          </w:tcPr>
          <w:p w14:paraId="54C3065F" w14:textId="0DF01515" w:rsidR="00DC62A5" w:rsidRDefault="00DC62A5" w:rsidP="00DC62A5">
            <w:pPr>
              <w:pStyle w:val="NoSpacing"/>
              <w:rPr>
                <w:rFonts w:cstheme="minorHAnsi"/>
                <w:sz w:val="20"/>
                <w:szCs w:val="20"/>
              </w:rPr>
            </w:pPr>
            <w:r>
              <w:rPr>
                <w:rFonts w:cstheme="minorHAnsi"/>
                <w:sz w:val="20"/>
                <w:szCs w:val="20"/>
              </w:rPr>
              <w:t>Construct barriers (fences, raised platforms, etc.)</w:t>
            </w:r>
          </w:p>
        </w:tc>
        <w:tc>
          <w:tcPr>
            <w:tcW w:w="1062" w:type="dxa"/>
          </w:tcPr>
          <w:p w14:paraId="58D84074" w14:textId="408DC4BF"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7B2D8917" w14:textId="5426099A"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1CF1273A" w14:textId="406EE9A7"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6A7A96E3" w14:textId="0F5AFD1F"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7079DEE9" w14:textId="77777777" w:rsidTr="003F1087">
        <w:trPr>
          <w:cantSplit/>
          <w:trHeight w:val="360"/>
        </w:trPr>
        <w:tc>
          <w:tcPr>
            <w:tcW w:w="5237" w:type="dxa"/>
            <w:gridSpan w:val="2"/>
          </w:tcPr>
          <w:p w14:paraId="2EF09475" w14:textId="3E068A91" w:rsidR="00DC62A5" w:rsidRPr="00C13F62" w:rsidRDefault="00DC62A5" w:rsidP="00DC62A5">
            <w:pPr>
              <w:pStyle w:val="NoSpacing"/>
              <w:rPr>
                <w:rFonts w:cstheme="minorHAnsi"/>
                <w:sz w:val="20"/>
                <w:szCs w:val="20"/>
              </w:rPr>
            </w:pPr>
            <w:r>
              <w:rPr>
                <w:rFonts w:cstheme="minorHAnsi"/>
                <w:sz w:val="20"/>
                <w:szCs w:val="20"/>
              </w:rPr>
              <w:t>Traps</w:t>
            </w:r>
          </w:p>
        </w:tc>
        <w:tc>
          <w:tcPr>
            <w:tcW w:w="1062" w:type="dxa"/>
          </w:tcPr>
          <w:p w14:paraId="5E7C121C" w14:textId="514E7023"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58CFB28F" w14:textId="48FDC285"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3301F17D" w14:textId="4D594C5F"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6C9A2492" w14:textId="3B7B6635"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7B58281E" w14:textId="77777777" w:rsidTr="003F1087">
        <w:trPr>
          <w:cantSplit/>
          <w:trHeight w:val="360"/>
        </w:trPr>
        <w:tc>
          <w:tcPr>
            <w:tcW w:w="5237" w:type="dxa"/>
            <w:gridSpan w:val="2"/>
          </w:tcPr>
          <w:p w14:paraId="1AD15381" w14:textId="6E6FDA2F" w:rsidR="00DC62A5" w:rsidRPr="00C13F62" w:rsidRDefault="00DC62A5" w:rsidP="00DC62A5">
            <w:pPr>
              <w:pStyle w:val="NoSpacing"/>
              <w:rPr>
                <w:rFonts w:cstheme="minorHAnsi"/>
                <w:sz w:val="20"/>
                <w:szCs w:val="20"/>
              </w:rPr>
            </w:pPr>
            <w:r>
              <w:rPr>
                <w:rFonts w:cstheme="minorHAnsi"/>
                <w:sz w:val="20"/>
                <w:szCs w:val="20"/>
              </w:rPr>
              <w:t>Flaming, heat, steam, or electrical</w:t>
            </w:r>
          </w:p>
        </w:tc>
        <w:tc>
          <w:tcPr>
            <w:tcW w:w="1062" w:type="dxa"/>
          </w:tcPr>
          <w:p w14:paraId="6B7D4285" w14:textId="34165893"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3F6DCD2C" w14:textId="6DD8BDBB"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7264D757" w14:textId="545169CD"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21A613F3" w14:textId="5F6437F6"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73751452" w14:textId="77777777" w:rsidTr="003F1087">
        <w:trPr>
          <w:cantSplit/>
          <w:trHeight w:val="360"/>
        </w:trPr>
        <w:tc>
          <w:tcPr>
            <w:tcW w:w="5237" w:type="dxa"/>
            <w:gridSpan w:val="2"/>
          </w:tcPr>
          <w:p w14:paraId="61208ED5" w14:textId="5A86D85E" w:rsidR="00DC62A5" w:rsidRPr="00C13F62" w:rsidRDefault="00DC62A5" w:rsidP="00DC62A5">
            <w:pPr>
              <w:pStyle w:val="NoSpacing"/>
              <w:rPr>
                <w:rFonts w:cstheme="minorHAnsi"/>
                <w:sz w:val="20"/>
                <w:szCs w:val="20"/>
              </w:rPr>
            </w:pPr>
            <w:r>
              <w:rPr>
                <w:rFonts w:cstheme="minorHAnsi"/>
                <w:sz w:val="20"/>
                <w:szCs w:val="20"/>
              </w:rPr>
              <w:t>Burning crop residue (answer question 4 below)</w:t>
            </w:r>
          </w:p>
        </w:tc>
        <w:tc>
          <w:tcPr>
            <w:tcW w:w="1062" w:type="dxa"/>
          </w:tcPr>
          <w:p w14:paraId="39147EBC" w14:textId="729FF64F"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624EC7B7" w14:textId="78033F0E"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03509405" w14:textId="58D6E434"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454B43CE" w14:textId="6AF28F33"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67BB0217" w14:textId="77777777" w:rsidTr="003F1087">
        <w:trPr>
          <w:cantSplit/>
          <w:trHeight w:val="360"/>
        </w:trPr>
        <w:tc>
          <w:tcPr>
            <w:tcW w:w="5237" w:type="dxa"/>
            <w:gridSpan w:val="2"/>
          </w:tcPr>
          <w:p w14:paraId="3B750DA4" w14:textId="6C0E2E32" w:rsidR="00DC62A5" w:rsidRPr="00C13F62" w:rsidRDefault="00DC62A5" w:rsidP="00DC62A5">
            <w:pPr>
              <w:pStyle w:val="NoSpacing"/>
              <w:rPr>
                <w:rFonts w:cstheme="minorHAnsi"/>
                <w:sz w:val="20"/>
                <w:szCs w:val="20"/>
              </w:rPr>
            </w:pPr>
            <w:r>
              <w:rPr>
                <w:rFonts w:cstheme="minorHAnsi"/>
                <w:sz w:val="20"/>
                <w:szCs w:val="20"/>
              </w:rPr>
              <w:t xml:space="preserve">Other physical or mechanical means (describe): </w:t>
            </w:r>
            <w:r w:rsidR="007736E0">
              <w:rPr>
                <w:rFonts w:cstheme="minorHAnsi"/>
                <w:sz w:val="20"/>
                <w:szCs w:val="20"/>
              </w:rPr>
              <w:fldChar w:fldCharType="begin">
                <w:ffData>
                  <w:name w:val="Text2"/>
                  <w:enabled/>
                  <w:calcOnExit w:val="0"/>
                  <w:textInput/>
                </w:ffData>
              </w:fldChar>
            </w:r>
            <w:r w:rsidR="007736E0">
              <w:rPr>
                <w:rFonts w:cstheme="minorHAnsi"/>
                <w:sz w:val="20"/>
                <w:szCs w:val="20"/>
              </w:rPr>
              <w:instrText xml:space="preserve"> FORMTEXT </w:instrText>
            </w:r>
            <w:r w:rsidR="007736E0">
              <w:rPr>
                <w:rFonts w:cstheme="minorHAnsi"/>
                <w:sz w:val="20"/>
                <w:szCs w:val="20"/>
              </w:rPr>
            </w:r>
            <w:r w:rsidR="007736E0">
              <w:rPr>
                <w:rFonts w:cstheme="minorHAnsi"/>
                <w:sz w:val="20"/>
                <w:szCs w:val="20"/>
              </w:rPr>
              <w:fldChar w:fldCharType="separate"/>
            </w:r>
            <w:r w:rsidR="007736E0">
              <w:rPr>
                <w:rFonts w:cstheme="minorHAnsi"/>
                <w:noProof/>
                <w:sz w:val="20"/>
                <w:szCs w:val="20"/>
              </w:rPr>
              <w:t> </w:t>
            </w:r>
            <w:r w:rsidR="007736E0">
              <w:rPr>
                <w:rFonts w:cstheme="minorHAnsi"/>
                <w:noProof/>
                <w:sz w:val="20"/>
                <w:szCs w:val="20"/>
              </w:rPr>
              <w:t> </w:t>
            </w:r>
            <w:r w:rsidR="007736E0">
              <w:rPr>
                <w:rFonts w:cstheme="minorHAnsi"/>
                <w:noProof/>
                <w:sz w:val="20"/>
                <w:szCs w:val="20"/>
              </w:rPr>
              <w:t> </w:t>
            </w:r>
            <w:r w:rsidR="007736E0">
              <w:rPr>
                <w:rFonts w:cstheme="minorHAnsi"/>
                <w:noProof/>
                <w:sz w:val="20"/>
                <w:szCs w:val="20"/>
              </w:rPr>
              <w:t> </w:t>
            </w:r>
            <w:r w:rsidR="007736E0">
              <w:rPr>
                <w:rFonts w:cstheme="minorHAnsi"/>
                <w:noProof/>
                <w:sz w:val="20"/>
                <w:szCs w:val="20"/>
              </w:rPr>
              <w:t> </w:t>
            </w:r>
            <w:r w:rsidR="007736E0">
              <w:rPr>
                <w:rFonts w:cstheme="minorHAnsi"/>
                <w:sz w:val="20"/>
                <w:szCs w:val="20"/>
              </w:rPr>
              <w:fldChar w:fldCharType="end"/>
            </w:r>
          </w:p>
        </w:tc>
        <w:tc>
          <w:tcPr>
            <w:tcW w:w="1062" w:type="dxa"/>
          </w:tcPr>
          <w:p w14:paraId="14992466" w14:textId="0D519238"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1505" w:type="dxa"/>
            <w:gridSpan w:val="3"/>
          </w:tcPr>
          <w:p w14:paraId="52160C09" w14:textId="59E165EB"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983" w:type="dxa"/>
            <w:gridSpan w:val="2"/>
          </w:tcPr>
          <w:p w14:paraId="32D88AD7" w14:textId="02FD136B"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c>
          <w:tcPr>
            <w:tcW w:w="2008" w:type="dxa"/>
            <w:gridSpan w:val="2"/>
          </w:tcPr>
          <w:p w14:paraId="38531E37" w14:textId="24E60B0C" w:rsidR="00DC62A5" w:rsidRPr="00C13F62" w:rsidRDefault="00EC0BF1" w:rsidP="00EC0BF1">
            <w:pPr>
              <w:pStyle w:val="NoSpacing"/>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
        </w:tc>
      </w:tr>
      <w:tr w:rsidR="00DC62A5" w:rsidRPr="00C36EF1" w14:paraId="6FBB16E8" w14:textId="77777777" w:rsidTr="003F1087">
        <w:trPr>
          <w:cantSplit/>
          <w:trHeight w:val="575"/>
        </w:trPr>
        <w:tc>
          <w:tcPr>
            <w:tcW w:w="6542" w:type="dxa"/>
            <w:gridSpan w:val="4"/>
            <w:tcBorders>
              <w:bottom w:val="nil"/>
              <w:right w:val="nil"/>
            </w:tcBorders>
          </w:tcPr>
          <w:p w14:paraId="7BB35041" w14:textId="77777777" w:rsidR="00DC62A5" w:rsidRPr="00C13F62" w:rsidRDefault="00DC62A5" w:rsidP="00DC62A5">
            <w:pPr>
              <w:pStyle w:val="NoSpacing"/>
              <w:rPr>
                <w:rFonts w:cstheme="minorHAnsi"/>
                <w:sz w:val="20"/>
                <w:szCs w:val="20"/>
              </w:rPr>
            </w:pPr>
            <w:r>
              <w:rPr>
                <w:rFonts w:cstheme="minorHAnsi"/>
                <w:sz w:val="20"/>
                <w:szCs w:val="20"/>
              </w:rPr>
              <w:t>2. Do you use or plan to use materials to manage pests, weeds, and/or diseases (including botanical, minerals, or allowed synthetics)?</w:t>
            </w:r>
          </w:p>
        </w:tc>
        <w:tc>
          <w:tcPr>
            <w:tcW w:w="4253" w:type="dxa"/>
            <w:gridSpan w:val="6"/>
            <w:tcBorders>
              <w:left w:val="nil"/>
              <w:bottom w:val="nil"/>
            </w:tcBorders>
          </w:tcPr>
          <w:p w14:paraId="46860196" w14:textId="17D957A6"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Yes, all materials are listed on Appendix B</w:t>
            </w:r>
          </w:p>
          <w:p w14:paraId="6BE949A4" w14:textId="27CFCF8D" w:rsidR="00DC62A5" w:rsidRPr="00C13F62"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No</w:t>
            </w:r>
          </w:p>
        </w:tc>
      </w:tr>
      <w:tr w:rsidR="00DC62A5" w:rsidRPr="00C36EF1" w14:paraId="5AEF5DC8" w14:textId="77777777" w:rsidTr="003F1087">
        <w:trPr>
          <w:cantSplit/>
          <w:trHeight w:val="260"/>
        </w:trPr>
        <w:tc>
          <w:tcPr>
            <w:tcW w:w="10795" w:type="dxa"/>
            <w:gridSpan w:val="10"/>
            <w:tcBorders>
              <w:top w:val="nil"/>
              <w:bottom w:val="nil"/>
            </w:tcBorders>
          </w:tcPr>
          <w:p w14:paraId="78F49B1B" w14:textId="3131CC30" w:rsidR="00DC62A5" w:rsidRPr="00C13F62" w:rsidRDefault="00DC62A5" w:rsidP="00DC62A5">
            <w:pPr>
              <w:pStyle w:val="NoSpacing"/>
              <w:rPr>
                <w:rFonts w:cstheme="minorHAnsi"/>
                <w:sz w:val="20"/>
                <w:szCs w:val="20"/>
              </w:rPr>
            </w:pPr>
            <w:r>
              <w:rPr>
                <w:rFonts w:cstheme="minorHAnsi"/>
                <w:sz w:val="20"/>
                <w:szCs w:val="20"/>
              </w:rPr>
              <w:t>3. Describe the conditions that must exist before you will resort to using materials for pest, weed, or disease control?</w:t>
            </w:r>
          </w:p>
        </w:tc>
      </w:tr>
      <w:tr w:rsidR="00DC62A5" w:rsidRPr="00C36EF1" w14:paraId="7C3ED9FE" w14:textId="77777777" w:rsidTr="003F1087">
        <w:trPr>
          <w:cantSplit/>
          <w:trHeight w:val="530"/>
        </w:trPr>
        <w:tc>
          <w:tcPr>
            <w:tcW w:w="5237" w:type="dxa"/>
            <w:gridSpan w:val="2"/>
            <w:tcBorders>
              <w:top w:val="nil"/>
              <w:bottom w:val="nil"/>
              <w:right w:val="nil"/>
            </w:tcBorders>
          </w:tcPr>
          <w:p w14:paraId="0B422FBB" w14:textId="62DC572E"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When preventative measures/control described above fail</w:t>
            </w:r>
          </w:p>
          <w:p w14:paraId="4E88E274" w14:textId="57F60331"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 xml:space="preserve">Other (describe):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p>
        </w:tc>
        <w:tc>
          <w:tcPr>
            <w:tcW w:w="5558" w:type="dxa"/>
            <w:gridSpan w:val="8"/>
            <w:tcBorders>
              <w:top w:val="nil"/>
              <w:left w:val="nil"/>
              <w:bottom w:val="nil"/>
            </w:tcBorders>
          </w:tcPr>
          <w:p w14:paraId="5DC22629" w14:textId="46B19DB4"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C62A5">
              <w:rPr>
                <w:rFonts w:cstheme="minorHAnsi"/>
                <w:sz w:val="20"/>
                <w:szCs w:val="20"/>
              </w:rPr>
              <w:t>When economic thresholds for pest damage are exceeded</w:t>
            </w:r>
          </w:p>
        </w:tc>
      </w:tr>
      <w:tr w:rsidR="00DC62A5" w:rsidRPr="00C36EF1" w14:paraId="2A146F09" w14:textId="77777777" w:rsidTr="003F1087">
        <w:trPr>
          <w:cantSplit/>
          <w:trHeight w:val="242"/>
        </w:trPr>
        <w:tc>
          <w:tcPr>
            <w:tcW w:w="10795" w:type="dxa"/>
            <w:gridSpan w:val="10"/>
            <w:tcBorders>
              <w:top w:val="nil"/>
              <w:bottom w:val="nil"/>
            </w:tcBorders>
          </w:tcPr>
          <w:p w14:paraId="6B3D4F34" w14:textId="6E195BEB" w:rsidR="00DC62A5" w:rsidRDefault="00DC62A5" w:rsidP="00DC62A5">
            <w:pPr>
              <w:pStyle w:val="NoSpacing"/>
              <w:rPr>
                <w:rFonts w:cstheme="minorHAnsi"/>
                <w:sz w:val="20"/>
                <w:szCs w:val="20"/>
              </w:rPr>
            </w:pPr>
            <w:r>
              <w:rPr>
                <w:rFonts w:cstheme="minorHAnsi"/>
                <w:sz w:val="20"/>
                <w:szCs w:val="20"/>
              </w:rPr>
              <w:t>4. How do you monitor the effectiveness of your pest, weed, and disease management program?</w:t>
            </w:r>
          </w:p>
        </w:tc>
      </w:tr>
      <w:tr w:rsidR="00DC62A5" w:rsidRPr="00C36EF1" w14:paraId="7E804D3E" w14:textId="77777777" w:rsidTr="003F1087">
        <w:trPr>
          <w:cantSplit/>
          <w:trHeight w:val="1070"/>
        </w:trPr>
        <w:tc>
          <w:tcPr>
            <w:tcW w:w="2946" w:type="dxa"/>
            <w:tcBorders>
              <w:top w:val="nil"/>
              <w:bottom w:val="nil"/>
              <w:right w:val="nil"/>
            </w:tcBorders>
          </w:tcPr>
          <w:p w14:paraId="664A285F" w14:textId="6C48D686"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W</w:t>
            </w:r>
            <w:r w:rsidR="00DC62A5">
              <w:rPr>
                <w:rFonts w:cstheme="minorHAnsi"/>
                <w:sz w:val="20"/>
                <w:szCs w:val="20"/>
              </w:rPr>
              <w:t>eed counts</w:t>
            </w:r>
          </w:p>
          <w:p w14:paraId="67AC9789" w14:textId="51B86F0A"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O</w:t>
            </w:r>
            <w:r w:rsidR="00DC62A5">
              <w:rPr>
                <w:rFonts w:cstheme="minorHAnsi"/>
                <w:sz w:val="20"/>
                <w:szCs w:val="20"/>
              </w:rPr>
              <w:t>bservation of weed types</w:t>
            </w:r>
          </w:p>
          <w:p w14:paraId="084A6623" w14:textId="34A99700"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C</w:t>
            </w:r>
            <w:r w:rsidR="00DC62A5">
              <w:rPr>
                <w:rFonts w:cstheme="minorHAnsi"/>
                <w:sz w:val="20"/>
                <w:szCs w:val="20"/>
              </w:rPr>
              <w:t>omparison of crop yields</w:t>
            </w:r>
          </w:p>
          <w:p w14:paraId="33261266" w14:textId="0E544669"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M</w:t>
            </w:r>
            <w:r w:rsidR="00DC62A5">
              <w:rPr>
                <w:rFonts w:cstheme="minorHAnsi"/>
                <w:sz w:val="20"/>
                <w:szCs w:val="20"/>
              </w:rPr>
              <w:t>onitoring records maintained</w:t>
            </w:r>
          </w:p>
        </w:tc>
        <w:tc>
          <w:tcPr>
            <w:tcW w:w="3353" w:type="dxa"/>
            <w:gridSpan w:val="2"/>
            <w:tcBorders>
              <w:top w:val="nil"/>
              <w:left w:val="nil"/>
              <w:bottom w:val="nil"/>
              <w:right w:val="nil"/>
            </w:tcBorders>
          </w:tcPr>
          <w:p w14:paraId="18638A75" w14:textId="5E05975B"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M</w:t>
            </w:r>
            <w:r w:rsidR="00DC62A5">
              <w:rPr>
                <w:rFonts w:cstheme="minorHAnsi"/>
                <w:sz w:val="20"/>
                <w:szCs w:val="20"/>
              </w:rPr>
              <w:t>icrobiological testing</w:t>
            </w:r>
          </w:p>
          <w:p w14:paraId="4B7E0C04" w14:textId="006229B8"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O</w:t>
            </w:r>
            <w:r w:rsidR="00DC62A5">
              <w:rPr>
                <w:rFonts w:cstheme="minorHAnsi"/>
                <w:sz w:val="20"/>
                <w:szCs w:val="20"/>
              </w:rPr>
              <w:t>bservation of crop health</w:t>
            </w:r>
          </w:p>
          <w:p w14:paraId="4012732F" w14:textId="4F44DCA9"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S</w:t>
            </w:r>
            <w:r w:rsidR="00DC62A5">
              <w:rPr>
                <w:rFonts w:cstheme="minorHAnsi"/>
                <w:sz w:val="20"/>
                <w:szCs w:val="20"/>
              </w:rPr>
              <w:t>oil testing</w:t>
            </w:r>
          </w:p>
          <w:p w14:paraId="65D75743" w14:textId="5B35B7EC"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O</w:t>
            </w:r>
            <w:r w:rsidR="00DC62A5">
              <w:rPr>
                <w:rFonts w:cstheme="minorHAnsi"/>
                <w:sz w:val="20"/>
                <w:szCs w:val="20"/>
              </w:rPr>
              <w:t>bservation of soil</w:t>
            </w:r>
          </w:p>
        </w:tc>
        <w:tc>
          <w:tcPr>
            <w:tcW w:w="4496" w:type="dxa"/>
            <w:gridSpan w:val="7"/>
            <w:tcBorders>
              <w:top w:val="nil"/>
              <w:left w:val="nil"/>
              <w:bottom w:val="nil"/>
            </w:tcBorders>
          </w:tcPr>
          <w:p w14:paraId="4AF1FEA5" w14:textId="755CFD70"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C</w:t>
            </w:r>
            <w:r w:rsidR="00DC62A5">
              <w:rPr>
                <w:rFonts w:cstheme="minorHAnsi"/>
                <w:sz w:val="20"/>
                <w:szCs w:val="20"/>
              </w:rPr>
              <w:t>rop quality testing</w:t>
            </w:r>
          </w:p>
          <w:p w14:paraId="77A7E16F" w14:textId="6EECBB79" w:rsidR="00DC62A5" w:rsidRDefault="00EC0BF1"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O</w:t>
            </w:r>
            <w:r w:rsidR="00DC62A5">
              <w:rPr>
                <w:rFonts w:cstheme="minorHAnsi"/>
                <w:sz w:val="20"/>
                <w:szCs w:val="20"/>
              </w:rPr>
              <w:t xml:space="preserve">ther (describe):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p>
        </w:tc>
      </w:tr>
      <w:tr w:rsidR="00DC62A5" w:rsidRPr="00C36EF1" w14:paraId="73226985" w14:textId="77777777" w:rsidTr="003F1087">
        <w:trPr>
          <w:cantSplit/>
          <w:trHeight w:val="548"/>
        </w:trPr>
        <w:tc>
          <w:tcPr>
            <w:tcW w:w="10795" w:type="dxa"/>
            <w:gridSpan w:val="10"/>
            <w:tcBorders>
              <w:top w:val="nil"/>
            </w:tcBorders>
          </w:tcPr>
          <w:p w14:paraId="691EBE79" w14:textId="6D7A0F17" w:rsidR="00DC62A5" w:rsidRDefault="00DC62A5" w:rsidP="00DC62A5">
            <w:pPr>
              <w:pStyle w:val="NoSpacing"/>
              <w:rPr>
                <w:rFonts w:cstheme="minorHAnsi"/>
                <w:sz w:val="20"/>
                <w:szCs w:val="20"/>
              </w:rPr>
            </w:pPr>
            <w:r>
              <w:rPr>
                <w:rFonts w:cstheme="minorHAnsi"/>
                <w:sz w:val="20"/>
                <w:szCs w:val="20"/>
              </w:rPr>
              <w:lastRenderedPageBreak/>
              <w:t xml:space="preserve">5. How often do you conduct pest, </w:t>
            </w:r>
            <w:proofErr w:type="gramStart"/>
            <w:r>
              <w:rPr>
                <w:rFonts w:cstheme="minorHAnsi"/>
                <w:sz w:val="20"/>
                <w:szCs w:val="20"/>
              </w:rPr>
              <w:t>weed</w:t>
            </w:r>
            <w:proofErr w:type="gramEnd"/>
            <w:r>
              <w:rPr>
                <w:rFonts w:cstheme="minorHAnsi"/>
                <w:sz w:val="20"/>
                <w:szCs w:val="20"/>
              </w:rPr>
              <w:t>, and disease monitoring (</w:t>
            </w:r>
            <w:r w:rsidRPr="00471B53">
              <w:rPr>
                <w:rFonts w:cstheme="minorHAnsi"/>
                <w:i/>
                <w:iCs/>
                <w:sz w:val="20"/>
                <w:szCs w:val="20"/>
              </w:rPr>
              <w:t>select all that apply</w:t>
            </w:r>
            <w:r>
              <w:rPr>
                <w:rFonts w:cstheme="minorHAnsi"/>
                <w:sz w:val="20"/>
                <w:szCs w:val="20"/>
              </w:rPr>
              <w:t xml:space="preserve">): </w:t>
            </w:r>
          </w:p>
          <w:p w14:paraId="3CC52B7F" w14:textId="4ABF1D8D" w:rsidR="00DC62A5" w:rsidRDefault="00A7681C"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D</w:t>
            </w:r>
            <w:r w:rsidR="00DC62A5">
              <w:rPr>
                <w:rFonts w:cstheme="minorHAnsi"/>
                <w:sz w:val="20"/>
                <w:szCs w:val="20"/>
              </w:rPr>
              <w:t xml:space="preserve">aily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W</w:t>
            </w:r>
            <w:r w:rsidR="00DC62A5">
              <w:rPr>
                <w:rFonts w:cstheme="minorHAnsi"/>
                <w:sz w:val="20"/>
                <w:szCs w:val="20"/>
              </w:rPr>
              <w:t xml:space="preserve">eekly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M</w:t>
            </w:r>
            <w:r w:rsidR="00DC62A5">
              <w:rPr>
                <w:rFonts w:cstheme="minorHAnsi"/>
                <w:sz w:val="20"/>
                <w:szCs w:val="20"/>
              </w:rPr>
              <w:t xml:space="preserve">onthly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A</w:t>
            </w:r>
            <w:r w:rsidR="00DC62A5">
              <w:rPr>
                <w:rFonts w:cstheme="minorHAnsi"/>
                <w:sz w:val="20"/>
                <w:szCs w:val="20"/>
              </w:rPr>
              <w:t xml:space="preserve">nnually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A</w:t>
            </w:r>
            <w:r w:rsidR="00DC62A5">
              <w:rPr>
                <w:rFonts w:cstheme="minorHAnsi"/>
                <w:sz w:val="20"/>
                <w:szCs w:val="20"/>
              </w:rPr>
              <w:t xml:space="preserve">s needed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O</w:t>
            </w:r>
            <w:r w:rsidR="00DC62A5">
              <w:rPr>
                <w:rFonts w:cstheme="minorHAnsi"/>
                <w:sz w:val="20"/>
                <w:szCs w:val="20"/>
              </w:rPr>
              <w:t>ther (</w:t>
            </w:r>
            <w:r w:rsidR="005F5606">
              <w:rPr>
                <w:rFonts w:cstheme="minorHAnsi"/>
                <w:sz w:val="20"/>
                <w:szCs w:val="20"/>
              </w:rPr>
              <w:t>describe</w:t>
            </w:r>
            <w:r w:rsidR="00DC62A5">
              <w:rPr>
                <w:rFonts w:cstheme="minorHAnsi"/>
                <w:sz w:val="20"/>
                <w:szCs w:val="20"/>
              </w:rPr>
              <w:t xml:space="preserve">):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p>
        </w:tc>
      </w:tr>
      <w:tr w:rsidR="00DC62A5" w:rsidRPr="00C36EF1" w14:paraId="48D02C78" w14:textId="77777777" w:rsidTr="003F1087">
        <w:trPr>
          <w:cantSplit/>
          <w:trHeight w:val="360"/>
        </w:trPr>
        <w:tc>
          <w:tcPr>
            <w:tcW w:w="10795" w:type="dxa"/>
            <w:gridSpan w:val="10"/>
            <w:tcBorders>
              <w:bottom w:val="single" w:sz="4" w:space="0" w:color="auto"/>
            </w:tcBorders>
            <w:shd w:val="clear" w:color="auto" w:fill="D9D9D9" w:themeFill="background1" w:themeFillShade="D9"/>
          </w:tcPr>
          <w:p w14:paraId="1C501F5E" w14:textId="28F2C699" w:rsidR="00DC62A5" w:rsidRPr="009C41F1" w:rsidRDefault="00DC62A5" w:rsidP="00DC62A5">
            <w:pPr>
              <w:pStyle w:val="NoSpacing"/>
              <w:rPr>
                <w:rFonts w:cstheme="minorHAnsi"/>
                <w:b/>
                <w:bCs/>
                <w:sz w:val="20"/>
                <w:szCs w:val="20"/>
              </w:rPr>
            </w:pPr>
            <w:r>
              <w:rPr>
                <w:rFonts w:cstheme="minorHAnsi"/>
                <w:b/>
                <w:bCs/>
                <w:sz w:val="20"/>
                <w:szCs w:val="20"/>
              </w:rPr>
              <w:t xml:space="preserve">B. </w:t>
            </w:r>
            <w:r w:rsidRPr="009C41F1">
              <w:rPr>
                <w:rFonts w:cstheme="minorHAnsi"/>
                <w:b/>
                <w:bCs/>
                <w:sz w:val="20"/>
                <w:szCs w:val="20"/>
              </w:rPr>
              <w:t>Weed Management Plan</w:t>
            </w:r>
          </w:p>
        </w:tc>
      </w:tr>
      <w:tr w:rsidR="00DC62A5" w:rsidRPr="00C36EF1" w14:paraId="2DABA10D" w14:textId="77777777" w:rsidTr="003F1087">
        <w:trPr>
          <w:cantSplit/>
          <w:trHeight w:val="432"/>
        </w:trPr>
        <w:tc>
          <w:tcPr>
            <w:tcW w:w="10795" w:type="dxa"/>
            <w:gridSpan w:val="10"/>
            <w:tcBorders>
              <w:bottom w:val="nil"/>
            </w:tcBorders>
          </w:tcPr>
          <w:p w14:paraId="38C66208" w14:textId="414987F3" w:rsidR="00DC62A5" w:rsidRPr="009C41F1" w:rsidRDefault="00DC62A5" w:rsidP="00DC62A5">
            <w:pPr>
              <w:pStyle w:val="NoSpacing"/>
              <w:rPr>
                <w:rFonts w:cstheme="minorHAnsi"/>
                <w:sz w:val="20"/>
                <w:szCs w:val="20"/>
              </w:rPr>
            </w:pPr>
            <w:r w:rsidRPr="009C41F1">
              <w:rPr>
                <w:rFonts w:cstheme="minorHAnsi"/>
                <w:sz w:val="20"/>
                <w:szCs w:val="20"/>
              </w:rPr>
              <w:t xml:space="preserve">1. What are your problem weeds?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0D6E615F" w14:textId="77777777" w:rsidTr="003F1087">
        <w:trPr>
          <w:cantSplit/>
          <w:trHeight w:val="638"/>
        </w:trPr>
        <w:tc>
          <w:tcPr>
            <w:tcW w:w="8862" w:type="dxa"/>
            <w:gridSpan w:val="9"/>
            <w:tcBorders>
              <w:top w:val="nil"/>
              <w:bottom w:val="nil"/>
              <w:right w:val="nil"/>
            </w:tcBorders>
          </w:tcPr>
          <w:p w14:paraId="46FD862B" w14:textId="6391607B" w:rsidR="00A7681C" w:rsidRPr="009C41F1" w:rsidRDefault="00A7681C" w:rsidP="00A7681C">
            <w:pPr>
              <w:pStyle w:val="NoSpacing"/>
              <w:rPr>
                <w:rFonts w:cstheme="minorHAnsi"/>
                <w:sz w:val="20"/>
                <w:szCs w:val="20"/>
              </w:rPr>
            </w:pPr>
            <w:r w:rsidRPr="009C41F1">
              <w:rPr>
                <w:rFonts w:cstheme="minorHAnsi"/>
                <w:sz w:val="20"/>
                <w:szCs w:val="20"/>
              </w:rPr>
              <w:t>2. Do you use plastic or other synthetic mulches?</w:t>
            </w:r>
          </w:p>
          <w:p w14:paraId="2DA798B5" w14:textId="63EA9493" w:rsidR="00A7681C" w:rsidRPr="009C41F1" w:rsidRDefault="00A7681C" w:rsidP="00A7681C">
            <w:pPr>
              <w:pStyle w:val="NoSpacing"/>
              <w:rPr>
                <w:rFonts w:cstheme="minorHAnsi"/>
                <w:i/>
                <w:iCs/>
                <w:sz w:val="20"/>
                <w:szCs w:val="20"/>
              </w:rPr>
            </w:pPr>
            <w:r w:rsidRPr="009C41F1">
              <w:rPr>
                <w:rFonts w:cstheme="minorHAnsi"/>
                <w:i/>
                <w:iCs/>
                <w:sz w:val="20"/>
                <w:szCs w:val="20"/>
              </w:rPr>
              <w:t>If Yes, include product(s) used on Appendix B and answer (a) and (b) below.</w:t>
            </w:r>
          </w:p>
        </w:tc>
        <w:tc>
          <w:tcPr>
            <w:tcW w:w="1933" w:type="dxa"/>
            <w:tcBorders>
              <w:top w:val="nil"/>
              <w:left w:val="nil"/>
              <w:bottom w:val="nil"/>
            </w:tcBorders>
          </w:tcPr>
          <w:p w14:paraId="6875E210" w14:textId="670D43D7" w:rsidR="00A7681C" w:rsidRPr="009C41F1" w:rsidRDefault="00A7681C" w:rsidP="00A7681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18A01868" w14:textId="77777777" w:rsidTr="003F1087">
        <w:trPr>
          <w:cantSplit/>
          <w:trHeight w:val="620"/>
        </w:trPr>
        <w:tc>
          <w:tcPr>
            <w:tcW w:w="8862" w:type="dxa"/>
            <w:gridSpan w:val="9"/>
            <w:tcBorders>
              <w:top w:val="nil"/>
              <w:bottom w:val="nil"/>
              <w:right w:val="nil"/>
            </w:tcBorders>
          </w:tcPr>
          <w:p w14:paraId="61388911" w14:textId="6A8AE15E" w:rsidR="00A7681C" w:rsidRPr="009C41F1" w:rsidRDefault="00A7681C" w:rsidP="00A7681C">
            <w:pPr>
              <w:pStyle w:val="NoSpacing"/>
              <w:ind w:left="240"/>
              <w:rPr>
                <w:rFonts w:cstheme="minorHAnsi"/>
                <w:sz w:val="20"/>
                <w:szCs w:val="20"/>
              </w:rPr>
            </w:pPr>
            <w:r w:rsidRPr="009C41F1">
              <w:rPr>
                <w:rFonts w:cstheme="minorHAnsi"/>
                <w:sz w:val="20"/>
                <w:szCs w:val="20"/>
              </w:rPr>
              <w:t>a. Do you remove plastic/synthetic mulch at the end of each growing season?</w:t>
            </w:r>
          </w:p>
          <w:p w14:paraId="75AF0783" w14:textId="1A638F3A" w:rsidR="00A7681C" w:rsidRPr="009C41F1" w:rsidRDefault="00A7681C" w:rsidP="00A7681C">
            <w:pPr>
              <w:pStyle w:val="NoSpacing"/>
              <w:ind w:left="240"/>
              <w:rPr>
                <w:rFonts w:cstheme="minorHAnsi"/>
                <w:sz w:val="20"/>
                <w:szCs w:val="20"/>
              </w:rPr>
            </w:pPr>
            <w:r w:rsidRPr="00A7681C">
              <w:rPr>
                <w:rFonts w:cstheme="minorHAnsi"/>
                <w:i/>
                <w:iCs/>
                <w:sz w:val="20"/>
                <w:szCs w:val="20"/>
              </w:rPr>
              <w:t>If No, explain</w:t>
            </w:r>
            <w:r w:rsidRPr="009C41F1">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933" w:type="dxa"/>
            <w:tcBorders>
              <w:top w:val="nil"/>
              <w:left w:val="nil"/>
              <w:bottom w:val="nil"/>
            </w:tcBorders>
          </w:tcPr>
          <w:p w14:paraId="1A610F99" w14:textId="5982A935" w:rsidR="00A7681C" w:rsidRPr="009C41F1" w:rsidRDefault="00A7681C" w:rsidP="00A7681C">
            <w:pPr>
              <w:pStyle w:val="NoSpacing"/>
              <w:ind w:left="-14"/>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5CA083A7" w14:textId="77777777" w:rsidTr="003F1087">
        <w:trPr>
          <w:cantSplit/>
          <w:trHeight w:val="638"/>
        </w:trPr>
        <w:tc>
          <w:tcPr>
            <w:tcW w:w="8862" w:type="dxa"/>
            <w:gridSpan w:val="9"/>
            <w:tcBorders>
              <w:top w:val="nil"/>
              <w:bottom w:val="nil"/>
              <w:right w:val="nil"/>
            </w:tcBorders>
          </w:tcPr>
          <w:p w14:paraId="37D595D8" w14:textId="6CF4CE8E" w:rsidR="00A7681C" w:rsidRPr="009C41F1" w:rsidRDefault="00A7681C" w:rsidP="00A7681C">
            <w:pPr>
              <w:pStyle w:val="NoSpacing"/>
              <w:ind w:left="240"/>
              <w:rPr>
                <w:rFonts w:cstheme="minorHAnsi"/>
                <w:sz w:val="20"/>
                <w:szCs w:val="20"/>
              </w:rPr>
            </w:pPr>
            <w:r w:rsidRPr="009C41F1">
              <w:rPr>
                <w:rFonts w:cstheme="minorHAnsi"/>
                <w:sz w:val="20"/>
                <w:szCs w:val="20"/>
              </w:rPr>
              <w:t xml:space="preserve">b. Do you maintain documentation that plastic/synthetic mulch used does not contain polyvinyl chloride (PVC)? </w:t>
            </w:r>
          </w:p>
        </w:tc>
        <w:tc>
          <w:tcPr>
            <w:tcW w:w="1933" w:type="dxa"/>
            <w:tcBorders>
              <w:top w:val="nil"/>
              <w:left w:val="nil"/>
              <w:bottom w:val="nil"/>
            </w:tcBorders>
          </w:tcPr>
          <w:p w14:paraId="18785D50" w14:textId="0FB0E7B4" w:rsidR="00A7681C" w:rsidRPr="009C41F1" w:rsidRDefault="00A7681C" w:rsidP="00A7681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42B59719" w14:textId="77777777" w:rsidTr="003F1087">
        <w:trPr>
          <w:cantSplit/>
          <w:trHeight w:val="638"/>
        </w:trPr>
        <w:tc>
          <w:tcPr>
            <w:tcW w:w="8862" w:type="dxa"/>
            <w:gridSpan w:val="9"/>
            <w:tcBorders>
              <w:top w:val="nil"/>
              <w:bottom w:val="nil"/>
              <w:right w:val="nil"/>
            </w:tcBorders>
          </w:tcPr>
          <w:p w14:paraId="0DAAA586" w14:textId="47D4DFCE" w:rsidR="00A7681C" w:rsidRPr="009C41F1" w:rsidRDefault="00A7681C" w:rsidP="00A7681C">
            <w:pPr>
              <w:pStyle w:val="NoSpacing"/>
              <w:rPr>
                <w:rFonts w:cstheme="minorHAnsi"/>
                <w:sz w:val="20"/>
                <w:szCs w:val="20"/>
              </w:rPr>
            </w:pPr>
            <w:r w:rsidRPr="009C41F1">
              <w:rPr>
                <w:rFonts w:cstheme="minorHAnsi"/>
                <w:sz w:val="20"/>
                <w:szCs w:val="20"/>
              </w:rPr>
              <w:t>3. Do you use paper as mulch?</w:t>
            </w:r>
          </w:p>
          <w:p w14:paraId="2CB0A394" w14:textId="1631E998" w:rsidR="00A7681C" w:rsidRPr="009C41F1" w:rsidRDefault="00A7681C" w:rsidP="00A7681C">
            <w:pPr>
              <w:pStyle w:val="NoSpacing"/>
              <w:rPr>
                <w:rFonts w:cstheme="minorHAnsi"/>
                <w:i/>
                <w:iCs/>
                <w:sz w:val="20"/>
                <w:szCs w:val="20"/>
              </w:rPr>
            </w:pPr>
            <w:r w:rsidRPr="009C41F1">
              <w:rPr>
                <w:rFonts w:cstheme="minorHAnsi"/>
                <w:i/>
                <w:iCs/>
                <w:sz w:val="20"/>
                <w:szCs w:val="20"/>
              </w:rPr>
              <w:t xml:space="preserve">If Yes, include product(s) used on Appendix B and answer (a) below. </w:t>
            </w:r>
          </w:p>
        </w:tc>
        <w:tc>
          <w:tcPr>
            <w:tcW w:w="1933" w:type="dxa"/>
            <w:tcBorders>
              <w:top w:val="nil"/>
              <w:left w:val="nil"/>
              <w:bottom w:val="nil"/>
            </w:tcBorders>
          </w:tcPr>
          <w:p w14:paraId="0F80291A" w14:textId="60CD401D" w:rsidR="00A7681C" w:rsidRPr="009C41F1" w:rsidRDefault="00A7681C" w:rsidP="00A7681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56CAE08A" w14:textId="77777777" w:rsidTr="003F1087">
        <w:trPr>
          <w:cantSplit/>
          <w:trHeight w:val="422"/>
        </w:trPr>
        <w:tc>
          <w:tcPr>
            <w:tcW w:w="8862" w:type="dxa"/>
            <w:gridSpan w:val="9"/>
            <w:tcBorders>
              <w:top w:val="nil"/>
              <w:bottom w:val="nil"/>
              <w:right w:val="nil"/>
            </w:tcBorders>
          </w:tcPr>
          <w:p w14:paraId="5B5FC746" w14:textId="0227654B" w:rsidR="00A7681C" w:rsidRPr="009C41F1" w:rsidRDefault="00A7681C" w:rsidP="00A7681C">
            <w:pPr>
              <w:pStyle w:val="NoSpacing"/>
              <w:ind w:left="240"/>
              <w:rPr>
                <w:rFonts w:cstheme="minorHAnsi"/>
                <w:sz w:val="20"/>
                <w:szCs w:val="20"/>
              </w:rPr>
            </w:pPr>
            <w:r w:rsidRPr="009C41F1">
              <w:rPr>
                <w:rFonts w:cstheme="minorHAnsi"/>
                <w:sz w:val="20"/>
                <w:szCs w:val="20"/>
              </w:rPr>
              <w:t>a. Does the paper contain glossy or colored inks?</w:t>
            </w:r>
          </w:p>
        </w:tc>
        <w:tc>
          <w:tcPr>
            <w:tcW w:w="1933" w:type="dxa"/>
            <w:tcBorders>
              <w:top w:val="nil"/>
              <w:left w:val="nil"/>
              <w:bottom w:val="nil"/>
            </w:tcBorders>
          </w:tcPr>
          <w:p w14:paraId="046CA38C" w14:textId="3C16309B" w:rsidR="00A7681C" w:rsidRPr="009C41F1" w:rsidRDefault="00A7681C" w:rsidP="00A7681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47EC23C9" w14:textId="77777777" w:rsidTr="003F1087">
        <w:trPr>
          <w:cantSplit/>
          <w:trHeight w:val="593"/>
        </w:trPr>
        <w:tc>
          <w:tcPr>
            <w:tcW w:w="10795" w:type="dxa"/>
            <w:gridSpan w:val="10"/>
            <w:tcBorders>
              <w:top w:val="nil"/>
              <w:bottom w:val="nil"/>
            </w:tcBorders>
          </w:tcPr>
          <w:p w14:paraId="0D980C77" w14:textId="77777777" w:rsidR="00BE48D2" w:rsidRDefault="00A7681C" w:rsidP="00BE48D2">
            <w:pPr>
              <w:pStyle w:val="NoSpacing"/>
              <w:ind w:left="-30"/>
              <w:rPr>
                <w:rFonts w:cstheme="minorHAnsi"/>
                <w:sz w:val="20"/>
                <w:szCs w:val="20"/>
              </w:rPr>
            </w:pPr>
            <w:r>
              <w:rPr>
                <w:rFonts w:cstheme="minorHAnsi"/>
                <w:sz w:val="20"/>
                <w:szCs w:val="20"/>
              </w:rPr>
              <w:t>4. Rate the effectiveness of your weed management program:</w:t>
            </w:r>
          </w:p>
          <w:p w14:paraId="01E4F733" w14:textId="198B3C61" w:rsidR="00A7681C" w:rsidRPr="009C41F1" w:rsidRDefault="00A7681C" w:rsidP="00BE48D2">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E</w:t>
            </w:r>
            <w:r>
              <w:rPr>
                <w:rFonts w:cstheme="minorHAnsi"/>
                <w:sz w:val="20"/>
                <w:szCs w:val="20"/>
              </w:rPr>
              <w:t xml:space="preserve">xcellent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S</w:t>
            </w:r>
            <w:r>
              <w:rPr>
                <w:rFonts w:cstheme="minorHAnsi"/>
                <w:sz w:val="20"/>
                <w:szCs w:val="20"/>
              </w:rPr>
              <w:t xml:space="preserve">atisfactory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N</w:t>
            </w:r>
            <w:r>
              <w:rPr>
                <w:rFonts w:cstheme="minorHAnsi"/>
                <w:sz w:val="20"/>
                <w:szCs w:val="20"/>
              </w:rPr>
              <w:t>eeds improvement</w:t>
            </w:r>
          </w:p>
        </w:tc>
      </w:tr>
      <w:tr w:rsidR="00A7681C" w:rsidRPr="00C36EF1" w14:paraId="713355AF" w14:textId="77777777" w:rsidTr="003F1087">
        <w:trPr>
          <w:cantSplit/>
          <w:trHeight w:val="422"/>
        </w:trPr>
        <w:tc>
          <w:tcPr>
            <w:tcW w:w="10795" w:type="dxa"/>
            <w:gridSpan w:val="10"/>
            <w:tcBorders>
              <w:top w:val="nil"/>
            </w:tcBorders>
          </w:tcPr>
          <w:p w14:paraId="34FD36FD" w14:textId="3CF145FA" w:rsidR="00A7681C" w:rsidRDefault="00A7681C" w:rsidP="00C31A06">
            <w:pPr>
              <w:pStyle w:val="NoSpacing"/>
              <w:ind w:left="-30"/>
              <w:rPr>
                <w:rFonts w:cstheme="minorHAnsi"/>
                <w:sz w:val="20"/>
                <w:szCs w:val="20"/>
              </w:rPr>
            </w:pPr>
            <w:r>
              <w:rPr>
                <w:rFonts w:cstheme="minorHAnsi"/>
                <w:sz w:val="20"/>
                <w:szCs w:val="20"/>
              </w:rPr>
              <w:t xml:space="preserve">5. What changes do you anticipate to your weed management program?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663FB6AB" w14:textId="77777777" w:rsidTr="003F1087">
        <w:trPr>
          <w:cantSplit/>
          <w:trHeight w:val="360"/>
        </w:trPr>
        <w:tc>
          <w:tcPr>
            <w:tcW w:w="10795" w:type="dxa"/>
            <w:gridSpan w:val="10"/>
            <w:tcBorders>
              <w:bottom w:val="single" w:sz="4" w:space="0" w:color="auto"/>
            </w:tcBorders>
            <w:shd w:val="clear" w:color="auto" w:fill="D9D9D9" w:themeFill="background1" w:themeFillShade="D9"/>
          </w:tcPr>
          <w:p w14:paraId="10A6B378" w14:textId="6E633325" w:rsidR="00A7681C" w:rsidRPr="00C36EF1" w:rsidRDefault="00A7681C" w:rsidP="00A7681C">
            <w:pPr>
              <w:pStyle w:val="NoSpacing"/>
              <w:ind w:left="-30"/>
              <w:rPr>
                <w:rFonts w:cstheme="minorHAnsi"/>
                <w:b/>
                <w:bCs/>
                <w:sz w:val="20"/>
                <w:szCs w:val="20"/>
              </w:rPr>
            </w:pPr>
            <w:r>
              <w:rPr>
                <w:rFonts w:cstheme="minorHAnsi"/>
                <w:b/>
                <w:bCs/>
                <w:sz w:val="20"/>
                <w:szCs w:val="20"/>
              </w:rPr>
              <w:t xml:space="preserve">C. </w:t>
            </w:r>
            <w:r w:rsidRPr="00C36EF1">
              <w:rPr>
                <w:rFonts w:cstheme="minorHAnsi"/>
                <w:b/>
                <w:bCs/>
                <w:sz w:val="20"/>
                <w:szCs w:val="20"/>
              </w:rPr>
              <w:t>Pest Management Plan</w:t>
            </w:r>
          </w:p>
        </w:tc>
      </w:tr>
      <w:tr w:rsidR="00A7681C" w:rsidRPr="00C36EF1" w14:paraId="1EE25B94" w14:textId="77777777" w:rsidTr="003F1087">
        <w:trPr>
          <w:cantSplit/>
          <w:trHeight w:val="432"/>
        </w:trPr>
        <w:tc>
          <w:tcPr>
            <w:tcW w:w="10795" w:type="dxa"/>
            <w:gridSpan w:val="10"/>
            <w:tcBorders>
              <w:bottom w:val="nil"/>
            </w:tcBorders>
          </w:tcPr>
          <w:p w14:paraId="4AE71A22" w14:textId="0F16535A" w:rsidR="00A7681C" w:rsidRPr="00D27D79" w:rsidRDefault="00A7681C" w:rsidP="00C31A06">
            <w:pPr>
              <w:pStyle w:val="NoSpacing"/>
              <w:ind w:left="-30"/>
              <w:rPr>
                <w:rFonts w:cstheme="minorHAnsi"/>
                <w:sz w:val="20"/>
                <w:szCs w:val="20"/>
              </w:rPr>
            </w:pPr>
            <w:r w:rsidRPr="00D27D79">
              <w:rPr>
                <w:rFonts w:cstheme="minorHAnsi"/>
                <w:sz w:val="20"/>
                <w:szCs w:val="20"/>
              </w:rPr>
              <w:t>1. What are your problem pests?</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3B5E5BC6" w14:textId="77777777" w:rsidTr="003F1087">
        <w:trPr>
          <w:cantSplit/>
          <w:trHeight w:val="548"/>
        </w:trPr>
        <w:tc>
          <w:tcPr>
            <w:tcW w:w="10795" w:type="dxa"/>
            <w:gridSpan w:val="10"/>
            <w:tcBorders>
              <w:top w:val="nil"/>
              <w:bottom w:val="nil"/>
            </w:tcBorders>
          </w:tcPr>
          <w:p w14:paraId="005FE9BF" w14:textId="105F0CFE" w:rsidR="00A7681C" w:rsidRDefault="00A7681C" w:rsidP="00A7681C">
            <w:pPr>
              <w:pStyle w:val="NoSpacing"/>
              <w:ind w:left="-30"/>
              <w:rPr>
                <w:rFonts w:cstheme="minorHAnsi"/>
                <w:sz w:val="20"/>
                <w:szCs w:val="20"/>
              </w:rPr>
            </w:pPr>
            <w:r>
              <w:rPr>
                <w:rFonts w:cstheme="minorHAnsi"/>
                <w:sz w:val="20"/>
                <w:szCs w:val="20"/>
              </w:rPr>
              <w:t>2. Rate the effectiveness of your pest management program:</w:t>
            </w:r>
          </w:p>
          <w:p w14:paraId="34B914C3" w14:textId="3F97ED8B" w:rsidR="00A7681C" w:rsidRPr="00D27D79" w:rsidRDefault="00A7681C" w:rsidP="00A7681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E</w:t>
            </w:r>
            <w:r>
              <w:rPr>
                <w:rFonts w:cstheme="minorHAnsi"/>
                <w:sz w:val="20"/>
                <w:szCs w:val="20"/>
              </w:rPr>
              <w:t xml:space="preserve">xcellent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S</w:t>
            </w:r>
            <w:r>
              <w:rPr>
                <w:rFonts w:cstheme="minorHAnsi"/>
                <w:sz w:val="20"/>
                <w:szCs w:val="20"/>
              </w:rPr>
              <w:t xml:space="preserve">atisfactory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N</w:t>
            </w:r>
            <w:r>
              <w:rPr>
                <w:rFonts w:cstheme="minorHAnsi"/>
                <w:sz w:val="20"/>
                <w:szCs w:val="20"/>
              </w:rPr>
              <w:t>eeds improvement</w:t>
            </w:r>
          </w:p>
        </w:tc>
      </w:tr>
      <w:tr w:rsidR="00A7681C" w:rsidRPr="00C36EF1" w14:paraId="2C6C2ACA" w14:textId="77777777" w:rsidTr="003F1087">
        <w:trPr>
          <w:cantSplit/>
          <w:trHeight w:val="432"/>
        </w:trPr>
        <w:tc>
          <w:tcPr>
            <w:tcW w:w="10795" w:type="dxa"/>
            <w:gridSpan w:val="10"/>
            <w:tcBorders>
              <w:top w:val="nil"/>
            </w:tcBorders>
          </w:tcPr>
          <w:p w14:paraId="756B320E" w14:textId="5F8326B7" w:rsidR="00A7681C" w:rsidRPr="00D27D79" w:rsidRDefault="00A7681C" w:rsidP="00A7681C">
            <w:pPr>
              <w:pStyle w:val="NoSpacing"/>
              <w:ind w:left="-30"/>
              <w:rPr>
                <w:rFonts w:cstheme="minorHAnsi"/>
                <w:sz w:val="20"/>
                <w:szCs w:val="20"/>
              </w:rPr>
            </w:pPr>
            <w:r>
              <w:rPr>
                <w:rFonts w:cstheme="minorHAnsi"/>
                <w:sz w:val="20"/>
                <w:szCs w:val="20"/>
              </w:rPr>
              <w:t xml:space="preserve">3. What changes do you anticipate to your pest management program?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0CDDA7BC" w14:textId="77777777" w:rsidTr="003F1087">
        <w:trPr>
          <w:cantSplit/>
          <w:trHeight w:val="360"/>
        </w:trPr>
        <w:tc>
          <w:tcPr>
            <w:tcW w:w="10795" w:type="dxa"/>
            <w:gridSpan w:val="10"/>
            <w:shd w:val="clear" w:color="auto" w:fill="D9D9D9" w:themeFill="background1" w:themeFillShade="D9"/>
          </w:tcPr>
          <w:p w14:paraId="5D291A2A" w14:textId="239F58B4" w:rsidR="00A7681C" w:rsidRDefault="00A7681C" w:rsidP="00A7681C">
            <w:pPr>
              <w:pStyle w:val="NoSpacing"/>
              <w:ind w:left="-30"/>
              <w:rPr>
                <w:rFonts w:cstheme="minorHAnsi"/>
                <w:sz w:val="20"/>
                <w:szCs w:val="20"/>
              </w:rPr>
            </w:pPr>
            <w:r>
              <w:rPr>
                <w:rFonts w:cstheme="minorHAnsi"/>
                <w:b/>
                <w:bCs/>
                <w:sz w:val="20"/>
                <w:szCs w:val="20"/>
              </w:rPr>
              <w:t>D. Disease</w:t>
            </w:r>
            <w:r w:rsidRPr="00C36EF1">
              <w:rPr>
                <w:rFonts w:cstheme="minorHAnsi"/>
                <w:b/>
                <w:bCs/>
                <w:sz w:val="20"/>
                <w:szCs w:val="20"/>
              </w:rPr>
              <w:t xml:space="preserve"> Management Plan</w:t>
            </w:r>
          </w:p>
        </w:tc>
      </w:tr>
      <w:tr w:rsidR="00A7681C" w:rsidRPr="00C36EF1" w14:paraId="4655441A" w14:textId="77777777" w:rsidTr="003F1087">
        <w:trPr>
          <w:cantSplit/>
          <w:trHeight w:val="305"/>
        </w:trPr>
        <w:tc>
          <w:tcPr>
            <w:tcW w:w="10795" w:type="dxa"/>
            <w:gridSpan w:val="10"/>
          </w:tcPr>
          <w:p w14:paraId="15F78F99" w14:textId="214A3B40" w:rsidR="00A7681C" w:rsidRDefault="00A7681C" w:rsidP="00A7681C">
            <w:pPr>
              <w:pStyle w:val="NoSpacing"/>
              <w:ind w:left="-30"/>
              <w:rPr>
                <w:rFonts w:cstheme="minorHAnsi"/>
                <w:sz w:val="20"/>
                <w:szCs w:val="20"/>
              </w:rPr>
            </w:pPr>
            <w:r w:rsidRPr="00D27D79">
              <w:rPr>
                <w:rFonts w:cstheme="minorHAnsi"/>
                <w:sz w:val="20"/>
                <w:szCs w:val="20"/>
              </w:rPr>
              <w:t xml:space="preserve">1. What are your problem </w:t>
            </w:r>
            <w:r>
              <w:rPr>
                <w:rFonts w:cstheme="minorHAnsi"/>
                <w:sz w:val="20"/>
                <w:szCs w:val="20"/>
              </w:rPr>
              <w:t>diseases</w:t>
            </w:r>
            <w:r w:rsidRPr="00D27D79">
              <w:rPr>
                <w:rFonts w:cstheme="minorHAnsi"/>
                <w:sz w:val="20"/>
                <w:szCs w:val="20"/>
              </w:rPr>
              <w:t>?</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6214783A" w14:textId="2F92FC27" w:rsidR="00A7681C" w:rsidRDefault="00A7681C" w:rsidP="00A7681C">
            <w:pPr>
              <w:pStyle w:val="NoSpacing"/>
              <w:ind w:left="-30"/>
              <w:rPr>
                <w:rFonts w:cstheme="minorHAnsi"/>
                <w:sz w:val="20"/>
                <w:szCs w:val="20"/>
              </w:rPr>
            </w:pPr>
          </w:p>
        </w:tc>
      </w:tr>
      <w:tr w:rsidR="00A7681C" w:rsidRPr="00C36EF1" w14:paraId="1282CCEE" w14:textId="77777777" w:rsidTr="003F1087">
        <w:trPr>
          <w:cantSplit/>
          <w:trHeight w:val="773"/>
        </w:trPr>
        <w:tc>
          <w:tcPr>
            <w:tcW w:w="10795" w:type="dxa"/>
            <w:gridSpan w:val="10"/>
            <w:shd w:val="clear" w:color="auto" w:fill="FBE4D5" w:themeFill="accent2" w:themeFillTint="33"/>
            <w:vAlign w:val="center"/>
          </w:tcPr>
          <w:p w14:paraId="60C8CD8F" w14:textId="71F58896" w:rsidR="00A7681C" w:rsidRPr="00D27D79" w:rsidRDefault="00A7681C" w:rsidP="00A7681C">
            <w:pPr>
              <w:pStyle w:val="NoSpacing"/>
              <w:ind w:left="-30"/>
              <w:jc w:val="center"/>
              <w:rPr>
                <w:rFonts w:cstheme="minorHAnsi"/>
                <w:sz w:val="20"/>
                <w:szCs w:val="20"/>
              </w:rPr>
            </w:pPr>
            <w:r>
              <w:rPr>
                <w:rFonts w:cstheme="minorHAnsi"/>
                <w:b/>
                <w:bCs/>
                <w:sz w:val="20"/>
                <w:szCs w:val="20"/>
              </w:rPr>
              <w:t>According to NOP §205.203(e)(3), b</w:t>
            </w:r>
            <w:r w:rsidRPr="009C41F1">
              <w:rPr>
                <w:rFonts w:cstheme="minorHAnsi"/>
                <w:b/>
                <w:bCs/>
                <w:sz w:val="20"/>
                <w:szCs w:val="20"/>
              </w:rPr>
              <w:t>urning may not be used as a means to dispose of crops residues. However, it may be used to suppress diseases or stimulate seed germination. Crop residues are defined as the plant parts remaining in a field after the harvest of a crop, which includes stalks, stems, leaves, roots, and weeds.</w:t>
            </w:r>
          </w:p>
        </w:tc>
      </w:tr>
      <w:tr w:rsidR="00A7681C" w:rsidRPr="00C36EF1" w14:paraId="0A7623F9" w14:textId="77777777" w:rsidTr="003F1087">
        <w:trPr>
          <w:cantSplit/>
          <w:trHeight w:val="512"/>
        </w:trPr>
        <w:tc>
          <w:tcPr>
            <w:tcW w:w="8168" w:type="dxa"/>
            <w:gridSpan w:val="7"/>
            <w:tcBorders>
              <w:bottom w:val="nil"/>
              <w:right w:val="nil"/>
            </w:tcBorders>
          </w:tcPr>
          <w:p w14:paraId="7385D368" w14:textId="0AA3EA5B" w:rsidR="00A7681C" w:rsidRDefault="00A7681C" w:rsidP="00A7681C">
            <w:pPr>
              <w:pStyle w:val="NoSpacing"/>
              <w:rPr>
                <w:rFonts w:cstheme="minorHAnsi"/>
                <w:sz w:val="20"/>
                <w:szCs w:val="20"/>
              </w:rPr>
            </w:pPr>
            <w:r>
              <w:rPr>
                <w:rFonts w:cstheme="minorHAnsi"/>
                <w:sz w:val="20"/>
                <w:szCs w:val="20"/>
              </w:rPr>
              <w:t>2. Do you burn crop residues?</w:t>
            </w:r>
          </w:p>
          <w:p w14:paraId="6B9293BA" w14:textId="700C32CA" w:rsidR="00A7681C" w:rsidRPr="00D27D79" w:rsidRDefault="00A7681C" w:rsidP="00A7681C">
            <w:pPr>
              <w:pStyle w:val="NoSpacing"/>
              <w:ind w:left="-30"/>
              <w:rPr>
                <w:rFonts w:cstheme="minorHAnsi"/>
                <w:sz w:val="20"/>
                <w:szCs w:val="20"/>
              </w:rPr>
            </w:pPr>
            <w:r>
              <w:rPr>
                <w:rFonts w:cstheme="minorHAnsi"/>
                <w:i/>
                <w:iCs/>
                <w:sz w:val="20"/>
                <w:szCs w:val="20"/>
              </w:rPr>
              <w:t xml:space="preserve">If Yes, answer (a) and (b) below. </w:t>
            </w:r>
          </w:p>
        </w:tc>
        <w:tc>
          <w:tcPr>
            <w:tcW w:w="2627" w:type="dxa"/>
            <w:gridSpan w:val="3"/>
            <w:tcBorders>
              <w:left w:val="nil"/>
              <w:bottom w:val="nil"/>
            </w:tcBorders>
          </w:tcPr>
          <w:p w14:paraId="2261513C" w14:textId="4DD7B9FF" w:rsidR="00A7681C" w:rsidRPr="00D27D79" w:rsidRDefault="00A7681C" w:rsidP="00A7681C">
            <w:pPr>
              <w:pStyle w:val="NoSpacing"/>
              <w:ind w:left="-30"/>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087C5275" w14:textId="77777777" w:rsidTr="003F1087">
        <w:trPr>
          <w:cantSplit/>
          <w:trHeight w:val="432"/>
        </w:trPr>
        <w:tc>
          <w:tcPr>
            <w:tcW w:w="10795" w:type="dxa"/>
            <w:gridSpan w:val="10"/>
            <w:tcBorders>
              <w:top w:val="nil"/>
              <w:bottom w:val="nil"/>
            </w:tcBorders>
          </w:tcPr>
          <w:p w14:paraId="720D6F86" w14:textId="66885AC4" w:rsidR="00A7681C" w:rsidRPr="00D27D79" w:rsidRDefault="00A7681C" w:rsidP="00C31A06">
            <w:pPr>
              <w:pStyle w:val="NoSpacing"/>
              <w:ind w:left="240"/>
              <w:rPr>
                <w:rFonts w:cstheme="minorHAnsi"/>
                <w:sz w:val="20"/>
                <w:szCs w:val="20"/>
              </w:rPr>
            </w:pPr>
            <w:r>
              <w:rPr>
                <w:rFonts w:cstheme="minorHAnsi"/>
                <w:sz w:val="20"/>
                <w:szCs w:val="20"/>
              </w:rPr>
              <w:t xml:space="preserve">a. What crop residues do you burn, and how often do you burn them?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280EA2EA" w14:textId="77777777" w:rsidTr="003F1087">
        <w:trPr>
          <w:cantSplit/>
          <w:trHeight w:val="432"/>
        </w:trPr>
        <w:tc>
          <w:tcPr>
            <w:tcW w:w="10795" w:type="dxa"/>
            <w:gridSpan w:val="10"/>
            <w:tcBorders>
              <w:top w:val="nil"/>
              <w:bottom w:val="nil"/>
            </w:tcBorders>
          </w:tcPr>
          <w:p w14:paraId="112A8A77" w14:textId="180EFE74" w:rsidR="00A7681C" w:rsidRPr="00D27D79" w:rsidRDefault="00A7681C" w:rsidP="00C31A06">
            <w:pPr>
              <w:pStyle w:val="NoSpacing"/>
              <w:ind w:left="240"/>
              <w:rPr>
                <w:rFonts w:cstheme="minorHAnsi"/>
                <w:sz w:val="20"/>
                <w:szCs w:val="20"/>
              </w:rPr>
            </w:pPr>
            <w:r>
              <w:rPr>
                <w:rFonts w:cstheme="minorHAnsi"/>
                <w:sz w:val="20"/>
                <w:szCs w:val="20"/>
              </w:rPr>
              <w:t xml:space="preserve">b. What diseases are to be suppressed, or which specific seeds are to be germinated?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2036BBFB" w14:textId="77777777" w:rsidTr="003F1087">
        <w:trPr>
          <w:cantSplit/>
          <w:trHeight w:val="530"/>
        </w:trPr>
        <w:tc>
          <w:tcPr>
            <w:tcW w:w="10795" w:type="dxa"/>
            <w:gridSpan w:val="10"/>
            <w:tcBorders>
              <w:top w:val="nil"/>
              <w:bottom w:val="nil"/>
            </w:tcBorders>
          </w:tcPr>
          <w:p w14:paraId="18D8B8E7" w14:textId="3255C626" w:rsidR="00A7681C" w:rsidRDefault="00A7681C" w:rsidP="00A7681C">
            <w:pPr>
              <w:pStyle w:val="NoSpacing"/>
              <w:ind w:left="-30"/>
              <w:rPr>
                <w:rFonts w:cstheme="minorHAnsi"/>
                <w:sz w:val="20"/>
                <w:szCs w:val="20"/>
              </w:rPr>
            </w:pPr>
            <w:r>
              <w:rPr>
                <w:rFonts w:cstheme="minorHAnsi"/>
                <w:sz w:val="20"/>
                <w:szCs w:val="20"/>
              </w:rPr>
              <w:t>3. Rate the effectiveness of your disease management program:</w:t>
            </w:r>
          </w:p>
          <w:p w14:paraId="56233861" w14:textId="733D2806"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E</w:t>
            </w:r>
            <w:r>
              <w:rPr>
                <w:rFonts w:cstheme="minorHAnsi"/>
                <w:sz w:val="20"/>
                <w:szCs w:val="20"/>
              </w:rPr>
              <w:t xml:space="preserve">xcellent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S</w:t>
            </w:r>
            <w:r>
              <w:rPr>
                <w:rFonts w:cstheme="minorHAnsi"/>
                <w:sz w:val="20"/>
                <w:szCs w:val="20"/>
              </w:rPr>
              <w:t xml:space="preserve">atisfactory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N</w:t>
            </w:r>
            <w:r>
              <w:rPr>
                <w:rFonts w:cstheme="minorHAnsi"/>
                <w:sz w:val="20"/>
                <w:szCs w:val="20"/>
              </w:rPr>
              <w:t>eeds improvement</w:t>
            </w:r>
          </w:p>
        </w:tc>
      </w:tr>
      <w:tr w:rsidR="00A7681C" w:rsidRPr="00C36EF1" w14:paraId="02764581" w14:textId="77777777" w:rsidTr="003F1087">
        <w:trPr>
          <w:cantSplit/>
          <w:trHeight w:val="432"/>
        </w:trPr>
        <w:tc>
          <w:tcPr>
            <w:tcW w:w="10795" w:type="dxa"/>
            <w:gridSpan w:val="10"/>
            <w:tcBorders>
              <w:top w:val="nil"/>
            </w:tcBorders>
          </w:tcPr>
          <w:p w14:paraId="2C242A44" w14:textId="1244552D" w:rsidR="00A7681C" w:rsidRDefault="00A7681C" w:rsidP="00C31A06">
            <w:pPr>
              <w:pStyle w:val="NoSpacing"/>
              <w:ind w:left="-30"/>
              <w:rPr>
                <w:rFonts w:cstheme="minorHAnsi"/>
                <w:sz w:val="20"/>
                <w:szCs w:val="20"/>
              </w:rPr>
            </w:pPr>
            <w:r>
              <w:rPr>
                <w:rFonts w:cstheme="minorHAnsi"/>
                <w:sz w:val="20"/>
                <w:szCs w:val="20"/>
              </w:rPr>
              <w:t xml:space="preserve">4. What changes do you anticipate to your disease management program?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bl>
    <w:p w14:paraId="44848A4A" w14:textId="77777777" w:rsidR="003F1087" w:rsidRDefault="003F1087">
      <w:r>
        <w:br w:type="page"/>
      </w:r>
    </w:p>
    <w:tbl>
      <w:tblPr>
        <w:tblStyle w:val="TableGrid"/>
        <w:tblW w:w="10795" w:type="dxa"/>
        <w:tblInd w:w="-5" w:type="dxa"/>
        <w:tblLook w:val="04A0" w:firstRow="1" w:lastRow="0" w:firstColumn="1" w:lastColumn="0" w:noHBand="0" w:noVBand="1"/>
      </w:tblPr>
      <w:tblGrid>
        <w:gridCol w:w="7804"/>
        <w:gridCol w:w="364"/>
        <w:gridCol w:w="2627"/>
      </w:tblGrid>
      <w:tr w:rsidR="00A7681C" w:rsidRPr="00C36EF1" w14:paraId="32D4F642" w14:textId="77777777" w:rsidTr="003F1087">
        <w:trPr>
          <w:cantSplit/>
          <w:trHeight w:val="360"/>
        </w:trPr>
        <w:tc>
          <w:tcPr>
            <w:tcW w:w="7804" w:type="dxa"/>
            <w:tcBorders>
              <w:right w:val="nil"/>
            </w:tcBorders>
            <w:shd w:val="clear" w:color="auto" w:fill="C5E0B3" w:themeFill="accent6" w:themeFillTint="66"/>
          </w:tcPr>
          <w:p w14:paraId="10FADAE0" w14:textId="41F08E01" w:rsidR="00A7681C" w:rsidRPr="00996649" w:rsidRDefault="00A7681C" w:rsidP="00A7681C">
            <w:pPr>
              <w:pStyle w:val="NoSpacing"/>
              <w:ind w:left="-30"/>
              <w:rPr>
                <w:rFonts w:cstheme="minorHAnsi"/>
                <w:b/>
                <w:bCs/>
              </w:rPr>
            </w:pPr>
            <w:r w:rsidRPr="00996649">
              <w:rPr>
                <w:rFonts w:cstheme="minorHAnsi"/>
                <w:b/>
                <w:bCs/>
              </w:rPr>
              <w:lastRenderedPageBreak/>
              <w:t>Section 8: Crop Rotation</w:t>
            </w:r>
          </w:p>
        </w:tc>
        <w:tc>
          <w:tcPr>
            <w:tcW w:w="2991" w:type="dxa"/>
            <w:gridSpan w:val="2"/>
            <w:tcBorders>
              <w:left w:val="nil"/>
            </w:tcBorders>
            <w:shd w:val="clear" w:color="auto" w:fill="C5E0B3" w:themeFill="accent6" w:themeFillTint="66"/>
          </w:tcPr>
          <w:p w14:paraId="7013634A" w14:textId="326A76E3" w:rsidR="00A7681C" w:rsidRPr="00996649" w:rsidRDefault="00A7681C" w:rsidP="00A7681C">
            <w:pPr>
              <w:pStyle w:val="NoSpacing"/>
              <w:ind w:left="-30"/>
              <w:jc w:val="right"/>
              <w:rPr>
                <w:rFonts w:cstheme="minorHAnsi"/>
                <w:b/>
                <w:bCs/>
              </w:rPr>
            </w:pPr>
            <w:r w:rsidRPr="00996649">
              <w:rPr>
                <w:rFonts w:cstheme="minorHAnsi"/>
                <w:b/>
                <w:bCs/>
              </w:rPr>
              <w:t>NOP §205.205</w:t>
            </w:r>
          </w:p>
        </w:tc>
      </w:tr>
      <w:tr w:rsidR="00A7681C" w:rsidRPr="00C36EF1" w14:paraId="40F47B71" w14:textId="77777777" w:rsidTr="003F1087">
        <w:trPr>
          <w:cantSplit/>
          <w:trHeight w:val="1817"/>
        </w:trPr>
        <w:tc>
          <w:tcPr>
            <w:tcW w:w="10795" w:type="dxa"/>
            <w:gridSpan w:val="3"/>
            <w:shd w:val="clear" w:color="auto" w:fill="FBE4D5" w:themeFill="accent2" w:themeFillTint="33"/>
            <w:vAlign w:val="center"/>
          </w:tcPr>
          <w:p w14:paraId="13AF45B4" w14:textId="70D7D355" w:rsidR="00A7681C" w:rsidRDefault="00A7681C" w:rsidP="00A7681C">
            <w:pPr>
              <w:pStyle w:val="NoSpacing"/>
              <w:ind w:left="-30"/>
              <w:rPr>
                <w:rFonts w:cstheme="minorHAnsi"/>
                <w:b/>
                <w:bCs/>
                <w:sz w:val="20"/>
                <w:szCs w:val="20"/>
              </w:rPr>
            </w:pPr>
            <w:r>
              <w:rPr>
                <w:rFonts w:cstheme="minorHAnsi"/>
                <w:sz w:val="20"/>
                <w:szCs w:val="20"/>
              </w:rPr>
              <w:t xml:space="preserve">According to NOP §205.205, </w:t>
            </w:r>
            <w:r w:rsidR="00DB6D12">
              <w:rPr>
                <w:rFonts w:cstheme="minorHAnsi"/>
                <w:sz w:val="20"/>
                <w:szCs w:val="20"/>
              </w:rPr>
              <w:t xml:space="preserve">operations </w:t>
            </w:r>
            <w:r w:rsidR="00DB6D12">
              <w:rPr>
                <w:rFonts w:cstheme="minorHAnsi"/>
                <w:b/>
                <w:bCs/>
                <w:sz w:val="20"/>
                <w:szCs w:val="20"/>
              </w:rPr>
              <w:t>must implement a crop rotation</w:t>
            </w:r>
            <w:r>
              <w:rPr>
                <w:rFonts w:cstheme="minorHAnsi"/>
                <w:sz w:val="20"/>
                <w:szCs w:val="20"/>
              </w:rPr>
              <w:t xml:space="preserve"> that</w:t>
            </w:r>
            <w:r w:rsidR="00DB6D12">
              <w:rPr>
                <w:rFonts w:cstheme="minorHAnsi"/>
                <w:sz w:val="20"/>
                <w:szCs w:val="20"/>
              </w:rPr>
              <w:t xml:space="preserve"> provides the following functions that</w:t>
            </w:r>
            <w:r>
              <w:rPr>
                <w:rFonts w:cstheme="minorHAnsi"/>
                <w:sz w:val="20"/>
                <w:szCs w:val="20"/>
              </w:rPr>
              <w:t xml:space="preserve"> are applicable to the operation: </w:t>
            </w:r>
            <w:r w:rsidRPr="00603BC9">
              <w:rPr>
                <w:rFonts w:cstheme="minorHAnsi"/>
                <w:b/>
                <w:bCs/>
                <w:sz w:val="20"/>
                <w:szCs w:val="20"/>
              </w:rPr>
              <w:t>maintain or improve soil organic matter content, provide for pest management in annual and perennial crops, manage deficient or excess plant nutrients, and provide erosion control.</w:t>
            </w:r>
          </w:p>
          <w:p w14:paraId="350EF865" w14:textId="77777777" w:rsidR="00A7681C" w:rsidRPr="00A87E54" w:rsidRDefault="00A7681C" w:rsidP="00A7681C">
            <w:pPr>
              <w:pStyle w:val="NoSpacing"/>
              <w:ind w:left="-30"/>
              <w:rPr>
                <w:rFonts w:cstheme="minorHAnsi"/>
                <w:b/>
                <w:bCs/>
                <w:sz w:val="10"/>
                <w:szCs w:val="10"/>
              </w:rPr>
            </w:pPr>
          </w:p>
          <w:p w14:paraId="7F7830C9" w14:textId="1A5C0745" w:rsidR="00A7681C" w:rsidRPr="0007104B" w:rsidRDefault="00A7681C" w:rsidP="00A7681C">
            <w:pPr>
              <w:pStyle w:val="NoSpacing"/>
              <w:ind w:left="-30"/>
              <w:rPr>
                <w:rFonts w:cstheme="minorHAnsi"/>
                <w:b/>
                <w:bCs/>
                <w:sz w:val="20"/>
                <w:szCs w:val="20"/>
              </w:rPr>
            </w:pPr>
            <w:r w:rsidRPr="003C1434">
              <w:rPr>
                <w:rFonts w:cstheme="minorHAnsi"/>
                <w:b/>
                <w:bCs/>
                <w:sz w:val="20"/>
                <w:szCs w:val="20"/>
              </w:rPr>
              <w:t xml:space="preserve">§205.2 Definitions. </w:t>
            </w:r>
            <w:r w:rsidRPr="003C1434">
              <w:rPr>
                <w:rFonts w:cstheme="minorHAnsi"/>
                <w:b/>
                <w:bCs/>
                <w:i/>
                <w:iCs/>
                <w:sz w:val="20"/>
                <w:szCs w:val="20"/>
              </w:rPr>
              <w:t>Crop Rotation</w:t>
            </w:r>
            <w:r w:rsidRPr="003C1434">
              <w:rPr>
                <w:rFonts w:cstheme="minorHAnsi"/>
                <w:b/>
                <w:bCs/>
                <w:sz w:val="20"/>
                <w:szCs w:val="20"/>
              </w:rPr>
              <w:t xml:space="preserve">: </w:t>
            </w:r>
            <w:r w:rsidRPr="003C1434">
              <w:rPr>
                <w:rFonts w:cstheme="minorHAnsi"/>
                <w:sz w:val="20"/>
                <w:szCs w:val="20"/>
              </w:rPr>
              <w:t xml:space="preserve">The practice of alternating the annual crops grown on a specific field in a planned pattern or sequence in successive crop years so that crops of the same species or family are not grown repeatedly without interruption on the same field. Perennial cropping systems employ means such as alley cropping, intercropping, and hedgerows to introduce biological diversity in lieu of crop rotation. </w:t>
            </w:r>
          </w:p>
        </w:tc>
      </w:tr>
      <w:tr w:rsidR="00A7681C" w:rsidRPr="00C36EF1" w14:paraId="6A674439" w14:textId="77777777" w:rsidTr="003F1087">
        <w:trPr>
          <w:cantSplit/>
          <w:trHeight w:val="1340"/>
        </w:trPr>
        <w:tc>
          <w:tcPr>
            <w:tcW w:w="8168" w:type="dxa"/>
            <w:gridSpan w:val="2"/>
            <w:tcBorders>
              <w:right w:val="nil"/>
            </w:tcBorders>
          </w:tcPr>
          <w:p w14:paraId="0FBBD592" w14:textId="193C78CA" w:rsidR="00A7681C" w:rsidRDefault="00A7681C" w:rsidP="00C31A06">
            <w:pPr>
              <w:pStyle w:val="NoSpacing"/>
              <w:ind w:left="-30"/>
              <w:rPr>
                <w:rFonts w:cstheme="minorHAnsi"/>
                <w:sz w:val="20"/>
                <w:szCs w:val="20"/>
              </w:rPr>
            </w:pPr>
            <w:r>
              <w:rPr>
                <w:rFonts w:cstheme="minorHAnsi"/>
                <w:sz w:val="20"/>
                <w:szCs w:val="20"/>
              </w:rPr>
              <w:t xml:space="preserve">1. For annual crops, describe your crop rotation plan(s), in general terms, including its main goals (soil organic matter, weed and pest management, nutrient management, erosion control, biological diversity). List the sequence and frequency of crops/plant families, cover crops, green manures, or sod. If you use more than one basic rotation sequence, please describe each rotation you use: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627" w:type="dxa"/>
            <w:tcBorders>
              <w:left w:val="nil"/>
            </w:tcBorders>
          </w:tcPr>
          <w:p w14:paraId="5117FE03" w14:textId="1F7490D4" w:rsidR="00A7681C" w:rsidRDefault="00A7681C" w:rsidP="00DB6D12">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 No annual crops produced</w:t>
            </w:r>
          </w:p>
          <w:p w14:paraId="2382C25E" w14:textId="0F59F7FF"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Rotation plan(s) attached</w:t>
            </w:r>
          </w:p>
        </w:tc>
      </w:tr>
      <w:tr w:rsidR="00C31A06" w:rsidRPr="00C36EF1" w14:paraId="78582FF0" w14:textId="77777777" w:rsidTr="003F1087">
        <w:trPr>
          <w:cantSplit/>
          <w:trHeight w:val="530"/>
        </w:trPr>
        <w:tc>
          <w:tcPr>
            <w:tcW w:w="8168" w:type="dxa"/>
            <w:gridSpan w:val="2"/>
            <w:tcBorders>
              <w:right w:val="nil"/>
            </w:tcBorders>
          </w:tcPr>
          <w:p w14:paraId="578D5BFB" w14:textId="136C77C0" w:rsidR="00C31A06" w:rsidRDefault="00C31A06" w:rsidP="00C31A06">
            <w:pPr>
              <w:pStyle w:val="NoSpacing"/>
              <w:ind w:left="-30"/>
              <w:rPr>
                <w:rFonts w:cstheme="minorHAnsi"/>
                <w:sz w:val="20"/>
                <w:szCs w:val="20"/>
              </w:rPr>
            </w:pPr>
            <w:r>
              <w:rPr>
                <w:rFonts w:cstheme="minorHAnsi"/>
                <w:sz w:val="20"/>
                <w:szCs w:val="20"/>
              </w:rPr>
              <w:t xml:space="preserve">If you keep your crop rotation outlined in a different format, please include it with your general description above. </w:t>
            </w:r>
          </w:p>
        </w:tc>
        <w:tc>
          <w:tcPr>
            <w:tcW w:w="2627" w:type="dxa"/>
            <w:tcBorders>
              <w:left w:val="nil"/>
            </w:tcBorders>
          </w:tcPr>
          <w:p w14:paraId="650E802D" w14:textId="77777777" w:rsidR="00C31A06" w:rsidRDefault="00C31A06" w:rsidP="00DB6D12">
            <w:pPr>
              <w:pStyle w:val="NoSpacing"/>
              <w:ind w:left="-30"/>
              <w:rPr>
                <w:rFonts w:cstheme="minorHAnsi"/>
                <w:sz w:val="20"/>
                <w:szCs w:val="20"/>
              </w:rPr>
            </w:pPr>
          </w:p>
        </w:tc>
      </w:tr>
      <w:tr w:rsidR="00A7681C" w:rsidRPr="00C36EF1" w14:paraId="055FDD57" w14:textId="77777777" w:rsidTr="003F1087">
        <w:trPr>
          <w:cantSplit/>
          <w:trHeight w:val="800"/>
        </w:trPr>
        <w:tc>
          <w:tcPr>
            <w:tcW w:w="10795" w:type="dxa"/>
            <w:gridSpan w:val="3"/>
            <w:tcBorders>
              <w:bottom w:val="single" w:sz="4" w:space="0" w:color="auto"/>
            </w:tcBorders>
            <w:shd w:val="clear" w:color="auto" w:fill="FBE4D5" w:themeFill="accent2" w:themeFillTint="33"/>
            <w:vAlign w:val="center"/>
          </w:tcPr>
          <w:p w14:paraId="52399041" w14:textId="696EFC55" w:rsidR="00A7681C" w:rsidRDefault="00A7681C" w:rsidP="00A87E54">
            <w:pPr>
              <w:pStyle w:val="NoSpacing"/>
              <w:ind w:left="-30"/>
              <w:rPr>
                <w:rFonts w:cstheme="minorHAnsi"/>
                <w:sz w:val="20"/>
                <w:szCs w:val="20"/>
              </w:rPr>
            </w:pPr>
            <w:r w:rsidRPr="0007104B">
              <w:rPr>
                <w:rFonts w:cstheme="minorHAnsi"/>
                <w:b/>
                <w:bCs/>
                <w:sz w:val="20"/>
                <w:szCs w:val="20"/>
              </w:rPr>
              <w:t>Perennial cropping systems</w:t>
            </w:r>
            <w:r>
              <w:rPr>
                <w:rFonts w:cstheme="minorHAnsi"/>
                <w:sz w:val="20"/>
                <w:szCs w:val="20"/>
              </w:rPr>
              <w:t xml:space="preserve"> and </w:t>
            </w:r>
            <w:r w:rsidRPr="0007104B">
              <w:rPr>
                <w:rFonts w:cstheme="minorHAnsi"/>
                <w:b/>
                <w:bCs/>
                <w:sz w:val="20"/>
                <w:szCs w:val="20"/>
              </w:rPr>
              <w:t>container production systems</w:t>
            </w:r>
            <w:r>
              <w:rPr>
                <w:rFonts w:cstheme="minorHAnsi"/>
                <w:sz w:val="20"/>
                <w:szCs w:val="20"/>
              </w:rPr>
              <w:t xml:space="preserve"> must use practices to introduce biological diversity and provide the functions listed above that are applicable to the operation, in lieu of crop rotation. Such practices include but are not limited to alley cropping, intercropping, hedgerows, etc.</w:t>
            </w:r>
          </w:p>
        </w:tc>
      </w:tr>
      <w:tr w:rsidR="00A7681C" w:rsidRPr="00C36EF1" w14:paraId="6E490F58" w14:textId="77777777" w:rsidTr="003F1087">
        <w:trPr>
          <w:cantSplit/>
          <w:trHeight w:val="1160"/>
        </w:trPr>
        <w:tc>
          <w:tcPr>
            <w:tcW w:w="8168" w:type="dxa"/>
            <w:gridSpan w:val="2"/>
            <w:tcBorders>
              <w:bottom w:val="nil"/>
              <w:right w:val="nil"/>
            </w:tcBorders>
          </w:tcPr>
          <w:p w14:paraId="1AB055AD" w14:textId="3FF295A7" w:rsidR="00A7681C" w:rsidRDefault="00A7681C" w:rsidP="00C31A06">
            <w:pPr>
              <w:pStyle w:val="NoSpacing"/>
              <w:ind w:left="-30"/>
              <w:rPr>
                <w:rFonts w:cstheme="minorHAnsi"/>
                <w:sz w:val="20"/>
                <w:szCs w:val="20"/>
              </w:rPr>
            </w:pPr>
            <w:r>
              <w:rPr>
                <w:rFonts w:cstheme="minorHAnsi"/>
                <w:sz w:val="20"/>
                <w:szCs w:val="20"/>
              </w:rPr>
              <w:t xml:space="preserve">2. For perennial crops, describe or attach a description of your plan to introduce biological diversity in lieu of rotation. Include any management of ground cover, cover cropping, alley cropping, intercropping, hedgerows, other types of diversified plantings, or any rotation plan for short-term perennials: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627" w:type="dxa"/>
            <w:tcBorders>
              <w:left w:val="nil"/>
              <w:bottom w:val="nil"/>
            </w:tcBorders>
          </w:tcPr>
          <w:p w14:paraId="08899018" w14:textId="22D34E6E" w:rsidR="00A7681C" w:rsidRDefault="00A7681C" w:rsidP="00DB6D12">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 No perennial crops produced</w:t>
            </w:r>
          </w:p>
          <w:p w14:paraId="246914A0" w14:textId="098BB36D"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Description/plan(s) attached</w:t>
            </w:r>
          </w:p>
        </w:tc>
      </w:tr>
      <w:tr w:rsidR="00A7681C" w:rsidRPr="00C36EF1" w14:paraId="71A383F9" w14:textId="77777777" w:rsidTr="003F1087">
        <w:trPr>
          <w:cantSplit/>
          <w:trHeight w:val="900"/>
        </w:trPr>
        <w:tc>
          <w:tcPr>
            <w:tcW w:w="8168" w:type="dxa"/>
            <w:gridSpan w:val="2"/>
            <w:tcBorders>
              <w:top w:val="nil"/>
              <w:right w:val="nil"/>
            </w:tcBorders>
          </w:tcPr>
          <w:p w14:paraId="24389C0E" w14:textId="57B1F79D" w:rsidR="00A7681C" w:rsidRDefault="00A7681C" w:rsidP="00C31A06">
            <w:pPr>
              <w:pStyle w:val="NoSpacing"/>
              <w:ind w:left="-30"/>
              <w:rPr>
                <w:rFonts w:cstheme="minorHAnsi"/>
                <w:sz w:val="20"/>
                <w:szCs w:val="20"/>
              </w:rPr>
            </w:pPr>
            <w:r>
              <w:rPr>
                <w:rFonts w:cstheme="minorHAnsi"/>
                <w:sz w:val="20"/>
                <w:szCs w:val="20"/>
              </w:rPr>
              <w:t xml:space="preserve">3. Provide any additional explanation or site-specific information that demonstrates how your planned practices maintain or improve soil organic matter, provide for pest management, manage excess or deficient plant nutrients, and/or control erosion: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627" w:type="dxa"/>
            <w:tcBorders>
              <w:top w:val="nil"/>
              <w:left w:val="nil"/>
            </w:tcBorders>
          </w:tcPr>
          <w:p w14:paraId="0E912776" w14:textId="4F6F2281"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 described in 1 and/or 2 above</w:t>
            </w:r>
          </w:p>
        </w:tc>
      </w:tr>
    </w:tbl>
    <w:p w14:paraId="1BE31B17" w14:textId="77777777" w:rsidR="003F1087" w:rsidRDefault="003F1087">
      <w:r>
        <w:br w:type="page"/>
      </w:r>
    </w:p>
    <w:tbl>
      <w:tblPr>
        <w:tblStyle w:val="TableGrid"/>
        <w:tblW w:w="10795" w:type="dxa"/>
        <w:tblInd w:w="-5" w:type="dxa"/>
        <w:tblLook w:val="04A0" w:firstRow="1" w:lastRow="0" w:firstColumn="1" w:lastColumn="0" w:noHBand="0" w:noVBand="1"/>
      </w:tblPr>
      <w:tblGrid>
        <w:gridCol w:w="1196"/>
        <w:gridCol w:w="574"/>
        <w:gridCol w:w="292"/>
        <w:gridCol w:w="884"/>
        <w:gridCol w:w="131"/>
        <w:gridCol w:w="398"/>
        <w:gridCol w:w="476"/>
        <w:gridCol w:w="574"/>
        <w:gridCol w:w="141"/>
        <w:gridCol w:w="391"/>
        <w:gridCol w:w="180"/>
        <w:gridCol w:w="330"/>
        <w:gridCol w:w="732"/>
        <w:gridCol w:w="152"/>
        <w:gridCol w:w="486"/>
        <w:gridCol w:w="566"/>
        <w:gridCol w:w="665"/>
        <w:gridCol w:w="88"/>
        <w:gridCol w:w="2539"/>
      </w:tblGrid>
      <w:tr w:rsidR="00A7681C" w:rsidRPr="00C36EF1" w14:paraId="581374D8" w14:textId="77777777" w:rsidTr="003F1087">
        <w:trPr>
          <w:cantSplit/>
          <w:trHeight w:val="360"/>
        </w:trPr>
        <w:tc>
          <w:tcPr>
            <w:tcW w:w="4525" w:type="dxa"/>
            <w:gridSpan w:val="8"/>
            <w:tcBorders>
              <w:right w:val="nil"/>
            </w:tcBorders>
            <w:shd w:val="clear" w:color="auto" w:fill="C5E0B3" w:themeFill="accent6" w:themeFillTint="66"/>
          </w:tcPr>
          <w:p w14:paraId="28CD4BDB" w14:textId="2BBA0F20" w:rsidR="00A7681C" w:rsidRPr="008C32B6" w:rsidRDefault="00A7681C" w:rsidP="00A7681C">
            <w:pPr>
              <w:pStyle w:val="NoSpacing"/>
              <w:ind w:left="-30"/>
              <w:rPr>
                <w:rFonts w:cstheme="minorHAnsi"/>
                <w:b/>
                <w:bCs/>
              </w:rPr>
            </w:pPr>
            <w:r w:rsidRPr="008C32B6">
              <w:rPr>
                <w:rFonts w:cstheme="minorHAnsi"/>
                <w:b/>
                <w:bCs/>
              </w:rPr>
              <w:lastRenderedPageBreak/>
              <w:t>Section 9: Maintenance of Organic Integrity</w:t>
            </w:r>
          </w:p>
        </w:tc>
        <w:tc>
          <w:tcPr>
            <w:tcW w:w="6270" w:type="dxa"/>
            <w:gridSpan w:val="11"/>
            <w:tcBorders>
              <w:left w:val="nil"/>
            </w:tcBorders>
            <w:shd w:val="clear" w:color="auto" w:fill="C5E0B3" w:themeFill="accent6" w:themeFillTint="66"/>
          </w:tcPr>
          <w:p w14:paraId="22DECAB6" w14:textId="03871368" w:rsidR="00A7681C" w:rsidRPr="008C32B6" w:rsidRDefault="00A7681C" w:rsidP="00A7681C">
            <w:pPr>
              <w:pStyle w:val="NoSpacing"/>
              <w:ind w:left="-30"/>
              <w:jc w:val="right"/>
              <w:rPr>
                <w:rFonts w:cstheme="minorHAnsi"/>
                <w:b/>
                <w:bCs/>
              </w:rPr>
            </w:pPr>
            <w:r w:rsidRPr="008C32B6">
              <w:rPr>
                <w:rFonts w:cstheme="minorHAnsi"/>
                <w:b/>
                <w:bCs/>
              </w:rPr>
              <w:t>NOP §§205.201(a)(5), 205.202(c)</w:t>
            </w:r>
            <w:r>
              <w:rPr>
                <w:rFonts w:cstheme="minorHAnsi"/>
                <w:b/>
                <w:bCs/>
              </w:rPr>
              <w:t>, 205.206(f), 205.272</w:t>
            </w:r>
          </w:p>
        </w:tc>
      </w:tr>
      <w:tr w:rsidR="00A7681C" w:rsidRPr="00C36EF1" w14:paraId="0D3871A5" w14:textId="77777777" w:rsidTr="003F1087">
        <w:trPr>
          <w:cantSplit/>
          <w:trHeight w:val="360"/>
        </w:trPr>
        <w:tc>
          <w:tcPr>
            <w:tcW w:w="10795" w:type="dxa"/>
            <w:gridSpan w:val="19"/>
            <w:shd w:val="clear" w:color="auto" w:fill="D9D9D9" w:themeFill="background1" w:themeFillShade="D9"/>
          </w:tcPr>
          <w:p w14:paraId="7FE4F282" w14:textId="27B23739" w:rsidR="00A7681C" w:rsidRPr="00277106" w:rsidRDefault="00A7681C" w:rsidP="00A7681C">
            <w:pPr>
              <w:pStyle w:val="NoSpacing"/>
              <w:ind w:left="-30"/>
              <w:rPr>
                <w:rFonts w:cstheme="minorHAnsi"/>
                <w:b/>
                <w:bCs/>
                <w:sz w:val="20"/>
                <w:szCs w:val="20"/>
              </w:rPr>
            </w:pPr>
            <w:r w:rsidRPr="00277106">
              <w:rPr>
                <w:rFonts w:cstheme="minorHAnsi"/>
                <w:b/>
                <w:bCs/>
                <w:sz w:val="20"/>
                <w:szCs w:val="20"/>
              </w:rPr>
              <w:t>A. Adjoining Land Use</w:t>
            </w:r>
          </w:p>
        </w:tc>
      </w:tr>
      <w:tr w:rsidR="00A7681C" w:rsidRPr="00C36EF1" w14:paraId="5FF45946" w14:textId="77777777" w:rsidTr="003F1087">
        <w:trPr>
          <w:cantSplit/>
          <w:trHeight w:val="2240"/>
        </w:trPr>
        <w:tc>
          <w:tcPr>
            <w:tcW w:w="10795" w:type="dxa"/>
            <w:gridSpan w:val="19"/>
            <w:shd w:val="clear" w:color="auto" w:fill="FBE4D5" w:themeFill="accent2" w:themeFillTint="33"/>
          </w:tcPr>
          <w:p w14:paraId="2BFE9E63" w14:textId="77777777" w:rsidR="00A7681C" w:rsidRDefault="00A7681C" w:rsidP="00A7681C">
            <w:pPr>
              <w:pStyle w:val="NoSpacing"/>
              <w:ind w:left="-30"/>
              <w:rPr>
                <w:rFonts w:cstheme="minorHAnsi"/>
                <w:sz w:val="20"/>
                <w:szCs w:val="20"/>
              </w:rPr>
            </w:pPr>
            <w:r>
              <w:rPr>
                <w:rFonts w:cstheme="minorHAnsi"/>
                <w:sz w:val="20"/>
                <w:szCs w:val="20"/>
              </w:rPr>
              <w:t xml:space="preserve">NOP §205.202(c) requires that organic production areas </w:t>
            </w:r>
            <w:r w:rsidRPr="003749E2">
              <w:rPr>
                <w:rFonts w:cstheme="minorHAnsi"/>
                <w:b/>
                <w:bCs/>
                <w:sz w:val="20"/>
                <w:szCs w:val="20"/>
              </w:rPr>
              <w:t xml:space="preserve">have distinct boundaries and buffer zones </w:t>
            </w:r>
            <w:r>
              <w:rPr>
                <w:rFonts w:cstheme="minorHAnsi"/>
                <w:sz w:val="20"/>
                <w:szCs w:val="20"/>
              </w:rPr>
              <w:t xml:space="preserve">to prevent the unintended application of a prohibited substance to the crop, contact with a prohibited substance applied to adjoining land that is not under organic management, or contamination by products produced by genetic engineering (e.g., GMO seed). Adjoining land includes cropland, pastures, residential property, fallow land, etc. </w:t>
            </w:r>
          </w:p>
          <w:p w14:paraId="7748B711" w14:textId="77777777" w:rsidR="00A7681C" w:rsidRPr="00A87E54" w:rsidRDefault="00A7681C" w:rsidP="00A7681C">
            <w:pPr>
              <w:pStyle w:val="NoSpacing"/>
              <w:ind w:left="-30"/>
              <w:rPr>
                <w:rFonts w:cstheme="minorHAnsi"/>
                <w:sz w:val="10"/>
                <w:szCs w:val="10"/>
              </w:rPr>
            </w:pPr>
          </w:p>
          <w:p w14:paraId="15D8C6B6" w14:textId="0D241EC4" w:rsidR="00A7681C" w:rsidRDefault="00A7681C" w:rsidP="00A7681C">
            <w:pPr>
              <w:pStyle w:val="NoSpacing"/>
              <w:ind w:left="-30"/>
              <w:rPr>
                <w:rFonts w:cstheme="minorHAnsi"/>
                <w:sz w:val="20"/>
                <w:szCs w:val="20"/>
              </w:rPr>
            </w:pPr>
            <w:r w:rsidRPr="003E2098">
              <w:rPr>
                <w:rFonts w:cstheme="minorHAnsi"/>
                <w:b/>
                <w:bCs/>
                <w:sz w:val="20"/>
                <w:szCs w:val="20"/>
              </w:rPr>
              <w:t>Buffers must be sufficient in size or other features (e.g., windbreaks or a diversion ditch) to prevent the possibility of unintended contact by prohibited substances applied to adjacent land areas</w:t>
            </w:r>
            <w:r>
              <w:rPr>
                <w:rFonts w:cstheme="minorHAnsi"/>
                <w:sz w:val="20"/>
                <w:szCs w:val="20"/>
              </w:rPr>
              <w:t xml:space="preserve">. Crops within buffers must be left unharvested or harvested, stored, and sold as a nonorganic crop with appropriate records maintained. </w:t>
            </w:r>
          </w:p>
          <w:p w14:paraId="5533EA8B" w14:textId="77777777" w:rsidR="00A7681C" w:rsidRPr="00A87E54" w:rsidRDefault="00A7681C" w:rsidP="00A7681C">
            <w:pPr>
              <w:pStyle w:val="NoSpacing"/>
              <w:ind w:left="-30"/>
              <w:rPr>
                <w:rFonts w:cstheme="minorHAnsi"/>
                <w:sz w:val="10"/>
                <w:szCs w:val="10"/>
              </w:rPr>
            </w:pPr>
          </w:p>
          <w:p w14:paraId="21F8C6EE" w14:textId="1BB4931A" w:rsidR="00A7681C" w:rsidRPr="003E2098" w:rsidRDefault="00A7681C" w:rsidP="00A7681C">
            <w:pPr>
              <w:pStyle w:val="NoSpacing"/>
              <w:ind w:left="-30"/>
              <w:rPr>
                <w:rFonts w:cstheme="minorHAnsi"/>
                <w:sz w:val="20"/>
                <w:szCs w:val="20"/>
              </w:rPr>
            </w:pPr>
            <w:r>
              <w:rPr>
                <w:rFonts w:cstheme="minorHAnsi"/>
                <w:b/>
                <w:bCs/>
                <w:i/>
                <w:iCs/>
                <w:sz w:val="20"/>
                <w:szCs w:val="20"/>
              </w:rPr>
              <w:t xml:space="preserve">Notify MDA immediately of any known application or drift of a prohibited material to organic land or crops. </w:t>
            </w:r>
          </w:p>
        </w:tc>
      </w:tr>
      <w:tr w:rsidR="00A7681C" w:rsidRPr="00C36EF1" w14:paraId="3325FB62" w14:textId="77777777" w:rsidTr="003F1087">
        <w:trPr>
          <w:cantSplit/>
          <w:trHeight w:val="530"/>
        </w:trPr>
        <w:tc>
          <w:tcPr>
            <w:tcW w:w="6937" w:type="dxa"/>
            <w:gridSpan w:val="15"/>
            <w:tcBorders>
              <w:bottom w:val="nil"/>
              <w:right w:val="nil"/>
            </w:tcBorders>
            <w:shd w:val="clear" w:color="auto" w:fill="auto"/>
          </w:tcPr>
          <w:p w14:paraId="657CCCF5" w14:textId="33C710A4" w:rsidR="00A7681C" w:rsidRDefault="00A7681C" w:rsidP="00A7681C">
            <w:pPr>
              <w:pStyle w:val="NoSpacing"/>
              <w:ind w:left="-30"/>
              <w:rPr>
                <w:rFonts w:cstheme="minorHAnsi"/>
                <w:sz w:val="20"/>
                <w:szCs w:val="20"/>
              </w:rPr>
            </w:pPr>
            <w:r>
              <w:rPr>
                <w:rFonts w:cstheme="minorHAnsi"/>
                <w:sz w:val="20"/>
                <w:szCs w:val="20"/>
              </w:rPr>
              <w:t>1. Complete the chart below for all buffers</w:t>
            </w:r>
            <w:r w:rsidR="00A3622A">
              <w:rPr>
                <w:rFonts w:cstheme="minorHAnsi"/>
                <w:sz w:val="20"/>
                <w:szCs w:val="20"/>
              </w:rPr>
              <w:t xml:space="preserve"> that</w:t>
            </w:r>
            <w:r>
              <w:rPr>
                <w:rFonts w:cstheme="minorHAnsi"/>
                <w:sz w:val="20"/>
                <w:szCs w:val="20"/>
              </w:rPr>
              <w:t xml:space="preserve"> you maintain. </w:t>
            </w:r>
          </w:p>
          <w:p w14:paraId="5626E65D" w14:textId="23CEBE0A" w:rsidR="00881B19" w:rsidRPr="003749E2" w:rsidRDefault="00A7681C" w:rsidP="00881B19">
            <w:pPr>
              <w:pStyle w:val="NoSpacing"/>
              <w:ind w:left="-30"/>
              <w:rPr>
                <w:rFonts w:cstheme="minorHAnsi"/>
                <w:i/>
                <w:iCs/>
                <w:sz w:val="20"/>
                <w:szCs w:val="20"/>
              </w:rPr>
            </w:pPr>
            <w:r>
              <w:rPr>
                <w:rFonts w:cstheme="minorHAnsi"/>
                <w:i/>
                <w:iCs/>
                <w:sz w:val="20"/>
                <w:szCs w:val="20"/>
              </w:rPr>
              <w:t xml:space="preserve">Include buffers and adjoining land use on field maps. </w:t>
            </w:r>
          </w:p>
        </w:tc>
        <w:tc>
          <w:tcPr>
            <w:tcW w:w="3858" w:type="dxa"/>
            <w:gridSpan w:val="4"/>
            <w:tcBorders>
              <w:left w:val="nil"/>
              <w:bottom w:val="nil"/>
            </w:tcBorders>
            <w:shd w:val="clear" w:color="auto" w:fill="auto"/>
          </w:tcPr>
          <w:p w14:paraId="0DB9FCDA" w14:textId="758B9AC2" w:rsidR="00A7681C" w:rsidRPr="00262CEE"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 No buffers maintained</w:t>
            </w:r>
          </w:p>
        </w:tc>
      </w:tr>
      <w:tr w:rsidR="00881B19" w:rsidRPr="00C36EF1" w14:paraId="5004DE8A" w14:textId="77777777" w:rsidTr="003F1087">
        <w:trPr>
          <w:cantSplit/>
          <w:trHeight w:val="845"/>
        </w:trPr>
        <w:tc>
          <w:tcPr>
            <w:tcW w:w="10795" w:type="dxa"/>
            <w:gridSpan w:val="19"/>
            <w:tcBorders>
              <w:top w:val="nil"/>
            </w:tcBorders>
            <w:shd w:val="clear" w:color="auto" w:fill="auto"/>
          </w:tcPr>
          <w:p w14:paraId="3315AD07" w14:textId="77777777" w:rsidR="00881B19" w:rsidRPr="00881B19" w:rsidRDefault="00881B19" w:rsidP="00A7681C">
            <w:pPr>
              <w:pStyle w:val="NoSpacing"/>
              <w:ind w:left="-30"/>
              <w:rPr>
                <w:rFonts w:cstheme="minorHAnsi"/>
                <w:sz w:val="20"/>
                <w:szCs w:val="20"/>
              </w:rPr>
            </w:pPr>
            <w:r w:rsidRPr="00881B19">
              <w:rPr>
                <w:rFonts w:cstheme="minorHAnsi"/>
                <w:sz w:val="20"/>
                <w:szCs w:val="20"/>
              </w:rPr>
              <w:t xml:space="preserve">If any fields adjoin neighboring property that is not under your control and you believe a buffer is not required, (e.g., neighboring ground is managed organically), please submit </w:t>
            </w:r>
            <w:r w:rsidRPr="005F5077">
              <w:rPr>
                <w:rFonts w:cstheme="minorHAnsi"/>
                <w:b/>
                <w:bCs/>
                <w:i/>
                <w:iCs/>
                <w:sz w:val="20"/>
                <w:szCs w:val="20"/>
              </w:rPr>
              <w:t>MDA_DOC_131 Adjoining Land Use Verification</w:t>
            </w:r>
            <w:r w:rsidRPr="00881B19">
              <w:rPr>
                <w:rFonts w:cstheme="minorHAnsi"/>
                <w:b/>
                <w:bCs/>
                <w:sz w:val="20"/>
                <w:szCs w:val="20"/>
              </w:rPr>
              <w:t xml:space="preserve"> </w:t>
            </w:r>
            <w:r w:rsidRPr="00881B19">
              <w:rPr>
                <w:rFonts w:cstheme="minorHAnsi"/>
                <w:sz w:val="20"/>
                <w:szCs w:val="20"/>
              </w:rPr>
              <w:t xml:space="preserve">for each parcel in question. </w:t>
            </w:r>
          </w:p>
          <w:p w14:paraId="63DA7D46" w14:textId="20621FF4" w:rsidR="00881B19" w:rsidRPr="00881B19" w:rsidRDefault="00881B19"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Adjoining Land Use Verification form attached </w:t>
            </w:r>
          </w:p>
        </w:tc>
      </w:tr>
      <w:tr w:rsidR="000C739D" w:rsidRPr="00C36EF1" w14:paraId="507F0E2D" w14:textId="77777777" w:rsidTr="003F1087">
        <w:trPr>
          <w:cantSplit/>
          <w:trHeight w:val="432"/>
        </w:trPr>
        <w:tc>
          <w:tcPr>
            <w:tcW w:w="1196" w:type="dxa"/>
            <w:shd w:val="clear" w:color="auto" w:fill="F2F2F2" w:themeFill="background1" w:themeFillShade="F2"/>
          </w:tcPr>
          <w:p w14:paraId="386DCCDF" w14:textId="6B3BA0EC" w:rsidR="00A7681C" w:rsidRPr="003749E2" w:rsidRDefault="00A7681C" w:rsidP="00A7681C">
            <w:pPr>
              <w:pStyle w:val="NoSpacing"/>
              <w:ind w:left="-30"/>
              <w:jc w:val="center"/>
              <w:rPr>
                <w:rFonts w:cstheme="minorHAnsi"/>
                <w:b/>
                <w:bCs/>
                <w:sz w:val="20"/>
                <w:szCs w:val="20"/>
              </w:rPr>
            </w:pPr>
            <w:r w:rsidRPr="003749E2">
              <w:rPr>
                <w:rFonts w:cstheme="minorHAnsi"/>
                <w:b/>
                <w:bCs/>
                <w:sz w:val="20"/>
                <w:szCs w:val="20"/>
              </w:rPr>
              <w:t>Location or Field Number</w:t>
            </w:r>
          </w:p>
        </w:tc>
        <w:tc>
          <w:tcPr>
            <w:tcW w:w="1881" w:type="dxa"/>
            <w:gridSpan w:val="4"/>
            <w:shd w:val="clear" w:color="auto" w:fill="F2F2F2" w:themeFill="background1" w:themeFillShade="F2"/>
          </w:tcPr>
          <w:p w14:paraId="675949D8" w14:textId="4DDA3885" w:rsidR="00A7681C" w:rsidRPr="003749E2" w:rsidRDefault="00A7681C" w:rsidP="00A7681C">
            <w:pPr>
              <w:pStyle w:val="NoSpacing"/>
              <w:ind w:left="-30"/>
              <w:jc w:val="center"/>
              <w:rPr>
                <w:rFonts w:cstheme="minorHAnsi"/>
                <w:b/>
                <w:bCs/>
                <w:sz w:val="20"/>
                <w:szCs w:val="20"/>
              </w:rPr>
            </w:pPr>
            <w:r w:rsidRPr="003749E2">
              <w:rPr>
                <w:rFonts w:cstheme="minorHAnsi"/>
                <w:b/>
                <w:bCs/>
                <w:sz w:val="20"/>
                <w:szCs w:val="20"/>
              </w:rPr>
              <w:t>Type of Buffer (cropland, tree</w:t>
            </w:r>
            <w:r w:rsidR="00A3622A">
              <w:rPr>
                <w:rFonts w:cstheme="minorHAnsi"/>
                <w:b/>
                <w:bCs/>
                <w:sz w:val="20"/>
                <w:szCs w:val="20"/>
              </w:rPr>
              <w:t xml:space="preserve"> </w:t>
            </w:r>
            <w:r w:rsidRPr="003749E2">
              <w:rPr>
                <w:rFonts w:cstheme="minorHAnsi"/>
                <w:b/>
                <w:bCs/>
                <w:sz w:val="20"/>
                <w:szCs w:val="20"/>
              </w:rPr>
              <w:t>line, hedgerow, grass strip, etc.)</w:t>
            </w:r>
          </w:p>
        </w:tc>
        <w:tc>
          <w:tcPr>
            <w:tcW w:w="874" w:type="dxa"/>
            <w:gridSpan w:val="2"/>
            <w:shd w:val="clear" w:color="auto" w:fill="F2F2F2" w:themeFill="background1" w:themeFillShade="F2"/>
          </w:tcPr>
          <w:p w14:paraId="6772E491" w14:textId="0F2D83EC" w:rsidR="00A7681C" w:rsidRPr="003749E2" w:rsidRDefault="00A7681C" w:rsidP="00A7681C">
            <w:pPr>
              <w:pStyle w:val="NoSpacing"/>
              <w:ind w:left="-30"/>
              <w:jc w:val="center"/>
              <w:rPr>
                <w:rFonts w:cstheme="minorHAnsi"/>
                <w:b/>
                <w:bCs/>
                <w:sz w:val="20"/>
                <w:szCs w:val="20"/>
              </w:rPr>
            </w:pPr>
            <w:r w:rsidRPr="003749E2">
              <w:rPr>
                <w:rFonts w:cstheme="minorHAnsi"/>
                <w:b/>
                <w:bCs/>
                <w:sz w:val="20"/>
                <w:szCs w:val="20"/>
              </w:rPr>
              <w:t>Width of Buffer</w:t>
            </w:r>
          </w:p>
        </w:tc>
        <w:tc>
          <w:tcPr>
            <w:tcW w:w="1616" w:type="dxa"/>
            <w:gridSpan w:val="5"/>
            <w:shd w:val="clear" w:color="auto" w:fill="F2F2F2" w:themeFill="background1" w:themeFillShade="F2"/>
          </w:tcPr>
          <w:p w14:paraId="3DB78D9B" w14:textId="75B7DD32" w:rsidR="00A7681C" w:rsidRPr="003749E2" w:rsidRDefault="00A7681C" w:rsidP="00A7681C">
            <w:pPr>
              <w:pStyle w:val="NoSpacing"/>
              <w:ind w:left="-30"/>
              <w:jc w:val="center"/>
              <w:rPr>
                <w:rFonts w:cstheme="minorHAnsi"/>
                <w:b/>
                <w:bCs/>
                <w:sz w:val="20"/>
                <w:szCs w:val="20"/>
              </w:rPr>
            </w:pPr>
            <w:r w:rsidRPr="003749E2">
              <w:rPr>
                <w:rFonts w:cstheme="minorHAnsi"/>
                <w:b/>
                <w:bCs/>
                <w:sz w:val="20"/>
                <w:szCs w:val="20"/>
              </w:rPr>
              <w:t>Adjoining Land Use</w:t>
            </w:r>
          </w:p>
        </w:tc>
        <w:tc>
          <w:tcPr>
            <w:tcW w:w="5228" w:type="dxa"/>
            <w:gridSpan w:val="7"/>
            <w:shd w:val="clear" w:color="auto" w:fill="F2F2F2" w:themeFill="background1" w:themeFillShade="F2"/>
          </w:tcPr>
          <w:p w14:paraId="7E850789" w14:textId="175A88D7" w:rsidR="00A7681C" w:rsidRPr="003749E2" w:rsidRDefault="00A7681C" w:rsidP="00A7681C">
            <w:pPr>
              <w:pStyle w:val="NoSpacing"/>
              <w:ind w:left="-30"/>
              <w:jc w:val="center"/>
              <w:rPr>
                <w:rFonts w:cstheme="minorHAnsi"/>
                <w:b/>
                <w:bCs/>
                <w:sz w:val="20"/>
                <w:szCs w:val="20"/>
              </w:rPr>
            </w:pPr>
            <w:r w:rsidRPr="003749E2">
              <w:rPr>
                <w:rFonts w:cstheme="minorHAnsi"/>
                <w:b/>
                <w:bCs/>
                <w:sz w:val="20"/>
                <w:szCs w:val="20"/>
              </w:rPr>
              <w:t>If crop is harvested from buffer, describe use (nonorganic sale, nonorganic livestock feed, seed, etc.)</w:t>
            </w:r>
          </w:p>
        </w:tc>
      </w:tr>
      <w:tr w:rsidR="00A7681C" w:rsidRPr="00C36EF1" w14:paraId="5D8CF8B2" w14:textId="77777777" w:rsidTr="003F1087">
        <w:trPr>
          <w:cantSplit/>
          <w:trHeight w:val="360"/>
        </w:trPr>
        <w:tc>
          <w:tcPr>
            <w:tcW w:w="1196" w:type="dxa"/>
            <w:shd w:val="clear" w:color="auto" w:fill="auto"/>
          </w:tcPr>
          <w:p w14:paraId="5FCE11DB" w14:textId="586C363C" w:rsidR="00A7681C" w:rsidRPr="003749E2" w:rsidRDefault="00A7681C" w:rsidP="00A7681C">
            <w:pPr>
              <w:pStyle w:val="NoSpacing"/>
              <w:ind w:left="-30"/>
              <w:rPr>
                <w:rFonts w:cstheme="minorHAnsi"/>
                <w:b/>
                <w:bCs/>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81" w:type="dxa"/>
            <w:gridSpan w:val="4"/>
            <w:shd w:val="clear" w:color="auto" w:fill="auto"/>
          </w:tcPr>
          <w:p w14:paraId="7F8FE55B" w14:textId="4A697EED" w:rsidR="00A7681C" w:rsidRPr="003749E2" w:rsidRDefault="00A7681C" w:rsidP="00A7681C">
            <w:pPr>
              <w:pStyle w:val="NoSpacing"/>
              <w:ind w:left="-30"/>
              <w:rPr>
                <w:rFonts w:cstheme="minorHAnsi"/>
                <w:b/>
                <w:bCs/>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874" w:type="dxa"/>
            <w:gridSpan w:val="2"/>
            <w:shd w:val="clear" w:color="auto" w:fill="auto"/>
          </w:tcPr>
          <w:p w14:paraId="4E5EDC5A" w14:textId="4C372FDA" w:rsidR="00A7681C" w:rsidRPr="003749E2" w:rsidRDefault="00A7681C" w:rsidP="00A7681C">
            <w:pPr>
              <w:pStyle w:val="NoSpacing"/>
              <w:ind w:left="-30"/>
              <w:rPr>
                <w:rFonts w:cstheme="minorHAnsi"/>
                <w:b/>
                <w:bCs/>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16" w:type="dxa"/>
            <w:gridSpan w:val="5"/>
            <w:shd w:val="clear" w:color="auto" w:fill="auto"/>
          </w:tcPr>
          <w:p w14:paraId="2838521F" w14:textId="7C338B4B" w:rsidR="00A7681C" w:rsidRPr="003749E2" w:rsidRDefault="00A7681C" w:rsidP="00A7681C">
            <w:pPr>
              <w:pStyle w:val="NoSpacing"/>
              <w:ind w:left="-30"/>
              <w:rPr>
                <w:rFonts w:cstheme="minorHAnsi"/>
                <w:b/>
                <w:bCs/>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228" w:type="dxa"/>
            <w:gridSpan w:val="7"/>
            <w:shd w:val="clear" w:color="auto" w:fill="auto"/>
          </w:tcPr>
          <w:p w14:paraId="13B3388B" w14:textId="6073B8ED" w:rsidR="00A7681C" w:rsidRPr="003749E2" w:rsidRDefault="00A7681C" w:rsidP="00A7681C">
            <w:pPr>
              <w:pStyle w:val="NoSpacing"/>
              <w:ind w:left="-30"/>
              <w:rPr>
                <w:rFonts w:cstheme="minorHAnsi"/>
                <w:b/>
                <w:bCs/>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1A501174" w14:textId="77777777" w:rsidTr="003F1087">
        <w:trPr>
          <w:cantSplit/>
          <w:trHeight w:val="360"/>
        </w:trPr>
        <w:tc>
          <w:tcPr>
            <w:tcW w:w="1196" w:type="dxa"/>
            <w:shd w:val="clear" w:color="auto" w:fill="auto"/>
          </w:tcPr>
          <w:p w14:paraId="71255FFD" w14:textId="528A3F87"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81" w:type="dxa"/>
            <w:gridSpan w:val="4"/>
            <w:shd w:val="clear" w:color="auto" w:fill="auto"/>
          </w:tcPr>
          <w:p w14:paraId="41E058CF" w14:textId="1CB3F94F"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874" w:type="dxa"/>
            <w:gridSpan w:val="2"/>
            <w:shd w:val="clear" w:color="auto" w:fill="auto"/>
          </w:tcPr>
          <w:p w14:paraId="56BBC641" w14:textId="3F700851"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16" w:type="dxa"/>
            <w:gridSpan w:val="5"/>
            <w:shd w:val="clear" w:color="auto" w:fill="auto"/>
          </w:tcPr>
          <w:p w14:paraId="7CB18945" w14:textId="47FBE33E"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228" w:type="dxa"/>
            <w:gridSpan w:val="7"/>
            <w:shd w:val="clear" w:color="auto" w:fill="auto"/>
          </w:tcPr>
          <w:p w14:paraId="41EC1E38" w14:textId="254996DE"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6FCAB1D3" w14:textId="77777777" w:rsidTr="003F1087">
        <w:trPr>
          <w:cantSplit/>
          <w:trHeight w:val="360"/>
        </w:trPr>
        <w:tc>
          <w:tcPr>
            <w:tcW w:w="1196" w:type="dxa"/>
            <w:shd w:val="clear" w:color="auto" w:fill="auto"/>
          </w:tcPr>
          <w:p w14:paraId="69341A38" w14:textId="132D9838"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81" w:type="dxa"/>
            <w:gridSpan w:val="4"/>
            <w:shd w:val="clear" w:color="auto" w:fill="auto"/>
          </w:tcPr>
          <w:p w14:paraId="0EDEC77D" w14:textId="57356074"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874" w:type="dxa"/>
            <w:gridSpan w:val="2"/>
            <w:shd w:val="clear" w:color="auto" w:fill="auto"/>
          </w:tcPr>
          <w:p w14:paraId="1397C487" w14:textId="35C22040"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16" w:type="dxa"/>
            <w:gridSpan w:val="5"/>
            <w:shd w:val="clear" w:color="auto" w:fill="auto"/>
          </w:tcPr>
          <w:p w14:paraId="405B38C6" w14:textId="735C167B"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228" w:type="dxa"/>
            <w:gridSpan w:val="7"/>
            <w:shd w:val="clear" w:color="auto" w:fill="auto"/>
          </w:tcPr>
          <w:p w14:paraId="069DD395" w14:textId="2ED767B8"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6EAB15DE" w14:textId="77777777" w:rsidTr="003F1087">
        <w:trPr>
          <w:cantSplit/>
          <w:trHeight w:val="360"/>
        </w:trPr>
        <w:tc>
          <w:tcPr>
            <w:tcW w:w="1196" w:type="dxa"/>
            <w:shd w:val="clear" w:color="auto" w:fill="auto"/>
          </w:tcPr>
          <w:p w14:paraId="32202365" w14:textId="18B2BB36"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81" w:type="dxa"/>
            <w:gridSpan w:val="4"/>
            <w:shd w:val="clear" w:color="auto" w:fill="auto"/>
          </w:tcPr>
          <w:p w14:paraId="15FAA3B9" w14:textId="1BC4D764"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874" w:type="dxa"/>
            <w:gridSpan w:val="2"/>
            <w:shd w:val="clear" w:color="auto" w:fill="auto"/>
          </w:tcPr>
          <w:p w14:paraId="4B67B55E" w14:textId="6987E9D2"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16" w:type="dxa"/>
            <w:gridSpan w:val="5"/>
            <w:shd w:val="clear" w:color="auto" w:fill="auto"/>
          </w:tcPr>
          <w:p w14:paraId="64A5A3B9" w14:textId="1E221CF8"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228" w:type="dxa"/>
            <w:gridSpan w:val="7"/>
            <w:shd w:val="clear" w:color="auto" w:fill="auto"/>
          </w:tcPr>
          <w:p w14:paraId="4186E279" w14:textId="1DBE1D5A"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7007BBB3" w14:textId="77777777" w:rsidTr="003F1087">
        <w:trPr>
          <w:cantSplit/>
          <w:trHeight w:val="360"/>
        </w:trPr>
        <w:tc>
          <w:tcPr>
            <w:tcW w:w="1196" w:type="dxa"/>
            <w:shd w:val="clear" w:color="auto" w:fill="auto"/>
          </w:tcPr>
          <w:p w14:paraId="60EF80B0" w14:textId="2178D592"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81" w:type="dxa"/>
            <w:gridSpan w:val="4"/>
            <w:shd w:val="clear" w:color="auto" w:fill="auto"/>
          </w:tcPr>
          <w:p w14:paraId="5F28DAF8" w14:textId="33A60DA5"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874" w:type="dxa"/>
            <w:gridSpan w:val="2"/>
            <w:shd w:val="clear" w:color="auto" w:fill="auto"/>
          </w:tcPr>
          <w:p w14:paraId="3D653FAD" w14:textId="046630FC"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16" w:type="dxa"/>
            <w:gridSpan w:val="5"/>
            <w:shd w:val="clear" w:color="auto" w:fill="auto"/>
          </w:tcPr>
          <w:p w14:paraId="704892AE" w14:textId="5F71F64E"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228" w:type="dxa"/>
            <w:gridSpan w:val="7"/>
            <w:shd w:val="clear" w:color="auto" w:fill="auto"/>
          </w:tcPr>
          <w:p w14:paraId="2B301E50" w14:textId="32030878"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3FF58F9D" w14:textId="77777777" w:rsidTr="003F1087">
        <w:trPr>
          <w:cantSplit/>
          <w:trHeight w:val="360"/>
        </w:trPr>
        <w:tc>
          <w:tcPr>
            <w:tcW w:w="1196" w:type="dxa"/>
            <w:shd w:val="clear" w:color="auto" w:fill="auto"/>
          </w:tcPr>
          <w:p w14:paraId="7D552745" w14:textId="3968C048"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81" w:type="dxa"/>
            <w:gridSpan w:val="4"/>
            <w:shd w:val="clear" w:color="auto" w:fill="auto"/>
          </w:tcPr>
          <w:p w14:paraId="46D083C4" w14:textId="02A55816"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874" w:type="dxa"/>
            <w:gridSpan w:val="2"/>
            <w:shd w:val="clear" w:color="auto" w:fill="auto"/>
          </w:tcPr>
          <w:p w14:paraId="485BE03A" w14:textId="1C30F3E0"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16" w:type="dxa"/>
            <w:gridSpan w:val="5"/>
            <w:shd w:val="clear" w:color="auto" w:fill="auto"/>
          </w:tcPr>
          <w:p w14:paraId="07B5EBBD" w14:textId="1D088E7A"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228" w:type="dxa"/>
            <w:gridSpan w:val="7"/>
            <w:shd w:val="clear" w:color="auto" w:fill="auto"/>
          </w:tcPr>
          <w:p w14:paraId="69215CE4" w14:textId="6C4EAE57"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68A26CF7" w14:textId="77777777" w:rsidTr="003F1087">
        <w:trPr>
          <w:cantSplit/>
          <w:trHeight w:val="360"/>
        </w:trPr>
        <w:tc>
          <w:tcPr>
            <w:tcW w:w="1196" w:type="dxa"/>
            <w:shd w:val="clear" w:color="auto" w:fill="auto"/>
          </w:tcPr>
          <w:p w14:paraId="33A6F8BD" w14:textId="21833F83"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81" w:type="dxa"/>
            <w:gridSpan w:val="4"/>
            <w:shd w:val="clear" w:color="auto" w:fill="auto"/>
          </w:tcPr>
          <w:p w14:paraId="27A129AD" w14:textId="43283A77"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874" w:type="dxa"/>
            <w:gridSpan w:val="2"/>
            <w:shd w:val="clear" w:color="auto" w:fill="auto"/>
          </w:tcPr>
          <w:p w14:paraId="6CC8A278" w14:textId="7957B1B5"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16" w:type="dxa"/>
            <w:gridSpan w:val="5"/>
            <w:shd w:val="clear" w:color="auto" w:fill="auto"/>
          </w:tcPr>
          <w:p w14:paraId="680DC084" w14:textId="34495BB9"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228" w:type="dxa"/>
            <w:gridSpan w:val="7"/>
            <w:shd w:val="clear" w:color="auto" w:fill="auto"/>
          </w:tcPr>
          <w:p w14:paraId="729F6995" w14:textId="7D50A27E"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60A8525B" w14:textId="77777777" w:rsidTr="003F1087">
        <w:trPr>
          <w:cantSplit/>
          <w:trHeight w:val="360"/>
        </w:trPr>
        <w:tc>
          <w:tcPr>
            <w:tcW w:w="1196" w:type="dxa"/>
            <w:shd w:val="clear" w:color="auto" w:fill="auto"/>
          </w:tcPr>
          <w:p w14:paraId="67DB9DF2" w14:textId="1976B742"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81" w:type="dxa"/>
            <w:gridSpan w:val="4"/>
            <w:shd w:val="clear" w:color="auto" w:fill="auto"/>
          </w:tcPr>
          <w:p w14:paraId="6F474852" w14:textId="7A611FA3"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874" w:type="dxa"/>
            <w:gridSpan w:val="2"/>
            <w:shd w:val="clear" w:color="auto" w:fill="auto"/>
          </w:tcPr>
          <w:p w14:paraId="1CAE51DA" w14:textId="7B07A70C"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16" w:type="dxa"/>
            <w:gridSpan w:val="5"/>
            <w:shd w:val="clear" w:color="auto" w:fill="auto"/>
          </w:tcPr>
          <w:p w14:paraId="6686C693" w14:textId="6FA07ADB"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228" w:type="dxa"/>
            <w:gridSpan w:val="7"/>
            <w:shd w:val="clear" w:color="auto" w:fill="auto"/>
          </w:tcPr>
          <w:p w14:paraId="5B7CDFF3" w14:textId="7A961B5E"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591D3EF0" w14:textId="77777777" w:rsidTr="003F1087">
        <w:trPr>
          <w:cantSplit/>
          <w:trHeight w:val="665"/>
        </w:trPr>
        <w:tc>
          <w:tcPr>
            <w:tcW w:w="7503" w:type="dxa"/>
            <w:gridSpan w:val="16"/>
            <w:tcBorders>
              <w:bottom w:val="nil"/>
              <w:right w:val="nil"/>
            </w:tcBorders>
            <w:shd w:val="clear" w:color="auto" w:fill="auto"/>
          </w:tcPr>
          <w:p w14:paraId="6329E75E" w14:textId="318F6E19" w:rsidR="00A7681C" w:rsidRDefault="00A7681C" w:rsidP="00A7681C">
            <w:pPr>
              <w:pStyle w:val="NoSpacing"/>
              <w:ind w:left="-30"/>
              <w:rPr>
                <w:rFonts w:cstheme="minorHAnsi"/>
                <w:sz w:val="20"/>
                <w:szCs w:val="20"/>
              </w:rPr>
            </w:pPr>
            <w:r>
              <w:rPr>
                <w:rFonts w:cstheme="minorHAnsi"/>
                <w:sz w:val="20"/>
                <w:szCs w:val="20"/>
              </w:rPr>
              <w:t>2. Do you harvest buffer crops with the same equipment used for harvesting organic crops?</w:t>
            </w:r>
          </w:p>
          <w:p w14:paraId="6D047354" w14:textId="166906FF" w:rsidR="00A7681C" w:rsidRPr="003E2098" w:rsidRDefault="00A7681C" w:rsidP="00A7681C">
            <w:pPr>
              <w:pStyle w:val="NoSpacing"/>
              <w:ind w:left="-30"/>
              <w:rPr>
                <w:rFonts w:cstheme="minorHAnsi"/>
                <w:i/>
                <w:iCs/>
                <w:sz w:val="20"/>
                <w:szCs w:val="20"/>
              </w:rPr>
            </w:pPr>
            <w:r>
              <w:rPr>
                <w:rFonts w:cstheme="minorHAnsi"/>
                <w:i/>
                <w:iCs/>
                <w:sz w:val="20"/>
                <w:szCs w:val="20"/>
              </w:rPr>
              <w:t>If Yes, answer (a) below.</w:t>
            </w:r>
          </w:p>
        </w:tc>
        <w:tc>
          <w:tcPr>
            <w:tcW w:w="3292" w:type="dxa"/>
            <w:gridSpan w:val="3"/>
            <w:tcBorders>
              <w:left w:val="nil"/>
              <w:bottom w:val="nil"/>
            </w:tcBorders>
            <w:shd w:val="clear" w:color="auto" w:fill="auto"/>
          </w:tcPr>
          <w:p w14:paraId="19005ADB" w14:textId="37707F9F"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w:t>
            </w:r>
          </w:p>
          <w:p w14:paraId="76028109" w14:textId="5BE9E7DA" w:rsidR="00A7681C" w:rsidRPr="00262CEE"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 no buffer crops harvested</w:t>
            </w:r>
          </w:p>
        </w:tc>
      </w:tr>
      <w:tr w:rsidR="00A7681C" w:rsidRPr="00C36EF1" w14:paraId="6CB83AE0" w14:textId="77777777" w:rsidTr="003F1087">
        <w:trPr>
          <w:cantSplit/>
          <w:trHeight w:val="432"/>
        </w:trPr>
        <w:tc>
          <w:tcPr>
            <w:tcW w:w="10795" w:type="dxa"/>
            <w:gridSpan w:val="19"/>
            <w:tcBorders>
              <w:top w:val="nil"/>
              <w:bottom w:val="nil"/>
            </w:tcBorders>
            <w:shd w:val="clear" w:color="auto" w:fill="auto"/>
          </w:tcPr>
          <w:p w14:paraId="44C0B167" w14:textId="77777777" w:rsidR="00A7681C" w:rsidRDefault="00A7681C" w:rsidP="00A7681C">
            <w:pPr>
              <w:pStyle w:val="NoSpacing"/>
              <w:ind w:left="150"/>
              <w:rPr>
                <w:rFonts w:cstheme="minorHAnsi"/>
                <w:sz w:val="20"/>
                <w:szCs w:val="20"/>
              </w:rPr>
            </w:pPr>
            <w:r>
              <w:rPr>
                <w:rFonts w:cstheme="minorHAnsi"/>
                <w:sz w:val="20"/>
                <w:szCs w:val="20"/>
              </w:rPr>
              <w:t xml:space="preserve">(a) What practices and procedures do you use to protect organic crops from contact with buffer crops during harvest? </w:t>
            </w:r>
          </w:p>
          <w:p w14:paraId="0D576487" w14:textId="4DF7AD99" w:rsidR="00A7681C" w:rsidRPr="003E2098" w:rsidRDefault="00A7681C" w:rsidP="00A7681C">
            <w:pPr>
              <w:pStyle w:val="NoSpacing"/>
              <w:ind w:left="150"/>
              <w:rPr>
                <w:rFonts w:cstheme="minorHAnsi"/>
                <w:sz w:val="20"/>
                <w:szCs w:val="20"/>
              </w:rPr>
            </w:pPr>
            <w:r>
              <w:rPr>
                <w:rFonts w:cstheme="minorHAnsi"/>
                <w:sz w:val="20"/>
                <w:szCs w:val="20"/>
              </w:rPr>
              <w:t>(</w:t>
            </w:r>
            <w:r>
              <w:rPr>
                <w:rFonts w:cstheme="minorHAnsi"/>
                <w:i/>
                <w:iCs/>
                <w:sz w:val="20"/>
                <w:szCs w:val="20"/>
              </w:rPr>
              <w:t>select all that apply</w:t>
            </w:r>
            <w:r>
              <w:rPr>
                <w:rFonts w:cstheme="minorHAnsi"/>
                <w:sz w:val="20"/>
                <w:szCs w:val="20"/>
              </w:rPr>
              <w:t>):</w:t>
            </w:r>
          </w:p>
        </w:tc>
      </w:tr>
      <w:tr w:rsidR="00A7681C" w:rsidRPr="00C36EF1" w14:paraId="28F57B98" w14:textId="77777777" w:rsidTr="003F1087">
        <w:trPr>
          <w:cantSplit/>
          <w:trHeight w:val="287"/>
        </w:trPr>
        <w:tc>
          <w:tcPr>
            <w:tcW w:w="5057" w:type="dxa"/>
            <w:gridSpan w:val="10"/>
            <w:tcBorders>
              <w:top w:val="nil"/>
              <w:bottom w:val="nil"/>
              <w:right w:val="nil"/>
            </w:tcBorders>
            <w:shd w:val="clear" w:color="auto" w:fill="auto"/>
          </w:tcPr>
          <w:p w14:paraId="69284B61" w14:textId="71DCC00A" w:rsidR="00A7681C" w:rsidRPr="00262CEE" w:rsidRDefault="00A7681C" w:rsidP="00A7681C">
            <w:pPr>
              <w:pStyle w:val="NoSpacing"/>
              <w:ind w:left="15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Clean equipment between organic and buffer harvest</w:t>
            </w:r>
          </w:p>
        </w:tc>
        <w:tc>
          <w:tcPr>
            <w:tcW w:w="5738" w:type="dxa"/>
            <w:gridSpan w:val="9"/>
            <w:tcBorders>
              <w:top w:val="nil"/>
              <w:left w:val="nil"/>
              <w:bottom w:val="nil"/>
            </w:tcBorders>
            <w:shd w:val="clear" w:color="auto" w:fill="auto"/>
          </w:tcPr>
          <w:p w14:paraId="05C9C775" w14:textId="3CC03233" w:rsidR="00A7681C" w:rsidRPr="00262CEE"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Purge equipment before organic harvest</w:t>
            </w:r>
          </w:p>
        </w:tc>
      </w:tr>
      <w:tr w:rsidR="00A7681C" w:rsidRPr="00C36EF1" w14:paraId="03FE57C3" w14:textId="77777777" w:rsidTr="003F1087">
        <w:trPr>
          <w:cantSplit/>
          <w:trHeight w:val="432"/>
        </w:trPr>
        <w:tc>
          <w:tcPr>
            <w:tcW w:w="10795" w:type="dxa"/>
            <w:gridSpan w:val="19"/>
            <w:tcBorders>
              <w:top w:val="nil"/>
              <w:bottom w:val="nil"/>
            </w:tcBorders>
            <w:shd w:val="clear" w:color="auto" w:fill="auto"/>
          </w:tcPr>
          <w:p w14:paraId="65B8F791" w14:textId="34529E07" w:rsidR="00A7681C" w:rsidRPr="00262CEE" w:rsidRDefault="00A7681C" w:rsidP="00A7681C">
            <w:pPr>
              <w:pStyle w:val="NoSpacing"/>
              <w:ind w:left="15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3CDA5F7C" w14:textId="77777777" w:rsidTr="003F1087">
        <w:trPr>
          <w:cantSplit/>
          <w:trHeight w:val="260"/>
        </w:trPr>
        <w:tc>
          <w:tcPr>
            <w:tcW w:w="10795" w:type="dxa"/>
            <w:gridSpan w:val="19"/>
            <w:tcBorders>
              <w:top w:val="nil"/>
              <w:bottom w:val="nil"/>
            </w:tcBorders>
            <w:shd w:val="clear" w:color="auto" w:fill="auto"/>
          </w:tcPr>
          <w:p w14:paraId="02F2EF7E" w14:textId="6FD346AE" w:rsidR="00A7681C" w:rsidRPr="00277106" w:rsidRDefault="00A7681C" w:rsidP="00A7681C">
            <w:pPr>
              <w:pStyle w:val="NoSpacing"/>
              <w:ind w:left="-30"/>
              <w:rPr>
                <w:rFonts w:cstheme="minorHAnsi"/>
                <w:sz w:val="20"/>
                <w:szCs w:val="20"/>
              </w:rPr>
            </w:pPr>
            <w:r>
              <w:rPr>
                <w:rFonts w:cstheme="minorHAnsi"/>
                <w:sz w:val="20"/>
                <w:szCs w:val="20"/>
              </w:rPr>
              <w:t>3. What additional safeguards do you use to prevent accidental contamination? (</w:t>
            </w:r>
            <w:r>
              <w:rPr>
                <w:rFonts w:cstheme="minorHAnsi"/>
                <w:i/>
                <w:iCs/>
                <w:sz w:val="20"/>
                <w:szCs w:val="20"/>
              </w:rPr>
              <w:t>select all that apply</w:t>
            </w:r>
            <w:r>
              <w:rPr>
                <w:rFonts w:cstheme="minorHAnsi"/>
                <w:sz w:val="20"/>
                <w:szCs w:val="20"/>
              </w:rPr>
              <w:t>):</w:t>
            </w:r>
          </w:p>
        </w:tc>
      </w:tr>
      <w:tr w:rsidR="00A7681C" w:rsidRPr="00C36EF1" w14:paraId="1635156D" w14:textId="77777777" w:rsidTr="003F1087">
        <w:trPr>
          <w:cantSplit/>
          <w:trHeight w:val="432"/>
        </w:trPr>
        <w:tc>
          <w:tcPr>
            <w:tcW w:w="4666" w:type="dxa"/>
            <w:gridSpan w:val="9"/>
            <w:tcBorders>
              <w:top w:val="nil"/>
              <w:bottom w:val="nil"/>
              <w:right w:val="nil"/>
            </w:tcBorders>
            <w:shd w:val="clear" w:color="auto" w:fill="auto"/>
          </w:tcPr>
          <w:p w14:paraId="2094412E" w14:textId="4733E131"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N</w:t>
            </w:r>
            <w:r>
              <w:rPr>
                <w:rFonts w:cstheme="minorHAnsi"/>
                <w:sz w:val="20"/>
                <w:szCs w:val="20"/>
              </w:rPr>
              <w:t>one, no surrounding use of prohibited materials</w:t>
            </w:r>
          </w:p>
          <w:p w14:paraId="1B1F49ED" w14:textId="05A52F3A"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W</w:t>
            </w:r>
            <w:r>
              <w:rPr>
                <w:rFonts w:cstheme="minorHAnsi"/>
                <w:sz w:val="20"/>
                <w:szCs w:val="20"/>
              </w:rPr>
              <w:t>ritten agreement with neighbors (attached)</w:t>
            </w:r>
          </w:p>
          <w:p w14:paraId="3588BC88" w14:textId="55AAB974"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3</w:t>
            </w:r>
            <w:r w:rsidRPr="00277106">
              <w:rPr>
                <w:rFonts w:cstheme="minorHAnsi"/>
                <w:sz w:val="20"/>
                <w:szCs w:val="20"/>
                <w:vertAlign w:val="superscript"/>
              </w:rPr>
              <w:t>rd</w:t>
            </w:r>
            <w:r>
              <w:rPr>
                <w:rFonts w:cstheme="minorHAnsi"/>
                <w:sz w:val="20"/>
                <w:szCs w:val="20"/>
              </w:rPr>
              <w:t xml:space="preserve"> party residue testing</w:t>
            </w:r>
          </w:p>
          <w:p w14:paraId="69C038D8" w14:textId="122127AA"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O</w:t>
            </w:r>
            <w:r>
              <w:rPr>
                <w:rFonts w:cstheme="minorHAnsi"/>
                <w:sz w:val="20"/>
                <w:szCs w:val="20"/>
              </w:rPr>
              <w:t>ngoing monitoring of neighboring land</w:t>
            </w:r>
          </w:p>
          <w:p w14:paraId="30B17DCE" w14:textId="7201A121"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P</w:t>
            </w:r>
            <w:r>
              <w:rPr>
                <w:rFonts w:cstheme="minorHAnsi"/>
                <w:sz w:val="20"/>
                <w:szCs w:val="20"/>
              </w:rPr>
              <w:t>osted ‘no-spray’ signs</w:t>
            </w:r>
          </w:p>
          <w:p w14:paraId="1A7F756D" w14:textId="6F142EDB" w:rsidR="00A7681C" w:rsidRPr="00262CEE"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S</w:t>
            </w:r>
            <w:r>
              <w:rPr>
                <w:rFonts w:cstheme="minorHAnsi"/>
                <w:sz w:val="20"/>
                <w:szCs w:val="20"/>
              </w:rPr>
              <w:t>taggered planting dates with adjoining GMO crops</w:t>
            </w:r>
          </w:p>
        </w:tc>
        <w:tc>
          <w:tcPr>
            <w:tcW w:w="3590" w:type="dxa"/>
            <w:gridSpan w:val="9"/>
            <w:tcBorders>
              <w:top w:val="nil"/>
              <w:left w:val="nil"/>
              <w:bottom w:val="nil"/>
              <w:right w:val="nil"/>
            </w:tcBorders>
            <w:shd w:val="clear" w:color="auto" w:fill="auto"/>
          </w:tcPr>
          <w:p w14:paraId="444B2BDD" w14:textId="4C9A69F3" w:rsidR="00A7681C" w:rsidRDefault="00DB6D12" w:rsidP="00A7681C">
            <w:pPr>
              <w:pStyle w:val="NoSpacing"/>
              <w:ind w:left="-30"/>
              <w:rPr>
                <w:rFonts w:cstheme="minorHAnsi"/>
                <w:sz w:val="20"/>
                <w:szCs w:val="20"/>
              </w:rPr>
            </w:pPr>
            <w:r>
              <w:rPr>
                <w:rFonts w:cstheme="minorHAnsi"/>
                <w:sz w:val="20"/>
                <w:szCs w:val="20"/>
              </w:rPr>
              <w:t>W</w:t>
            </w:r>
            <w:r w:rsidR="00A7681C">
              <w:rPr>
                <w:rFonts w:cstheme="minorHAnsi"/>
                <w:sz w:val="20"/>
                <w:szCs w:val="20"/>
              </w:rPr>
              <w:t>ritten notification to:</w:t>
            </w:r>
          </w:p>
          <w:p w14:paraId="13418A92" w14:textId="33C056E6"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N</w:t>
            </w:r>
            <w:r>
              <w:rPr>
                <w:rFonts w:cstheme="minorHAnsi"/>
                <w:sz w:val="20"/>
                <w:szCs w:val="20"/>
              </w:rPr>
              <w:t>eighbors</w:t>
            </w:r>
          </w:p>
          <w:p w14:paraId="401E69F5" w14:textId="489F6C42"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S</w:t>
            </w:r>
            <w:r>
              <w:rPr>
                <w:rFonts w:cstheme="minorHAnsi"/>
                <w:sz w:val="20"/>
                <w:szCs w:val="20"/>
              </w:rPr>
              <w:t>tate/county highway departments</w:t>
            </w:r>
          </w:p>
          <w:p w14:paraId="6CC6D74F" w14:textId="1FDA47CA"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E</w:t>
            </w:r>
            <w:r>
              <w:rPr>
                <w:rFonts w:cstheme="minorHAnsi"/>
                <w:sz w:val="20"/>
                <w:szCs w:val="20"/>
              </w:rPr>
              <w:t>lectric companies</w:t>
            </w:r>
          </w:p>
          <w:p w14:paraId="0B93DADF" w14:textId="7C891F0A"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A</w:t>
            </w:r>
            <w:r>
              <w:rPr>
                <w:rFonts w:cstheme="minorHAnsi"/>
                <w:sz w:val="20"/>
                <w:szCs w:val="20"/>
              </w:rPr>
              <w:t>erial spray companies</w:t>
            </w:r>
          </w:p>
          <w:p w14:paraId="26C8A772" w14:textId="391CB168" w:rsidR="00A7681C" w:rsidRPr="00262CEE"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D</w:t>
            </w:r>
            <w:r>
              <w:rPr>
                <w:rFonts w:cstheme="minorHAnsi"/>
                <w:sz w:val="20"/>
                <w:szCs w:val="20"/>
              </w:rPr>
              <w:t>rainage commissions</w:t>
            </w:r>
          </w:p>
        </w:tc>
        <w:tc>
          <w:tcPr>
            <w:tcW w:w="2539" w:type="dxa"/>
            <w:tcBorders>
              <w:top w:val="nil"/>
              <w:left w:val="nil"/>
              <w:bottom w:val="nil"/>
            </w:tcBorders>
            <w:shd w:val="clear" w:color="auto" w:fill="auto"/>
          </w:tcPr>
          <w:p w14:paraId="58F4CF10" w14:textId="6FCE14E5"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F</w:t>
            </w:r>
            <w:r>
              <w:rPr>
                <w:rFonts w:cstheme="minorHAnsi"/>
                <w:sz w:val="20"/>
                <w:szCs w:val="20"/>
              </w:rPr>
              <w:t>arm service office</w:t>
            </w:r>
          </w:p>
          <w:p w14:paraId="7DD958EA" w14:textId="5B9EECF5" w:rsidR="00A7681C" w:rsidRPr="00262CEE"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O</w:t>
            </w:r>
            <w:r>
              <w:rPr>
                <w:rFonts w:cstheme="minorHAnsi"/>
                <w:sz w:val="20"/>
                <w:szCs w:val="20"/>
              </w:rPr>
              <w:t xml:space="preserve">ther written notification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5B7DDCD5" w14:textId="77777777" w:rsidTr="003F1087">
        <w:trPr>
          <w:cantSplit/>
          <w:trHeight w:val="377"/>
        </w:trPr>
        <w:tc>
          <w:tcPr>
            <w:tcW w:w="10795" w:type="dxa"/>
            <w:gridSpan w:val="19"/>
            <w:tcBorders>
              <w:top w:val="nil"/>
              <w:bottom w:val="nil"/>
            </w:tcBorders>
            <w:shd w:val="clear" w:color="auto" w:fill="auto"/>
          </w:tcPr>
          <w:p w14:paraId="352B5C3A" w14:textId="2F9A6BC1" w:rsidR="00A7681C" w:rsidRPr="00262CEE" w:rsidRDefault="00DB6D12"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O</w:t>
            </w:r>
            <w:r w:rsidR="00A7681C">
              <w:rPr>
                <w:rFonts w:cstheme="minorHAnsi"/>
                <w:sz w:val="20"/>
                <w:szCs w:val="20"/>
              </w:rPr>
              <w:t xml:space="preserve">ther (describe):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A7681C" w:rsidRPr="00C36EF1" w14:paraId="7AD70F96" w14:textId="77777777" w:rsidTr="003F1087">
        <w:trPr>
          <w:cantSplit/>
          <w:trHeight w:val="278"/>
        </w:trPr>
        <w:tc>
          <w:tcPr>
            <w:tcW w:w="10795" w:type="dxa"/>
            <w:gridSpan w:val="19"/>
            <w:tcBorders>
              <w:top w:val="nil"/>
              <w:bottom w:val="nil"/>
            </w:tcBorders>
            <w:shd w:val="clear" w:color="auto" w:fill="auto"/>
          </w:tcPr>
          <w:p w14:paraId="08247CDE" w14:textId="688B50CD" w:rsidR="00A7681C" w:rsidRPr="00277106" w:rsidRDefault="00A7681C" w:rsidP="00A7681C">
            <w:pPr>
              <w:pStyle w:val="NoSpacing"/>
              <w:ind w:left="-30"/>
              <w:rPr>
                <w:rFonts w:cstheme="minorHAnsi"/>
                <w:sz w:val="20"/>
                <w:szCs w:val="20"/>
              </w:rPr>
            </w:pPr>
            <w:r>
              <w:rPr>
                <w:rFonts w:cstheme="minorHAnsi"/>
                <w:sz w:val="20"/>
                <w:szCs w:val="20"/>
              </w:rPr>
              <w:t>4. How do you monitor for</w:t>
            </w:r>
            <w:r w:rsidR="00A3622A">
              <w:rPr>
                <w:rFonts w:cstheme="minorHAnsi"/>
                <w:sz w:val="20"/>
                <w:szCs w:val="20"/>
              </w:rPr>
              <w:t xml:space="preserve"> potential</w:t>
            </w:r>
            <w:r>
              <w:rPr>
                <w:rFonts w:cstheme="minorHAnsi"/>
                <w:sz w:val="20"/>
                <w:szCs w:val="20"/>
              </w:rPr>
              <w:t xml:space="preserve"> crop contamination? (</w:t>
            </w:r>
            <w:r>
              <w:rPr>
                <w:rFonts w:cstheme="minorHAnsi"/>
                <w:i/>
                <w:iCs/>
                <w:sz w:val="20"/>
                <w:szCs w:val="20"/>
              </w:rPr>
              <w:t>select all that apply</w:t>
            </w:r>
            <w:r>
              <w:rPr>
                <w:rFonts w:cstheme="minorHAnsi"/>
                <w:sz w:val="20"/>
                <w:szCs w:val="20"/>
              </w:rPr>
              <w:t>):</w:t>
            </w:r>
          </w:p>
        </w:tc>
      </w:tr>
      <w:tr w:rsidR="00A7681C" w:rsidRPr="00C36EF1" w14:paraId="16981F1F" w14:textId="77777777" w:rsidTr="003F1087">
        <w:trPr>
          <w:cantSplit/>
          <w:trHeight w:val="602"/>
        </w:trPr>
        <w:tc>
          <w:tcPr>
            <w:tcW w:w="2946" w:type="dxa"/>
            <w:gridSpan w:val="4"/>
            <w:tcBorders>
              <w:top w:val="nil"/>
              <w:bottom w:val="nil"/>
              <w:right w:val="nil"/>
            </w:tcBorders>
            <w:shd w:val="clear" w:color="auto" w:fill="auto"/>
          </w:tcPr>
          <w:p w14:paraId="00C1B32D" w14:textId="60F04C4C"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V</w:t>
            </w:r>
            <w:r>
              <w:rPr>
                <w:rFonts w:cstheme="minorHAnsi"/>
                <w:sz w:val="20"/>
                <w:szCs w:val="20"/>
              </w:rPr>
              <w:t>isual observation</w:t>
            </w:r>
          </w:p>
          <w:p w14:paraId="108B7F61" w14:textId="4631D1E5" w:rsidR="00A7681C" w:rsidRPr="00262CEE"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P</w:t>
            </w:r>
            <w:r>
              <w:rPr>
                <w:rFonts w:cstheme="minorHAnsi"/>
                <w:sz w:val="20"/>
                <w:szCs w:val="20"/>
              </w:rPr>
              <w:t>hotographs</w:t>
            </w:r>
          </w:p>
        </w:tc>
        <w:tc>
          <w:tcPr>
            <w:tcW w:w="3353" w:type="dxa"/>
            <w:gridSpan w:val="9"/>
            <w:tcBorders>
              <w:top w:val="nil"/>
              <w:left w:val="nil"/>
              <w:bottom w:val="nil"/>
              <w:right w:val="nil"/>
            </w:tcBorders>
            <w:shd w:val="clear" w:color="auto" w:fill="auto"/>
          </w:tcPr>
          <w:p w14:paraId="53688FFD" w14:textId="50612C8A"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R</w:t>
            </w:r>
            <w:r>
              <w:rPr>
                <w:rFonts w:cstheme="minorHAnsi"/>
                <w:sz w:val="20"/>
                <w:szCs w:val="20"/>
              </w:rPr>
              <w:t>esidue analysis</w:t>
            </w:r>
          </w:p>
          <w:p w14:paraId="52A26B8D" w14:textId="2208DB4A" w:rsidR="00A7681C" w:rsidRPr="00262CEE"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W</w:t>
            </w:r>
            <w:r>
              <w:rPr>
                <w:rFonts w:cstheme="minorHAnsi"/>
                <w:sz w:val="20"/>
                <w:szCs w:val="20"/>
              </w:rPr>
              <w:t>ind direction/speed data</w:t>
            </w:r>
          </w:p>
        </w:tc>
        <w:tc>
          <w:tcPr>
            <w:tcW w:w="4496" w:type="dxa"/>
            <w:gridSpan w:val="6"/>
            <w:tcBorders>
              <w:top w:val="nil"/>
              <w:left w:val="nil"/>
              <w:bottom w:val="nil"/>
            </w:tcBorders>
            <w:shd w:val="clear" w:color="auto" w:fill="auto"/>
          </w:tcPr>
          <w:p w14:paraId="59DC1100" w14:textId="74953B74"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GMO testing</w:t>
            </w:r>
          </w:p>
          <w:p w14:paraId="22A7B359" w14:textId="2315E7D2" w:rsidR="00A7681C" w:rsidRPr="00262CEE"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O</w:t>
            </w:r>
            <w:r>
              <w:rPr>
                <w:rFonts w:cstheme="minorHAnsi"/>
                <w:sz w:val="20"/>
                <w:szCs w:val="20"/>
              </w:rPr>
              <w:t xml:space="preserve">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18D41E60" w14:textId="77777777" w:rsidTr="003F1087">
        <w:trPr>
          <w:cantSplit/>
          <w:trHeight w:val="575"/>
        </w:trPr>
        <w:tc>
          <w:tcPr>
            <w:tcW w:w="10795" w:type="dxa"/>
            <w:gridSpan w:val="19"/>
            <w:tcBorders>
              <w:top w:val="nil"/>
            </w:tcBorders>
            <w:shd w:val="clear" w:color="auto" w:fill="auto"/>
          </w:tcPr>
          <w:p w14:paraId="0051C899" w14:textId="77777777" w:rsidR="00A7681C" w:rsidRDefault="00A7681C" w:rsidP="00A7681C">
            <w:pPr>
              <w:pStyle w:val="NoSpacing"/>
              <w:ind w:left="-30"/>
              <w:rPr>
                <w:rFonts w:cstheme="minorHAnsi"/>
                <w:sz w:val="20"/>
                <w:szCs w:val="20"/>
              </w:rPr>
            </w:pPr>
            <w:r>
              <w:rPr>
                <w:rFonts w:cstheme="minorHAnsi"/>
                <w:sz w:val="20"/>
                <w:szCs w:val="20"/>
              </w:rPr>
              <w:t>5. How often do you conduct crop contamination monitoring? (</w:t>
            </w:r>
            <w:r>
              <w:rPr>
                <w:rFonts w:cstheme="minorHAnsi"/>
                <w:i/>
                <w:iCs/>
                <w:sz w:val="20"/>
                <w:szCs w:val="20"/>
              </w:rPr>
              <w:t>select all that apply</w:t>
            </w:r>
            <w:r>
              <w:rPr>
                <w:rFonts w:cstheme="minorHAnsi"/>
                <w:sz w:val="20"/>
                <w:szCs w:val="20"/>
              </w:rPr>
              <w:t>):</w:t>
            </w:r>
          </w:p>
          <w:p w14:paraId="339C9385" w14:textId="7EB2353D" w:rsidR="00A7681C" w:rsidRPr="00471B53"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D</w:t>
            </w:r>
            <w:r>
              <w:rPr>
                <w:rFonts w:cstheme="minorHAnsi"/>
                <w:sz w:val="20"/>
                <w:szCs w:val="20"/>
              </w:rPr>
              <w:t xml:space="preserve">aily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W</w:t>
            </w:r>
            <w:r>
              <w:rPr>
                <w:rFonts w:cstheme="minorHAnsi"/>
                <w:sz w:val="20"/>
                <w:szCs w:val="20"/>
              </w:rPr>
              <w:t xml:space="preserve">eekly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M</w:t>
            </w:r>
            <w:r>
              <w:rPr>
                <w:rFonts w:cstheme="minorHAnsi"/>
                <w:sz w:val="20"/>
                <w:szCs w:val="20"/>
              </w:rPr>
              <w:t xml:space="preserve">onthly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A</w:t>
            </w:r>
            <w:r>
              <w:rPr>
                <w:rFonts w:cstheme="minorHAnsi"/>
                <w:sz w:val="20"/>
                <w:szCs w:val="20"/>
              </w:rPr>
              <w:t xml:space="preserve">nnually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A</w:t>
            </w:r>
            <w:r>
              <w:rPr>
                <w:rFonts w:cstheme="minorHAnsi"/>
                <w:sz w:val="20"/>
                <w:szCs w:val="20"/>
              </w:rPr>
              <w:t xml:space="preserve">s needed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O</w:t>
            </w:r>
            <w:r>
              <w:rPr>
                <w:rFonts w:cstheme="minorHAnsi"/>
                <w:sz w:val="20"/>
                <w:szCs w:val="20"/>
              </w:rPr>
              <w:t>ther (</w:t>
            </w:r>
            <w:r w:rsidR="003C6AA0">
              <w:rPr>
                <w:rFonts w:cstheme="minorHAnsi"/>
                <w:sz w:val="20"/>
                <w:szCs w:val="20"/>
              </w:rPr>
              <w:t>describe</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23DA5A0E" w14:textId="77777777" w:rsidTr="003F1087">
        <w:trPr>
          <w:cantSplit/>
          <w:trHeight w:val="360"/>
        </w:trPr>
        <w:tc>
          <w:tcPr>
            <w:tcW w:w="10795" w:type="dxa"/>
            <w:gridSpan w:val="19"/>
            <w:shd w:val="clear" w:color="auto" w:fill="D9D9D9" w:themeFill="background1" w:themeFillShade="D9"/>
          </w:tcPr>
          <w:p w14:paraId="40C0145F" w14:textId="58010814" w:rsidR="00A7681C" w:rsidRPr="00DE01D8" w:rsidRDefault="00A7681C" w:rsidP="00A7681C">
            <w:pPr>
              <w:pStyle w:val="NoSpacing"/>
              <w:ind w:left="-30"/>
              <w:rPr>
                <w:rFonts w:cstheme="minorHAnsi"/>
                <w:b/>
                <w:bCs/>
                <w:sz w:val="20"/>
                <w:szCs w:val="20"/>
              </w:rPr>
            </w:pPr>
            <w:r>
              <w:rPr>
                <w:rFonts w:cstheme="minorHAnsi"/>
                <w:b/>
                <w:bCs/>
                <w:sz w:val="20"/>
                <w:szCs w:val="20"/>
              </w:rPr>
              <w:t xml:space="preserve">B. </w:t>
            </w:r>
            <w:r w:rsidRPr="00DE01D8">
              <w:rPr>
                <w:rFonts w:cstheme="minorHAnsi"/>
                <w:b/>
                <w:bCs/>
                <w:sz w:val="20"/>
                <w:szCs w:val="20"/>
              </w:rPr>
              <w:t>Split and Parallel Production</w:t>
            </w:r>
          </w:p>
        </w:tc>
      </w:tr>
      <w:tr w:rsidR="00A7681C" w:rsidRPr="00C36EF1" w14:paraId="43040E8C" w14:textId="77777777" w:rsidTr="003F1087">
        <w:trPr>
          <w:cantSplit/>
          <w:trHeight w:val="1952"/>
        </w:trPr>
        <w:tc>
          <w:tcPr>
            <w:tcW w:w="10795" w:type="dxa"/>
            <w:gridSpan w:val="19"/>
            <w:shd w:val="clear" w:color="auto" w:fill="FBE4D5" w:themeFill="accent2" w:themeFillTint="33"/>
          </w:tcPr>
          <w:p w14:paraId="6976933E" w14:textId="77777777" w:rsidR="00A7681C" w:rsidRDefault="00A7681C" w:rsidP="00A7681C">
            <w:pPr>
              <w:pStyle w:val="NoSpacing"/>
              <w:ind w:left="-30"/>
              <w:rPr>
                <w:rFonts w:cstheme="minorHAnsi"/>
                <w:sz w:val="20"/>
                <w:szCs w:val="20"/>
              </w:rPr>
            </w:pPr>
            <w:r>
              <w:rPr>
                <w:rFonts w:cstheme="minorHAnsi"/>
                <w:b/>
                <w:bCs/>
                <w:sz w:val="20"/>
                <w:szCs w:val="20"/>
              </w:rPr>
              <w:lastRenderedPageBreak/>
              <w:t xml:space="preserve">Split Production: </w:t>
            </w:r>
            <w:r>
              <w:rPr>
                <w:rFonts w:cstheme="minorHAnsi"/>
                <w:sz w:val="20"/>
                <w:szCs w:val="20"/>
              </w:rPr>
              <w:t>Part of your farm business is managed to meet certification requirements for organic production, and you also produce conventional crops.</w:t>
            </w:r>
          </w:p>
          <w:p w14:paraId="4299AF63" w14:textId="77777777" w:rsidR="00A7681C" w:rsidRPr="00C240A7" w:rsidRDefault="00A7681C" w:rsidP="00A7681C">
            <w:pPr>
              <w:pStyle w:val="NoSpacing"/>
              <w:ind w:left="-30"/>
              <w:rPr>
                <w:rFonts w:cstheme="minorHAnsi"/>
                <w:sz w:val="8"/>
                <w:szCs w:val="8"/>
              </w:rPr>
            </w:pPr>
          </w:p>
          <w:p w14:paraId="26086277" w14:textId="77777777" w:rsidR="00A7681C" w:rsidRDefault="00A7681C" w:rsidP="00A7681C">
            <w:pPr>
              <w:pStyle w:val="NoSpacing"/>
              <w:ind w:left="-30"/>
              <w:rPr>
                <w:rFonts w:cstheme="minorHAnsi"/>
                <w:sz w:val="20"/>
                <w:szCs w:val="20"/>
              </w:rPr>
            </w:pPr>
            <w:r>
              <w:rPr>
                <w:rFonts w:cstheme="minorHAnsi"/>
                <w:b/>
                <w:bCs/>
                <w:sz w:val="20"/>
                <w:szCs w:val="20"/>
              </w:rPr>
              <w:t xml:space="preserve">Parallel Production: </w:t>
            </w:r>
            <w:r>
              <w:rPr>
                <w:rFonts w:cstheme="minorHAnsi"/>
                <w:sz w:val="20"/>
                <w:szCs w:val="20"/>
              </w:rPr>
              <w:t xml:space="preserve">A crop variety is managed to meet requirements for organic production, and you also produce the same crop variety conventionally. </w:t>
            </w:r>
          </w:p>
          <w:p w14:paraId="291C02E4" w14:textId="77777777" w:rsidR="00A7681C" w:rsidRPr="00C240A7" w:rsidRDefault="00A7681C" w:rsidP="00A7681C">
            <w:pPr>
              <w:pStyle w:val="NoSpacing"/>
              <w:ind w:left="-30"/>
              <w:rPr>
                <w:rFonts w:cstheme="minorHAnsi"/>
                <w:sz w:val="8"/>
                <w:szCs w:val="8"/>
              </w:rPr>
            </w:pPr>
          </w:p>
          <w:p w14:paraId="230647FA" w14:textId="1474C05C" w:rsidR="00A7681C" w:rsidRPr="008C32B6" w:rsidRDefault="00A7681C" w:rsidP="00A7681C">
            <w:pPr>
              <w:pStyle w:val="NoSpacing"/>
              <w:ind w:left="-30"/>
              <w:rPr>
                <w:rFonts w:cstheme="minorHAnsi"/>
                <w:b/>
                <w:bCs/>
                <w:sz w:val="20"/>
                <w:szCs w:val="20"/>
              </w:rPr>
            </w:pPr>
            <w:r w:rsidRPr="008C32B6">
              <w:rPr>
                <w:rFonts w:cstheme="minorHAnsi"/>
                <w:b/>
                <w:bCs/>
                <w:sz w:val="20"/>
                <w:szCs w:val="20"/>
              </w:rPr>
              <w:t xml:space="preserve">Practices and procedures must be in place to prevent contamination and commingling of crops. Records verifying that steps have been taken to prevent contamination of an organic crop and prevent commingling of organic and conventional crops must be maintained. </w:t>
            </w:r>
          </w:p>
        </w:tc>
      </w:tr>
      <w:tr w:rsidR="00A7681C" w:rsidRPr="00C36EF1" w14:paraId="51FDFA6B" w14:textId="77777777" w:rsidTr="003F1087">
        <w:trPr>
          <w:cantSplit/>
          <w:trHeight w:val="863"/>
        </w:trPr>
        <w:tc>
          <w:tcPr>
            <w:tcW w:w="8168" w:type="dxa"/>
            <w:gridSpan w:val="17"/>
            <w:tcBorders>
              <w:bottom w:val="nil"/>
              <w:right w:val="nil"/>
            </w:tcBorders>
          </w:tcPr>
          <w:p w14:paraId="020EF1D4" w14:textId="5F59C8E5" w:rsidR="00A7681C" w:rsidRDefault="00A7681C" w:rsidP="00A7681C">
            <w:pPr>
              <w:pStyle w:val="NoSpacing"/>
              <w:ind w:left="-30"/>
              <w:rPr>
                <w:rFonts w:cstheme="minorHAnsi"/>
                <w:sz w:val="20"/>
                <w:szCs w:val="20"/>
              </w:rPr>
            </w:pPr>
            <w:r>
              <w:rPr>
                <w:rFonts w:cstheme="minorHAnsi"/>
                <w:sz w:val="20"/>
                <w:szCs w:val="20"/>
              </w:rPr>
              <w:t>1. Does your operation produce conventional (including transitional) crops?</w:t>
            </w:r>
          </w:p>
          <w:p w14:paraId="547F7831" w14:textId="0CEAFD6F" w:rsidR="00BE48D2" w:rsidRDefault="00BE48D2" w:rsidP="00A7681C">
            <w:pPr>
              <w:pStyle w:val="NoSpacing"/>
              <w:ind w:left="-30"/>
              <w:rPr>
                <w:rFonts w:cstheme="minorHAnsi"/>
                <w:i/>
                <w:iCs/>
                <w:sz w:val="20"/>
                <w:szCs w:val="20"/>
              </w:rPr>
            </w:pPr>
            <w:r>
              <w:rPr>
                <w:rFonts w:cstheme="minorHAnsi"/>
                <w:i/>
                <w:iCs/>
                <w:sz w:val="20"/>
                <w:szCs w:val="20"/>
              </w:rPr>
              <w:t xml:space="preserve">    If Yes, answer </w:t>
            </w:r>
            <w:r w:rsidRPr="00C240A7">
              <w:rPr>
                <w:rFonts w:cstheme="minorHAnsi"/>
                <w:i/>
                <w:iCs/>
                <w:sz w:val="20"/>
                <w:szCs w:val="20"/>
              </w:rPr>
              <w:t>(2) through (9)</w:t>
            </w:r>
            <w:r>
              <w:rPr>
                <w:rFonts w:cstheme="minorHAnsi"/>
                <w:i/>
                <w:iCs/>
                <w:sz w:val="20"/>
                <w:szCs w:val="20"/>
              </w:rPr>
              <w:t xml:space="preserve"> below.</w:t>
            </w:r>
          </w:p>
          <w:p w14:paraId="5DA18118" w14:textId="469124E3" w:rsidR="00A7681C" w:rsidRPr="00DE01D8" w:rsidRDefault="00BE48D2" w:rsidP="00BE48D2">
            <w:pPr>
              <w:pStyle w:val="NoSpacing"/>
              <w:ind w:left="-30"/>
              <w:rPr>
                <w:rFonts w:cstheme="minorHAnsi"/>
                <w:i/>
                <w:iCs/>
                <w:sz w:val="20"/>
                <w:szCs w:val="20"/>
              </w:rPr>
            </w:pPr>
            <w:r>
              <w:rPr>
                <w:rFonts w:cstheme="minorHAnsi"/>
                <w:i/>
                <w:iCs/>
                <w:sz w:val="20"/>
                <w:szCs w:val="20"/>
              </w:rPr>
              <w:t xml:space="preserve">    </w:t>
            </w:r>
            <w:r w:rsidR="00A7681C">
              <w:rPr>
                <w:rFonts w:cstheme="minorHAnsi"/>
                <w:i/>
                <w:iCs/>
                <w:sz w:val="20"/>
                <w:szCs w:val="20"/>
              </w:rPr>
              <w:t>If No, move to section 9C.</w:t>
            </w:r>
          </w:p>
        </w:tc>
        <w:tc>
          <w:tcPr>
            <w:tcW w:w="2627" w:type="dxa"/>
            <w:gridSpan w:val="2"/>
            <w:tcBorders>
              <w:left w:val="nil"/>
              <w:bottom w:val="nil"/>
            </w:tcBorders>
          </w:tcPr>
          <w:p w14:paraId="0A6EA6B4" w14:textId="12BBAB89" w:rsidR="00A7681C" w:rsidRDefault="00A7681C" w:rsidP="00A7681C">
            <w:pPr>
              <w:pStyle w:val="NoSpacing"/>
              <w:ind w:left="-30"/>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4E319D85" w14:textId="77777777" w:rsidTr="003F1087">
        <w:trPr>
          <w:cantSplit/>
          <w:trHeight w:val="422"/>
        </w:trPr>
        <w:tc>
          <w:tcPr>
            <w:tcW w:w="10795" w:type="dxa"/>
            <w:gridSpan w:val="19"/>
            <w:tcBorders>
              <w:top w:val="nil"/>
              <w:bottom w:val="nil"/>
            </w:tcBorders>
          </w:tcPr>
          <w:p w14:paraId="55C3A8DA" w14:textId="2843D36E" w:rsidR="00A7681C" w:rsidRPr="009C41F1" w:rsidRDefault="00A7681C" w:rsidP="00C31A06">
            <w:pPr>
              <w:pStyle w:val="NoSpacing"/>
              <w:ind w:left="-30"/>
              <w:rPr>
                <w:rFonts w:cstheme="minorHAnsi"/>
                <w:sz w:val="20"/>
                <w:szCs w:val="20"/>
              </w:rPr>
            </w:pPr>
            <w:r>
              <w:rPr>
                <w:rFonts w:cstheme="minorHAnsi"/>
                <w:sz w:val="20"/>
                <w:szCs w:val="20"/>
              </w:rPr>
              <w:t xml:space="preserve">2. List all crops that are produced conventionally (including transitional crops) on your operation: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493E9C20" w14:textId="77777777" w:rsidTr="003F1087">
        <w:trPr>
          <w:cantSplit/>
          <w:trHeight w:val="567"/>
        </w:trPr>
        <w:tc>
          <w:tcPr>
            <w:tcW w:w="10795" w:type="dxa"/>
            <w:gridSpan w:val="19"/>
            <w:tcBorders>
              <w:top w:val="nil"/>
              <w:bottom w:val="nil"/>
            </w:tcBorders>
          </w:tcPr>
          <w:p w14:paraId="1D044E5A" w14:textId="4D12EC3E" w:rsidR="00A7681C" w:rsidRDefault="00A7681C" w:rsidP="00C31A06">
            <w:pPr>
              <w:pStyle w:val="NoSpacing"/>
              <w:ind w:left="-30"/>
              <w:rPr>
                <w:rFonts w:cstheme="minorHAnsi"/>
                <w:sz w:val="20"/>
                <w:szCs w:val="20"/>
              </w:rPr>
            </w:pPr>
            <w:r>
              <w:rPr>
                <w:rFonts w:cstheme="minorHAnsi"/>
                <w:sz w:val="20"/>
                <w:szCs w:val="20"/>
              </w:rPr>
              <w:t xml:space="preserve">3. What procedures and practices are in place to differentiate between and prevent the commingling of conventional (including transitional) and organic crops during harvest, post-harvest handling, storage, transportation, and sale?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6BF2C5BC" w14:textId="77777777" w:rsidTr="003F1087">
        <w:trPr>
          <w:cantSplit/>
          <w:trHeight w:val="900"/>
        </w:trPr>
        <w:tc>
          <w:tcPr>
            <w:tcW w:w="8168" w:type="dxa"/>
            <w:gridSpan w:val="17"/>
            <w:tcBorders>
              <w:top w:val="nil"/>
              <w:bottom w:val="nil"/>
              <w:right w:val="nil"/>
            </w:tcBorders>
          </w:tcPr>
          <w:p w14:paraId="337534D1" w14:textId="77777777" w:rsidR="00A7681C" w:rsidRDefault="00A7681C" w:rsidP="00A7681C">
            <w:pPr>
              <w:pStyle w:val="NoSpacing"/>
              <w:ind w:left="-30"/>
              <w:rPr>
                <w:rFonts w:cstheme="minorHAnsi"/>
                <w:sz w:val="20"/>
                <w:szCs w:val="20"/>
              </w:rPr>
            </w:pPr>
            <w:r>
              <w:rPr>
                <w:rFonts w:cstheme="minorHAnsi"/>
                <w:sz w:val="20"/>
                <w:szCs w:val="20"/>
              </w:rPr>
              <w:t>4. Do you grow conventional crops that pose a risk of GMO contamination (e.g., GMO corn and organic)?</w:t>
            </w:r>
          </w:p>
          <w:p w14:paraId="1219F5A3" w14:textId="4CCD7B4D" w:rsidR="00A7681C" w:rsidRPr="00D1157B" w:rsidRDefault="00A7681C" w:rsidP="00C31A06">
            <w:pPr>
              <w:pStyle w:val="NoSpacing"/>
              <w:ind w:left="-30"/>
              <w:rPr>
                <w:rFonts w:cstheme="minorHAnsi"/>
                <w:sz w:val="20"/>
                <w:szCs w:val="20"/>
              </w:rPr>
            </w:pPr>
            <w:r>
              <w:rPr>
                <w:rFonts w:cstheme="minorHAnsi"/>
                <w:i/>
                <w:iCs/>
                <w:sz w:val="20"/>
                <w:szCs w:val="20"/>
              </w:rPr>
              <w:t xml:space="preserve">If Yes, describe how you prevent GMO contamination of organic crops: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627" w:type="dxa"/>
            <w:gridSpan w:val="2"/>
            <w:tcBorders>
              <w:top w:val="nil"/>
              <w:left w:val="nil"/>
              <w:bottom w:val="nil"/>
            </w:tcBorders>
          </w:tcPr>
          <w:p w14:paraId="7D09619D" w14:textId="452393FA" w:rsidR="00A7681C" w:rsidRDefault="00A7681C" w:rsidP="00A7681C">
            <w:pPr>
              <w:pStyle w:val="NoSpacing"/>
              <w:ind w:left="-30"/>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7550B0B7" w14:textId="77777777" w:rsidTr="003F1087">
        <w:trPr>
          <w:cantSplit/>
          <w:trHeight w:val="557"/>
        </w:trPr>
        <w:tc>
          <w:tcPr>
            <w:tcW w:w="8168" w:type="dxa"/>
            <w:gridSpan w:val="17"/>
            <w:tcBorders>
              <w:top w:val="nil"/>
              <w:right w:val="nil"/>
            </w:tcBorders>
          </w:tcPr>
          <w:p w14:paraId="28F5AD07" w14:textId="2598CF2E" w:rsidR="00A7681C" w:rsidRDefault="00A7681C" w:rsidP="00A7681C">
            <w:pPr>
              <w:pStyle w:val="NoSpacing"/>
              <w:ind w:left="-30"/>
              <w:rPr>
                <w:rFonts w:cstheme="minorHAnsi"/>
                <w:sz w:val="20"/>
                <w:szCs w:val="20"/>
              </w:rPr>
            </w:pPr>
            <w:r>
              <w:rPr>
                <w:rFonts w:cstheme="minorHAnsi"/>
                <w:sz w:val="20"/>
                <w:szCs w:val="20"/>
              </w:rPr>
              <w:t>5. Do you use any of the same equipment on organic and conventional (including transitional) crops?</w:t>
            </w:r>
          </w:p>
          <w:p w14:paraId="31657A95" w14:textId="682B1A61" w:rsidR="00A7681C" w:rsidRPr="00471B53" w:rsidRDefault="00A7681C" w:rsidP="00A7681C">
            <w:pPr>
              <w:pStyle w:val="NoSpacing"/>
              <w:ind w:left="-30"/>
              <w:rPr>
                <w:rFonts w:cstheme="minorHAnsi"/>
                <w:i/>
                <w:iCs/>
                <w:sz w:val="20"/>
                <w:szCs w:val="20"/>
              </w:rPr>
            </w:pPr>
            <w:r>
              <w:rPr>
                <w:rFonts w:cstheme="minorHAnsi"/>
                <w:i/>
                <w:iCs/>
                <w:sz w:val="20"/>
                <w:szCs w:val="20"/>
              </w:rPr>
              <w:t xml:space="preserve">If Yes, record equipment and cleaning methods in </w:t>
            </w:r>
            <w:r w:rsidRPr="002E318C">
              <w:rPr>
                <w:rFonts w:cstheme="minorHAnsi"/>
                <w:i/>
                <w:iCs/>
                <w:sz w:val="20"/>
                <w:szCs w:val="20"/>
              </w:rPr>
              <w:t>question (</w:t>
            </w:r>
            <w:r>
              <w:rPr>
                <w:rFonts w:cstheme="minorHAnsi"/>
                <w:i/>
                <w:iCs/>
                <w:sz w:val="20"/>
                <w:szCs w:val="20"/>
              </w:rPr>
              <w:t>6</w:t>
            </w:r>
            <w:r w:rsidRPr="002E318C">
              <w:rPr>
                <w:rFonts w:cstheme="minorHAnsi"/>
                <w:i/>
                <w:iCs/>
                <w:sz w:val="20"/>
                <w:szCs w:val="20"/>
              </w:rPr>
              <w:t>)</w:t>
            </w:r>
            <w:r>
              <w:rPr>
                <w:rFonts w:cstheme="minorHAnsi"/>
                <w:i/>
                <w:iCs/>
                <w:sz w:val="20"/>
                <w:szCs w:val="20"/>
              </w:rPr>
              <w:t xml:space="preserve"> below.</w:t>
            </w:r>
          </w:p>
        </w:tc>
        <w:tc>
          <w:tcPr>
            <w:tcW w:w="2627" w:type="dxa"/>
            <w:gridSpan w:val="2"/>
            <w:tcBorders>
              <w:top w:val="nil"/>
              <w:left w:val="nil"/>
            </w:tcBorders>
          </w:tcPr>
          <w:p w14:paraId="246FEFD6" w14:textId="19B23935" w:rsidR="00A7681C" w:rsidRDefault="00A7681C" w:rsidP="00A7681C">
            <w:pPr>
              <w:pStyle w:val="NoSpacing"/>
              <w:ind w:left="-30"/>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645146DE" w14:textId="77777777" w:rsidTr="003F1087">
        <w:trPr>
          <w:cantSplit/>
          <w:trHeight w:val="1340"/>
        </w:trPr>
        <w:tc>
          <w:tcPr>
            <w:tcW w:w="10795" w:type="dxa"/>
            <w:gridSpan w:val="19"/>
            <w:shd w:val="clear" w:color="auto" w:fill="FBE4D5" w:themeFill="accent2" w:themeFillTint="33"/>
            <w:vAlign w:val="center"/>
          </w:tcPr>
          <w:p w14:paraId="524892ED" w14:textId="0740608C" w:rsidR="00A7681C" w:rsidRDefault="00A7681C" w:rsidP="00A3622A">
            <w:pPr>
              <w:pStyle w:val="NoSpacing"/>
              <w:ind w:left="-30"/>
              <w:rPr>
                <w:rFonts w:cstheme="minorHAnsi"/>
                <w:sz w:val="20"/>
                <w:szCs w:val="20"/>
              </w:rPr>
            </w:pPr>
            <w:r w:rsidRPr="00A3622A">
              <w:rPr>
                <w:rFonts w:cstheme="minorHAnsi"/>
                <w:sz w:val="20"/>
                <w:szCs w:val="20"/>
              </w:rPr>
              <w:t>To prevent commingling and contamination, all equipment used in organic crop production must be free of nonorganic crops and prohibited materials.</w:t>
            </w:r>
          </w:p>
          <w:p w14:paraId="2BE0DB53" w14:textId="77777777" w:rsidR="00A3622A" w:rsidRPr="00A3622A" w:rsidRDefault="00A3622A" w:rsidP="00A3622A">
            <w:pPr>
              <w:pStyle w:val="NoSpacing"/>
              <w:ind w:left="-30"/>
              <w:rPr>
                <w:rFonts w:cstheme="minorHAnsi"/>
                <w:sz w:val="6"/>
                <w:szCs w:val="6"/>
              </w:rPr>
            </w:pPr>
          </w:p>
          <w:p w14:paraId="7836AB29" w14:textId="4BC4966D" w:rsidR="00A7681C" w:rsidRPr="00A3622A" w:rsidRDefault="00A7681C" w:rsidP="00A3622A">
            <w:pPr>
              <w:pStyle w:val="NoSpacing"/>
              <w:ind w:left="-30"/>
              <w:rPr>
                <w:rFonts w:cstheme="minorHAnsi"/>
                <w:sz w:val="20"/>
                <w:szCs w:val="20"/>
              </w:rPr>
            </w:pPr>
            <w:r w:rsidRPr="00A3622A">
              <w:rPr>
                <w:rFonts w:cstheme="minorHAnsi"/>
                <w:b/>
                <w:bCs/>
                <w:sz w:val="20"/>
                <w:szCs w:val="20"/>
              </w:rPr>
              <w:t>Equipment used for both organic and nonorganic production must be cleaned and flushed prior to use on organic fields or crops.</w:t>
            </w:r>
            <w:r w:rsidRPr="00A3622A">
              <w:rPr>
                <w:rFonts w:cstheme="minorHAnsi"/>
                <w:sz w:val="20"/>
                <w:szCs w:val="20"/>
              </w:rPr>
              <w:t xml:space="preserve"> Documentation of cleaning activities must be available for inspection. Certified operations are also responsible for ensuring custom harvest equipment is cleaned prior to</w:t>
            </w:r>
            <w:r w:rsidR="00DB6D12" w:rsidRPr="00A3622A">
              <w:rPr>
                <w:rFonts w:cstheme="minorHAnsi"/>
                <w:sz w:val="20"/>
                <w:szCs w:val="20"/>
              </w:rPr>
              <w:t xml:space="preserve"> use on</w:t>
            </w:r>
            <w:r w:rsidRPr="00A3622A">
              <w:rPr>
                <w:rFonts w:cstheme="minorHAnsi"/>
                <w:sz w:val="20"/>
                <w:szCs w:val="20"/>
              </w:rPr>
              <w:t xml:space="preserve"> organic operations</w:t>
            </w:r>
            <w:r w:rsidR="00DB6D12" w:rsidRPr="00A3622A">
              <w:rPr>
                <w:rFonts w:cstheme="minorHAnsi"/>
                <w:sz w:val="20"/>
                <w:szCs w:val="20"/>
              </w:rPr>
              <w:t>, as well as</w:t>
            </w:r>
            <w:r w:rsidRPr="00A3622A">
              <w:rPr>
                <w:rFonts w:cstheme="minorHAnsi"/>
                <w:sz w:val="20"/>
                <w:szCs w:val="20"/>
              </w:rPr>
              <w:t xml:space="preserve"> maintaining associated records. </w:t>
            </w:r>
          </w:p>
        </w:tc>
      </w:tr>
      <w:tr w:rsidR="00A7681C" w:rsidRPr="00C36EF1" w14:paraId="0F99AF98" w14:textId="77777777" w:rsidTr="003F1087">
        <w:trPr>
          <w:cantSplit/>
          <w:trHeight w:val="395"/>
        </w:trPr>
        <w:tc>
          <w:tcPr>
            <w:tcW w:w="10795" w:type="dxa"/>
            <w:gridSpan w:val="19"/>
          </w:tcPr>
          <w:p w14:paraId="54BDC775" w14:textId="4FCBBCF2" w:rsidR="00A7681C" w:rsidRDefault="00A7681C" w:rsidP="00A7681C">
            <w:pPr>
              <w:pStyle w:val="NoSpacing"/>
              <w:ind w:left="-30"/>
              <w:rPr>
                <w:rFonts w:cstheme="minorHAnsi"/>
                <w:sz w:val="20"/>
                <w:szCs w:val="20"/>
              </w:rPr>
            </w:pPr>
            <w:r>
              <w:rPr>
                <w:rFonts w:cstheme="minorHAnsi"/>
                <w:sz w:val="20"/>
                <w:szCs w:val="20"/>
              </w:rPr>
              <w:t xml:space="preserve">6. List all equipment used for </w:t>
            </w:r>
            <w:r w:rsidRPr="00471B53">
              <w:rPr>
                <w:rFonts w:cstheme="minorHAnsi"/>
                <w:b/>
                <w:bCs/>
                <w:sz w:val="20"/>
                <w:szCs w:val="20"/>
              </w:rPr>
              <w:t>both organic and nonorganic production</w:t>
            </w:r>
            <w:r>
              <w:rPr>
                <w:rFonts w:cstheme="minorHAnsi"/>
                <w:sz w:val="20"/>
                <w:szCs w:val="20"/>
              </w:rPr>
              <w:t xml:space="preserve"> and associated cleaning/flushing practices:</w:t>
            </w:r>
          </w:p>
        </w:tc>
      </w:tr>
      <w:tr w:rsidR="00A7681C" w:rsidRPr="00C36EF1" w14:paraId="1613C468" w14:textId="77777777" w:rsidTr="003F1087">
        <w:trPr>
          <w:cantSplit/>
          <w:trHeight w:val="432"/>
        </w:trPr>
        <w:tc>
          <w:tcPr>
            <w:tcW w:w="2062" w:type="dxa"/>
            <w:gridSpan w:val="3"/>
            <w:shd w:val="clear" w:color="auto" w:fill="F2F2F2" w:themeFill="background1" w:themeFillShade="F2"/>
          </w:tcPr>
          <w:p w14:paraId="1E8D52A7" w14:textId="02F135FD" w:rsidR="00A7681C" w:rsidRPr="00471B53" w:rsidRDefault="00A7681C" w:rsidP="00A7681C">
            <w:pPr>
              <w:pStyle w:val="NoSpacing"/>
              <w:ind w:left="-30"/>
              <w:jc w:val="center"/>
              <w:rPr>
                <w:rFonts w:cstheme="minorHAnsi"/>
                <w:b/>
                <w:bCs/>
                <w:sz w:val="20"/>
                <w:szCs w:val="20"/>
              </w:rPr>
            </w:pPr>
            <w:r w:rsidRPr="00471B53">
              <w:rPr>
                <w:rFonts w:cstheme="minorHAnsi"/>
                <w:b/>
                <w:bCs/>
                <w:sz w:val="20"/>
                <w:szCs w:val="20"/>
              </w:rPr>
              <w:t>Equipment Name</w:t>
            </w:r>
          </w:p>
        </w:tc>
        <w:tc>
          <w:tcPr>
            <w:tcW w:w="1889" w:type="dxa"/>
            <w:gridSpan w:val="4"/>
            <w:shd w:val="clear" w:color="auto" w:fill="F2F2F2" w:themeFill="background1" w:themeFillShade="F2"/>
          </w:tcPr>
          <w:p w14:paraId="2EA890F6" w14:textId="5238F6F7" w:rsidR="00A7681C" w:rsidRPr="00471B53" w:rsidRDefault="00A7681C" w:rsidP="00A7681C">
            <w:pPr>
              <w:pStyle w:val="NoSpacing"/>
              <w:ind w:left="-30"/>
              <w:jc w:val="center"/>
              <w:rPr>
                <w:rFonts w:cstheme="minorHAnsi"/>
                <w:b/>
                <w:bCs/>
                <w:sz w:val="20"/>
                <w:szCs w:val="20"/>
              </w:rPr>
            </w:pPr>
            <w:r w:rsidRPr="00471B53">
              <w:rPr>
                <w:rFonts w:cstheme="minorHAnsi"/>
                <w:b/>
                <w:bCs/>
                <w:sz w:val="20"/>
                <w:szCs w:val="20"/>
              </w:rPr>
              <w:t>Owned, Rented, Borrowed, or Custom</w:t>
            </w:r>
          </w:p>
        </w:tc>
        <w:tc>
          <w:tcPr>
            <w:tcW w:w="6844" w:type="dxa"/>
            <w:gridSpan w:val="12"/>
            <w:shd w:val="clear" w:color="auto" w:fill="F2F2F2" w:themeFill="background1" w:themeFillShade="F2"/>
          </w:tcPr>
          <w:p w14:paraId="036007B1" w14:textId="2BCFCA36" w:rsidR="00A7681C" w:rsidRPr="00471B53" w:rsidRDefault="00A7681C" w:rsidP="00A7681C">
            <w:pPr>
              <w:pStyle w:val="NoSpacing"/>
              <w:ind w:left="-30"/>
              <w:jc w:val="center"/>
              <w:rPr>
                <w:rFonts w:cstheme="minorHAnsi"/>
                <w:b/>
                <w:bCs/>
                <w:sz w:val="20"/>
                <w:szCs w:val="20"/>
              </w:rPr>
            </w:pPr>
            <w:r w:rsidRPr="00471B53">
              <w:rPr>
                <w:rFonts w:cstheme="minorHAnsi"/>
                <w:b/>
                <w:bCs/>
                <w:sz w:val="20"/>
                <w:szCs w:val="20"/>
              </w:rPr>
              <w:t>How is it cleaned and/or flushed before use on organic, including any materials used?</w:t>
            </w:r>
          </w:p>
        </w:tc>
      </w:tr>
      <w:tr w:rsidR="00A7681C" w:rsidRPr="00C36EF1" w14:paraId="2472C37B" w14:textId="77777777" w:rsidTr="003F1087">
        <w:trPr>
          <w:cantSplit/>
          <w:trHeight w:val="360"/>
        </w:trPr>
        <w:tc>
          <w:tcPr>
            <w:tcW w:w="2062" w:type="dxa"/>
            <w:gridSpan w:val="3"/>
          </w:tcPr>
          <w:p w14:paraId="1A2A9B56" w14:textId="5F7CBA1E"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89" w:type="dxa"/>
            <w:gridSpan w:val="4"/>
          </w:tcPr>
          <w:p w14:paraId="6F960483" w14:textId="4EFCFE12"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6844" w:type="dxa"/>
            <w:gridSpan w:val="12"/>
          </w:tcPr>
          <w:p w14:paraId="6938005C" w14:textId="5AABC4F7"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2F2C13FC" w14:textId="77777777" w:rsidTr="003F1087">
        <w:trPr>
          <w:cantSplit/>
          <w:trHeight w:val="360"/>
        </w:trPr>
        <w:tc>
          <w:tcPr>
            <w:tcW w:w="2062" w:type="dxa"/>
            <w:gridSpan w:val="3"/>
          </w:tcPr>
          <w:p w14:paraId="75A54E36" w14:textId="0AB01C10"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89" w:type="dxa"/>
            <w:gridSpan w:val="4"/>
          </w:tcPr>
          <w:p w14:paraId="61B66F8B" w14:textId="21314D9C"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6844" w:type="dxa"/>
            <w:gridSpan w:val="12"/>
          </w:tcPr>
          <w:p w14:paraId="2EE20023" w14:textId="7B7B0B32"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7668AE9D" w14:textId="77777777" w:rsidTr="003F1087">
        <w:trPr>
          <w:cantSplit/>
          <w:trHeight w:val="360"/>
        </w:trPr>
        <w:tc>
          <w:tcPr>
            <w:tcW w:w="2062" w:type="dxa"/>
            <w:gridSpan w:val="3"/>
          </w:tcPr>
          <w:p w14:paraId="75A22B1E" w14:textId="3A697FD7"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89" w:type="dxa"/>
            <w:gridSpan w:val="4"/>
          </w:tcPr>
          <w:p w14:paraId="695D072C" w14:textId="7C5A2C8D"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6844" w:type="dxa"/>
            <w:gridSpan w:val="12"/>
          </w:tcPr>
          <w:p w14:paraId="30E904C4" w14:textId="2A6C0812"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1DB4D702" w14:textId="77777777" w:rsidTr="003F1087">
        <w:trPr>
          <w:cantSplit/>
          <w:trHeight w:val="360"/>
        </w:trPr>
        <w:tc>
          <w:tcPr>
            <w:tcW w:w="2062" w:type="dxa"/>
            <w:gridSpan w:val="3"/>
          </w:tcPr>
          <w:p w14:paraId="11C11679" w14:textId="0D7E7548"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89" w:type="dxa"/>
            <w:gridSpan w:val="4"/>
          </w:tcPr>
          <w:p w14:paraId="3787C92B" w14:textId="4765FD5C"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6844" w:type="dxa"/>
            <w:gridSpan w:val="12"/>
          </w:tcPr>
          <w:p w14:paraId="6F3D4CB6" w14:textId="2EB580B9"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205F0CBF" w14:textId="77777777" w:rsidTr="003F1087">
        <w:trPr>
          <w:cantSplit/>
          <w:trHeight w:val="360"/>
        </w:trPr>
        <w:tc>
          <w:tcPr>
            <w:tcW w:w="2062" w:type="dxa"/>
            <w:gridSpan w:val="3"/>
          </w:tcPr>
          <w:p w14:paraId="627108EC" w14:textId="04180BEF"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89" w:type="dxa"/>
            <w:gridSpan w:val="4"/>
          </w:tcPr>
          <w:p w14:paraId="25703C0C" w14:textId="298E7152"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6844" w:type="dxa"/>
            <w:gridSpan w:val="12"/>
          </w:tcPr>
          <w:p w14:paraId="5DBC6AEE" w14:textId="589E11AE"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0E12637B" w14:textId="77777777" w:rsidTr="003F1087">
        <w:trPr>
          <w:cantSplit/>
          <w:trHeight w:val="360"/>
        </w:trPr>
        <w:tc>
          <w:tcPr>
            <w:tcW w:w="2062" w:type="dxa"/>
            <w:gridSpan w:val="3"/>
          </w:tcPr>
          <w:p w14:paraId="2B9CA82B" w14:textId="43193792"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89" w:type="dxa"/>
            <w:gridSpan w:val="4"/>
          </w:tcPr>
          <w:p w14:paraId="33EC3A23" w14:textId="3975C371"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6844" w:type="dxa"/>
            <w:gridSpan w:val="12"/>
          </w:tcPr>
          <w:p w14:paraId="087F1341" w14:textId="75D79300"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29D2FA7A" w14:textId="77777777" w:rsidTr="003F1087">
        <w:trPr>
          <w:cantSplit/>
          <w:trHeight w:val="432"/>
        </w:trPr>
        <w:tc>
          <w:tcPr>
            <w:tcW w:w="8168" w:type="dxa"/>
            <w:gridSpan w:val="17"/>
            <w:tcBorders>
              <w:bottom w:val="nil"/>
              <w:right w:val="nil"/>
            </w:tcBorders>
          </w:tcPr>
          <w:p w14:paraId="3433B8ED" w14:textId="6A29AA6E" w:rsidR="00A7681C" w:rsidRDefault="00A7681C" w:rsidP="00A7681C">
            <w:pPr>
              <w:pStyle w:val="NoSpacing"/>
              <w:ind w:left="-30"/>
              <w:rPr>
                <w:rFonts w:cstheme="minorHAnsi"/>
                <w:sz w:val="20"/>
                <w:szCs w:val="20"/>
              </w:rPr>
            </w:pPr>
            <w:r>
              <w:rPr>
                <w:rFonts w:cstheme="minorHAnsi"/>
                <w:sz w:val="20"/>
                <w:szCs w:val="20"/>
              </w:rPr>
              <w:t xml:space="preserve">7. Is your equipment maintained </w:t>
            </w:r>
            <w:proofErr w:type="gramStart"/>
            <w:r>
              <w:rPr>
                <w:rFonts w:cstheme="minorHAnsi"/>
                <w:sz w:val="20"/>
                <w:szCs w:val="20"/>
              </w:rPr>
              <w:t>such that</w:t>
            </w:r>
            <w:proofErr w:type="gramEnd"/>
            <w:r>
              <w:rPr>
                <w:rFonts w:cstheme="minorHAnsi"/>
                <w:sz w:val="20"/>
                <w:szCs w:val="20"/>
              </w:rPr>
              <w:t xml:space="preserve"> fuel, oil, and hydraulic fluid do not leak?</w:t>
            </w:r>
          </w:p>
        </w:tc>
        <w:tc>
          <w:tcPr>
            <w:tcW w:w="2627" w:type="dxa"/>
            <w:gridSpan w:val="2"/>
            <w:tcBorders>
              <w:left w:val="nil"/>
              <w:bottom w:val="nil"/>
            </w:tcBorders>
          </w:tcPr>
          <w:p w14:paraId="4FB9E6AA" w14:textId="149DB955" w:rsidR="00A7681C" w:rsidRDefault="00A7681C" w:rsidP="00A7681C">
            <w:pPr>
              <w:pStyle w:val="NoSpacing"/>
              <w:ind w:left="-30"/>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1560DD78" w14:textId="77777777" w:rsidTr="003F1087">
        <w:trPr>
          <w:cantSplit/>
          <w:trHeight w:val="585"/>
        </w:trPr>
        <w:tc>
          <w:tcPr>
            <w:tcW w:w="5057" w:type="dxa"/>
            <w:gridSpan w:val="10"/>
            <w:tcBorders>
              <w:top w:val="nil"/>
              <w:bottom w:val="nil"/>
              <w:right w:val="nil"/>
            </w:tcBorders>
          </w:tcPr>
          <w:p w14:paraId="6D22FF9E" w14:textId="4544C724" w:rsidR="00A7681C" w:rsidRDefault="00A7681C" w:rsidP="00A7681C">
            <w:pPr>
              <w:pStyle w:val="NoSpacing"/>
              <w:ind w:left="-30"/>
              <w:rPr>
                <w:rFonts w:cstheme="minorHAnsi"/>
                <w:sz w:val="20"/>
                <w:szCs w:val="20"/>
              </w:rPr>
            </w:pPr>
            <w:r>
              <w:rPr>
                <w:rFonts w:cstheme="minorHAnsi"/>
                <w:sz w:val="20"/>
                <w:szCs w:val="20"/>
              </w:rPr>
              <w:t xml:space="preserve">8. What portion of your total production is: </w:t>
            </w:r>
          </w:p>
        </w:tc>
        <w:tc>
          <w:tcPr>
            <w:tcW w:w="1394" w:type="dxa"/>
            <w:gridSpan w:val="4"/>
            <w:tcBorders>
              <w:top w:val="nil"/>
              <w:left w:val="nil"/>
              <w:bottom w:val="nil"/>
              <w:right w:val="nil"/>
            </w:tcBorders>
          </w:tcPr>
          <w:p w14:paraId="468CDCB5" w14:textId="77777777" w:rsidR="00A7681C" w:rsidRDefault="00A7681C" w:rsidP="00A7681C">
            <w:pPr>
              <w:pStyle w:val="NoSpacing"/>
              <w:ind w:left="-30"/>
              <w:rPr>
                <w:rFonts w:cstheme="minorHAnsi"/>
                <w:sz w:val="20"/>
                <w:szCs w:val="20"/>
              </w:rPr>
            </w:pPr>
            <w:r>
              <w:rPr>
                <w:rFonts w:cstheme="minorHAnsi"/>
                <w:sz w:val="20"/>
                <w:szCs w:val="20"/>
              </w:rPr>
              <w:t>Organic:</w:t>
            </w:r>
          </w:p>
          <w:p w14:paraId="72B54CB4" w14:textId="7B1D5F8D" w:rsidR="00A7681C" w:rsidRDefault="00A7681C" w:rsidP="00A7681C">
            <w:pPr>
              <w:pStyle w:val="NoSpacing"/>
              <w:ind w:left="-30"/>
              <w:rPr>
                <w:rFonts w:cstheme="minorHAnsi"/>
                <w:sz w:val="20"/>
                <w:szCs w:val="20"/>
              </w:rPr>
            </w:pPr>
            <w:r>
              <w:rPr>
                <w:rFonts w:cstheme="minorHAnsi"/>
                <w:sz w:val="20"/>
                <w:szCs w:val="20"/>
              </w:rPr>
              <w:t>Conventional:</w:t>
            </w:r>
          </w:p>
        </w:tc>
        <w:tc>
          <w:tcPr>
            <w:tcW w:w="1717" w:type="dxa"/>
            <w:gridSpan w:val="3"/>
            <w:tcBorders>
              <w:top w:val="nil"/>
              <w:left w:val="nil"/>
              <w:bottom w:val="nil"/>
              <w:right w:val="nil"/>
            </w:tcBorders>
          </w:tcPr>
          <w:p w14:paraId="601EABFA" w14:textId="39CA5A39"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r>
              <w:rPr>
                <w:rFonts w:cstheme="minorHAnsi"/>
                <w:sz w:val="20"/>
                <w:szCs w:val="20"/>
              </w:rPr>
              <w:t xml:space="preserve"> %</w:t>
            </w:r>
          </w:p>
          <w:p w14:paraId="304C7C6B" w14:textId="22F42156"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r>
              <w:rPr>
                <w:rFonts w:cstheme="minorHAnsi"/>
                <w:sz w:val="20"/>
                <w:szCs w:val="20"/>
              </w:rPr>
              <w:t xml:space="preserve"> %</w:t>
            </w:r>
          </w:p>
        </w:tc>
        <w:tc>
          <w:tcPr>
            <w:tcW w:w="2627" w:type="dxa"/>
            <w:gridSpan w:val="2"/>
            <w:tcBorders>
              <w:top w:val="nil"/>
              <w:left w:val="nil"/>
              <w:bottom w:val="nil"/>
            </w:tcBorders>
          </w:tcPr>
          <w:p w14:paraId="54365915" w14:textId="5FC593F7"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r>
              <w:rPr>
                <w:rFonts w:cstheme="minorHAnsi"/>
                <w:sz w:val="20"/>
                <w:szCs w:val="20"/>
              </w:rPr>
              <w:t xml:space="preserve"> acres</w:t>
            </w:r>
          </w:p>
          <w:p w14:paraId="0E0949CC" w14:textId="5ECC5429"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r>
              <w:rPr>
                <w:rFonts w:cstheme="minorHAnsi"/>
                <w:sz w:val="20"/>
                <w:szCs w:val="20"/>
              </w:rPr>
              <w:t xml:space="preserve"> acres</w:t>
            </w:r>
          </w:p>
        </w:tc>
      </w:tr>
      <w:tr w:rsidR="00A7681C" w:rsidRPr="00C36EF1" w14:paraId="201753A1" w14:textId="77777777" w:rsidTr="003F1087">
        <w:trPr>
          <w:cantSplit/>
          <w:trHeight w:val="530"/>
        </w:trPr>
        <w:tc>
          <w:tcPr>
            <w:tcW w:w="8168" w:type="dxa"/>
            <w:gridSpan w:val="17"/>
            <w:tcBorders>
              <w:top w:val="nil"/>
              <w:right w:val="nil"/>
            </w:tcBorders>
          </w:tcPr>
          <w:p w14:paraId="1F237759" w14:textId="495189A5" w:rsidR="00A7681C" w:rsidRPr="00346271" w:rsidRDefault="00A7681C" w:rsidP="00A7681C">
            <w:pPr>
              <w:pStyle w:val="NoSpacing"/>
              <w:ind w:left="-30"/>
              <w:rPr>
                <w:rFonts w:cstheme="minorHAnsi"/>
                <w:sz w:val="20"/>
                <w:szCs w:val="20"/>
              </w:rPr>
            </w:pPr>
            <w:r>
              <w:rPr>
                <w:rFonts w:cstheme="minorHAnsi"/>
                <w:sz w:val="20"/>
                <w:szCs w:val="20"/>
              </w:rPr>
              <w:t xml:space="preserve">9. Do you apply any prohibited materials (soil amendments/fertilizers, herbicides, pesticides, etc.) to your conventional crops? </w:t>
            </w:r>
            <w:r>
              <w:rPr>
                <w:rFonts w:cstheme="minorHAnsi"/>
                <w:i/>
                <w:iCs/>
                <w:sz w:val="20"/>
                <w:szCs w:val="20"/>
              </w:rPr>
              <w:t>If Yes, list below:</w:t>
            </w:r>
          </w:p>
        </w:tc>
        <w:tc>
          <w:tcPr>
            <w:tcW w:w="2627" w:type="dxa"/>
            <w:gridSpan w:val="2"/>
            <w:tcBorders>
              <w:top w:val="nil"/>
              <w:left w:val="nil"/>
            </w:tcBorders>
          </w:tcPr>
          <w:p w14:paraId="359E9718" w14:textId="73196FE2" w:rsidR="00A7681C" w:rsidRDefault="00A7681C" w:rsidP="00A7681C">
            <w:pPr>
              <w:pStyle w:val="NoSpacing"/>
              <w:ind w:left="-30"/>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573BD7D1" w14:textId="77777777" w:rsidTr="003F1087">
        <w:trPr>
          <w:cantSplit/>
          <w:trHeight w:val="432"/>
        </w:trPr>
        <w:tc>
          <w:tcPr>
            <w:tcW w:w="1770" w:type="dxa"/>
            <w:gridSpan w:val="2"/>
            <w:shd w:val="clear" w:color="auto" w:fill="F2F2F2" w:themeFill="background1" w:themeFillShade="F2"/>
          </w:tcPr>
          <w:p w14:paraId="1E2B5D56" w14:textId="416C3EDE" w:rsidR="00A7681C" w:rsidRPr="00E65E89" w:rsidRDefault="00A7681C" w:rsidP="00A7681C">
            <w:pPr>
              <w:pStyle w:val="NoSpacing"/>
              <w:ind w:left="-30"/>
              <w:jc w:val="center"/>
              <w:rPr>
                <w:rFonts w:cstheme="minorHAnsi"/>
                <w:b/>
                <w:bCs/>
                <w:sz w:val="20"/>
                <w:szCs w:val="20"/>
              </w:rPr>
            </w:pPr>
            <w:r w:rsidRPr="00E65E89">
              <w:rPr>
                <w:rFonts w:cstheme="minorHAnsi"/>
                <w:b/>
                <w:bCs/>
                <w:sz w:val="20"/>
                <w:szCs w:val="20"/>
              </w:rPr>
              <w:t>Product Name</w:t>
            </w:r>
          </w:p>
        </w:tc>
        <w:tc>
          <w:tcPr>
            <w:tcW w:w="1705" w:type="dxa"/>
            <w:gridSpan w:val="4"/>
            <w:shd w:val="clear" w:color="auto" w:fill="F2F2F2" w:themeFill="background1" w:themeFillShade="F2"/>
          </w:tcPr>
          <w:p w14:paraId="00A85C20" w14:textId="7D1C6C55" w:rsidR="00A7681C" w:rsidRPr="00E65E89" w:rsidRDefault="00A7681C" w:rsidP="00A7681C">
            <w:pPr>
              <w:pStyle w:val="NoSpacing"/>
              <w:ind w:left="-30"/>
              <w:jc w:val="center"/>
              <w:rPr>
                <w:rFonts w:cstheme="minorHAnsi"/>
                <w:b/>
                <w:bCs/>
                <w:sz w:val="20"/>
                <w:szCs w:val="20"/>
              </w:rPr>
            </w:pPr>
            <w:r w:rsidRPr="00E65E89">
              <w:rPr>
                <w:rFonts w:cstheme="minorHAnsi"/>
                <w:b/>
                <w:bCs/>
                <w:sz w:val="20"/>
                <w:szCs w:val="20"/>
              </w:rPr>
              <w:t>Who applies? Self (S) or Custom (C)</w:t>
            </w:r>
          </w:p>
        </w:tc>
        <w:tc>
          <w:tcPr>
            <w:tcW w:w="1762" w:type="dxa"/>
            <w:gridSpan w:val="5"/>
            <w:shd w:val="clear" w:color="auto" w:fill="F2F2F2" w:themeFill="background1" w:themeFillShade="F2"/>
          </w:tcPr>
          <w:p w14:paraId="55E2EDB9" w14:textId="00CBC77A" w:rsidR="00A7681C" w:rsidRPr="00E65E89" w:rsidRDefault="00A7681C" w:rsidP="00A7681C">
            <w:pPr>
              <w:pStyle w:val="NoSpacing"/>
              <w:ind w:left="-30"/>
              <w:jc w:val="center"/>
              <w:rPr>
                <w:rFonts w:cstheme="minorHAnsi"/>
                <w:b/>
                <w:bCs/>
                <w:sz w:val="20"/>
                <w:szCs w:val="20"/>
              </w:rPr>
            </w:pPr>
            <w:r w:rsidRPr="00E65E89">
              <w:rPr>
                <w:rFonts w:cstheme="minorHAnsi"/>
                <w:b/>
                <w:bCs/>
                <w:sz w:val="20"/>
                <w:szCs w:val="20"/>
              </w:rPr>
              <w:t>Crop(s) that product is applied for</w:t>
            </w:r>
          </w:p>
        </w:tc>
        <w:tc>
          <w:tcPr>
            <w:tcW w:w="5558" w:type="dxa"/>
            <w:gridSpan w:val="8"/>
            <w:shd w:val="clear" w:color="auto" w:fill="F2F2F2" w:themeFill="background1" w:themeFillShade="F2"/>
          </w:tcPr>
          <w:p w14:paraId="495B864B" w14:textId="19FB7E8E" w:rsidR="00A7681C" w:rsidRPr="00E65E89" w:rsidRDefault="00A7681C" w:rsidP="00A7681C">
            <w:pPr>
              <w:pStyle w:val="NoSpacing"/>
              <w:ind w:left="-30"/>
              <w:jc w:val="center"/>
              <w:rPr>
                <w:rFonts w:cstheme="minorHAnsi"/>
                <w:b/>
                <w:bCs/>
                <w:sz w:val="20"/>
                <w:szCs w:val="20"/>
              </w:rPr>
            </w:pPr>
            <w:r w:rsidRPr="00E65E89">
              <w:rPr>
                <w:rFonts w:cstheme="minorHAnsi"/>
                <w:b/>
                <w:bCs/>
                <w:sz w:val="20"/>
                <w:szCs w:val="20"/>
              </w:rPr>
              <w:t>Storage location (off-farm, or specific location on-farm)</w:t>
            </w:r>
          </w:p>
        </w:tc>
      </w:tr>
      <w:tr w:rsidR="00A7681C" w:rsidRPr="00C36EF1" w14:paraId="43F1CC1E" w14:textId="77777777" w:rsidTr="003F1087">
        <w:trPr>
          <w:cantSplit/>
          <w:trHeight w:val="360"/>
        </w:trPr>
        <w:tc>
          <w:tcPr>
            <w:tcW w:w="1770" w:type="dxa"/>
            <w:gridSpan w:val="2"/>
          </w:tcPr>
          <w:p w14:paraId="5F8F4A3C" w14:textId="0AAFB7E9"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05" w:type="dxa"/>
            <w:gridSpan w:val="4"/>
          </w:tcPr>
          <w:p w14:paraId="171FC2A1" w14:textId="122F2D0E"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62" w:type="dxa"/>
            <w:gridSpan w:val="5"/>
          </w:tcPr>
          <w:p w14:paraId="387A645E" w14:textId="36E02989"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558" w:type="dxa"/>
            <w:gridSpan w:val="8"/>
          </w:tcPr>
          <w:p w14:paraId="4A6947BC" w14:textId="50A63021"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0B258AB3" w14:textId="77777777" w:rsidTr="003F1087">
        <w:trPr>
          <w:cantSplit/>
          <w:trHeight w:val="360"/>
        </w:trPr>
        <w:tc>
          <w:tcPr>
            <w:tcW w:w="1770" w:type="dxa"/>
            <w:gridSpan w:val="2"/>
          </w:tcPr>
          <w:p w14:paraId="6FD6C3AC" w14:textId="12914725"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05" w:type="dxa"/>
            <w:gridSpan w:val="4"/>
          </w:tcPr>
          <w:p w14:paraId="1D1D9A51" w14:textId="6A631228"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62" w:type="dxa"/>
            <w:gridSpan w:val="5"/>
          </w:tcPr>
          <w:p w14:paraId="13B5E095" w14:textId="75BC7FD0"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558" w:type="dxa"/>
            <w:gridSpan w:val="8"/>
          </w:tcPr>
          <w:p w14:paraId="43756EB9" w14:textId="5B80555B"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5638F1FE" w14:textId="77777777" w:rsidTr="003F1087">
        <w:trPr>
          <w:cantSplit/>
          <w:trHeight w:val="360"/>
        </w:trPr>
        <w:tc>
          <w:tcPr>
            <w:tcW w:w="1770" w:type="dxa"/>
            <w:gridSpan w:val="2"/>
          </w:tcPr>
          <w:p w14:paraId="2AB2650F" w14:textId="65577B91"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05" w:type="dxa"/>
            <w:gridSpan w:val="4"/>
          </w:tcPr>
          <w:p w14:paraId="18DBADD1" w14:textId="682C5F03"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62" w:type="dxa"/>
            <w:gridSpan w:val="5"/>
          </w:tcPr>
          <w:p w14:paraId="3EA7FBB3" w14:textId="0945E12B"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558" w:type="dxa"/>
            <w:gridSpan w:val="8"/>
          </w:tcPr>
          <w:p w14:paraId="4D6FD486" w14:textId="58DBD163"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0963002A" w14:textId="77777777" w:rsidTr="003F1087">
        <w:trPr>
          <w:cantSplit/>
          <w:trHeight w:val="360"/>
        </w:trPr>
        <w:tc>
          <w:tcPr>
            <w:tcW w:w="1770" w:type="dxa"/>
            <w:gridSpan w:val="2"/>
          </w:tcPr>
          <w:p w14:paraId="22C851CA" w14:textId="03FCA799"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05" w:type="dxa"/>
            <w:gridSpan w:val="4"/>
          </w:tcPr>
          <w:p w14:paraId="79F68626" w14:textId="0EB649E3"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62" w:type="dxa"/>
            <w:gridSpan w:val="5"/>
          </w:tcPr>
          <w:p w14:paraId="018562DC" w14:textId="023D50E0"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558" w:type="dxa"/>
            <w:gridSpan w:val="8"/>
          </w:tcPr>
          <w:p w14:paraId="752E398E" w14:textId="055458D3"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6D3EED11" w14:textId="77777777" w:rsidTr="003F1087">
        <w:trPr>
          <w:cantSplit/>
          <w:trHeight w:val="360"/>
        </w:trPr>
        <w:tc>
          <w:tcPr>
            <w:tcW w:w="1770" w:type="dxa"/>
            <w:gridSpan w:val="2"/>
          </w:tcPr>
          <w:p w14:paraId="11ABA5A1" w14:textId="0FE05A05" w:rsidR="00A7681C" w:rsidRDefault="00A7681C" w:rsidP="00A7681C">
            <w:pPr>
              <w:pStyle w:val="NoSpacing"/>
              <w:ind w:left="-30"/>
              <w:rPr>
                <w:rFonts w:cstheme="minorHAnsi"/>
                <w:sz w:val="20"/>
                <w:szCs w:val="20"/>
              </w:rPr>
            </w:pPr>
            <w:r>
              <w:rPr>
                <w:rFonts w:cstheme="minorHAnsi"/>
                <w:sz w:val="20"/>
                <w:szCs w:val="20"/>
              </w:rPr>
              <w:lastRenderedPageBreak/>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05" w:type="dxa"/>
            <w:gridSpan w:val="4"/>
          </w:tcPr>
          <w:p w14:paraId="00FDDE85" w14:textId="2CEA213D"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62" w:type="dxa"/>
            <w:gridSpan w:val="5"/>
          </w:tcPr>
          <w:p w14:paraId="264E3D4E" w14:textId="2D09EAEE"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558" w:type="dxa"/>
            <w:gridSpan w:val="8"/>
          </w:tcPr>
          <w:p w14:paraId="22929A87" w14:textId="70866C69"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2408AE1E" w14:textId="77777777" w:rsidTr="003F1087">
        <w:trPr>
          <w:cantSplit/>
          <w:trHeight w:val="360"/>
        </w:trPr>
        <w:tc>
          <w:tcPr>
            <w:tcW w:w="1770" w:type="dxa"/>
            <w:gridSpan w:val="2"/>
          </w:tcPr>
          <w:p w14:paraId="2D686B11" w14:textId="6FF9E653"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05" w:type="dxa"/>
            <w:gridSpan w:val="4"/>
          </w:tcPr>
          <w:p w14:paraId="19E02AF1" w14:textId="6105EF38"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62" w:type="dxa"/>
            <w:gridSpan w:val="5"/>
          </w:tcPr>
          <w:p w14:paraId="47DC2921" w14:textId="3BB714EE"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558" w:type="dxa"/>
            <w:gridSpan w:val="8"/>
          </w:tcPr>
          <w:p w14:paraId="6422BF10" w14:textId="79AAC347"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74DC9D6A" w14:textId="77777777" w:rsidTr="003F1087">
        <w:trPr>
          <w:cantSplit/>
          <w:trHeight w:val="360"/>
        </w:trPr>
        <w:tc>
          <w:tcPr>
            <w:tcW w:w="1770" w:type="dxa"/>
            <w:gridSpan w:val="2"/>
          </w:tcPr>
          <w:p w14:paraId="26F9FE14" w14:textId="27126C50"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05" w:type="dxa"/>
            <w:gridSpan w:val="4"/>
          </w:tcPr>
          <w:p w14:paraId="5F951297" w14:textId="08D1F3BC"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62" w:type="dxa"/>
            <w:gridSpan w:val="5"/>
          </w:tcPr>
          <w:p w14:paraId="74F71613" w14:textId="79802F63"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558" w:type="dxa"/>
            <w:gridSpan w:val="8"/>
          </w:tcPr>
          <w:p w14:paraId="4616D455" w14:textId="45A6DCBB"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136FC15F" w14:textId="77777777" w:rsidTr="003F1087">
        <w:trPr>
          <w:cantSplit/>
          <w:trHeight w:val="360"/>
        </w:trPr>
        <w:tc>
          <w:tcPr>
            <w:tcW w:w="1770" w:type="dxa"/>
            <w:gridSpan w:val="2"/>
          </w:tcPr>
          <w:p w14:paraId="25461A21" w14:textId="2D6EBDD6"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05" w:type="dxa"/>
            <w:gridSpan w:val="4"/>
          </w:tcPr>
          <w:p w14:paraId="0D652C4C" w14:textId="0C7594A9"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62" w:type="dxa"/>
            <w:gridSpan w:val="5"/>
          </w:tcPr>
          <w:p w14:paraId="7D611DF2" w14:textId="15D4C9AD"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558" w:type="dxa"/>
            <w:gridSpan w:val="8"/>
          </w:tcPr>
          <w:p w14:paraId="11C6D1EA" w14:textId="1F49A0C1"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7D41FD4D" w14:textId="77777777" w:rsidTr="003F1087">
        <w:trPr>
          <w:cantSplit/>
          <w:trHeight w:val="360"/>
        </w:trPr>
        <w:tc>
          <w:tcPr>
            <w:tcW w:w="1770" w:type="dxa"/>
            <w:gridSpan w:val="2"/>
          </w:tcPr>
          <w:p w14:paraId="7511BCF7" w14:textId="66A8DAB6"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05" w:type="dxa"/>
            <w:gridSpan w:val="4"/>
          </w:tcPr>
          <w:p w14:paraId="448B3E40" w14:textId="76DB66B5"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62" w:type="dxa"/>
            <w:gridSpan w:val="5"/>
          </w:tcPr>
          <w:p w14:paraId="2CDFF418" w14:textId="5A0031DA"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558" w:type="dxa"/>
            <w:gridSpan w:val="8"/>
          </w:tcPr>
          <w:p w14:paraId="26A40434" w14:textId="54855B06"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28834034" w14:textId="77777777" w:rsidTr="003F1087">
        <w:trPr>
          <w:cantSplit/>
          <w:trHeight w:val="360"/>
        </w:trPr>
        <w:tc>
          <w:tcPr>
            <w:tcW w:w="1770" w:type="dxa"/>
            <w:gridSpan w:val="2"/>
          </w:tcPr>
          <w:p w14:paraId="25A2461D" w14:textId="1B01E56D"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05" w:type="dxa"/>
            <w:gridSpan w:val="4"/>
          </w:tcPr>
          <w:p w14:paraId="5D687DE8" w14:textId="32CB3DD2"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62" w:type="dxa"/>
            <w:gridSpan w:val="5"/>
          </w:tcPr>
          <w:p w14:paraId="0CB3100A" w14:textId="3A0F761C"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558" w:type="dxa"/>
            <w:gridSpan w:val="8"/>
          </w:tcPr>
          <w:p w14:paraId="4C7B128B" w14:textId="7E32DB52"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6DF997B8" w14:textId="77777777" w:rsidTr="003F1087">
        <w:trPr>
          <w:cantSplit/>
          <w:trHeight w:val="360"/>
        </w:trPr>
        <w:tc>
          <w:tcPr>
            <w:tcW w:w="10795" w:type="dxa"/>
            <w:gridSpan w:val="19"/>
            <w:shd w:val="clear" w:color="auto" w:fill="D9D9D9" w:themeFill="background1" w:themeFillShade="D9"/>
          </w:tcPr>
          <w:p w14:paraId="1E70F1D1" w14:textId="09E7D30F" w:rsidR="00A7681C" w:rsidRPr="007C477F" w:rsidRDefault="00A7681C" w:rsidP="00A7681C">
            <w:pPr>
              <w:pStyle w:val="NoSpacing"/>
              <w:ind w:left="-30"/>
              <w:rPr>
                <w:rFonts w:cstheme="minorHAnsi"/>
                <w:b/>
                <w:bCs/>
                <w:sz w:val="20"/>
                <w:szCs w:val="20"/>
              </w:rPr>
            </w:pPr>
            <w:r w:rsidRPr="007C477F">
              <w:rPr>
                <w:rFonts w:cstheme="minorHAnsi"/>
                <w:b/>
                <w:bCs/>
                <w:sz w:val="20"/>
                <w:szCs w:val="20"/>
              </w:rPr>
              <w:t>C. Irrigation Water</w:t>
            </w:r>
          </w:p>
        </w:tc>
      </w:tr>
      <w:tr w:rsidR="00A7681C" w:rsidRPr="00C36EF1" w14:paraId="54BBD99B" w14:textId="77777777" w:rsidTr="003F1087">
        <w:trPr>
          <w:cantSplit/>
          <w:trHeight w:val="602"/>
        </w:trPr>
        <w:tc>
          <w:tcPr>
            <w:tcW w:w="8168" w:type="dxa"/>
            <w:gridSpan w:val="17"/>
            <w:tcBorders>
              <w:bottom w:val="nil"/>
              <w:right w:val="nil"/>
            </w:tcBorders>
          </w:tcPr>
          <w:p w14:paraId="175D7E27" w14:textId="77777777" w:rsidR="00A7681C" w:rsidRDefault="00A7681C" w:rsidP="00A7681C">
            <w:pPr>
              <w:pStyle w:val="NoSpacing"/>
              <w:ind w:left="-30"/>
              <w:rPr>
                <w:rFonts w:cstheme="minorHAnsi"/>
                <w:sz w:val="20"/>
                <w:szCs w:val="20"/>
              </w:rPr>
            </w:pPr>
            <w:r>
              <w:rPr>
                <w:rFonts w:cstheme="minorHAnsi"/>
                <w:sz w:val="20"/>
                <w:szCs w:val="20"/>
              </w:rPr>
              <w:t>1. Do you use irrigation?</w:t>
            </w:r>
          </w:p>
          <w:p w14:paraId="7D8F2F1E" w14:textId="2562E9D7" w:rsidR="00A7681C" w:rsidRPr="00E65E89" w:rsidRDefault="00A7681C" w:rsidP="00A7681C">
            <w:pPr>
              <w:pStyle w:val="NoSpacing"/>
              <w:ind w:left="-30"/>
              <w:rPr>
                <w:rFonts w:cstheme="minorHAnsi"/>
                <w:i/>
                <w:iCs/>
                <w:sz w:val="20"/>
                <w:szCs w:val="20"/>
              </w:rPr>
            </w:pPr>
            <w:r>
              <w:rPr>
                <w:rFonts w:cstheme="minorHAnsi"/>
                <w:i/>
                <w:iCs/>
                <w:sz w:val="20"/>
                <w:szCs w:val="20"/>
              </w:rPr>
              <w:t xml:space="preserve">If Yes, answer </w:t>
            </w:r>
            <w:r w:rsidRPr="00073A49">
              <w:rPr>
                <w:rFonts w:cstheme="minorHAnsi"/>
                <w:i/>
                <w:iCs/>
                <w:sz w:val="20"/>
                <w:szCs w:val="20"/>
              </w:rPr>
              <w:t>(2) through (7) below.  If No, move to section 9D.</w:t>
            </w:r>
          </w:p>
        </w:tc>
        <w:tc>
          <w:tcPr>
            <w:tcW w:w="2627" w:type="dxa"/>
            <w:gridSpan w:val="2"/>
            <w:tcBorders>
              <w:left w:val="nil"/>
              <w:bottom w:val="nil"/>
            </w:tcBorders>
          </w:tcPr>
          <w:p w14:paraId="160B90B9" w14:textId="19D72E8B" w:rsidR="00A7681C" w:rsidRDefault="00A7681C" w:rsidP="00A7681C">
            <w:pPr>
              <w:pStyle w:val="NoSpacing"/>
              <w:ind w:left="-30"/>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5A8E9149" w14:textId="77777777" w:rsidTr="003F1087">
        <w:trPr>
          <w:cantSplit/>
          <w:trHeight w:val="593"/>
        </w:trPr>
        <w:tc>
          <w:tcPr>
            <w:tcW w:w="10795" w:type="dxa"/>
            <w:gridSpan w:val="19"/>
            <w:tcBorders>
              <w:top w:val="nil"/>
              <w:bottom w:val="nil"/>
            </w:tcBorders>
          </w:tcPr>
          <w:p w14:paraId="71702DFE" w14:textId="77777777" w:rsidR="00A7681C" w:rsidRDefault="00A7681C" w:rsidP="00A7681C">
            <w:pPr>
              <w:pStyle w:val="NoSpacing"/>
              <w:rPr>
                <w:rFonts w:cstheme="minorHAnsi"/>
                <w:sz w:val="20"/>
                <w:szCs w:val="20"/>
              </w:rPr>
            </w:pPr>
            <w:r>
              <w:rPr>
                <w:rFonts w:cstheme="minorHAnsi"/>
                <w:sz w:val="20"/>
                <w:szCs w:val="20"/>
              </w:rPr>
              <w:t>2. What is the source of irrigation water?</w:t>
            </w:r>
          </w:p>
          <w:p w14:paraId="6F458F12" w14:textId="02BC1571" w:rsidR="00A7681C" w:rsidRDefault="00A7681C" w:rsidP="00A7681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O</w:t>
            </w:r>
            <w:r>
              <w:rPr>
                <w:rFonts w:cstheme="minorHAnsi"/>
                <w:sz w:val="20"/>
                <w:szCs w:val="20"/>
              </w:rPr>
              <w:t xml:space="preserve">n-site wells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R</w:t>
            </w:r>
            <w:r>
              <w:rPr>
                <w:rFonts w:cstheme="minorHAnsi"/>
                <w:sz w:val="20"/>
                <w:szCs w:val="20"/>
              </w:rPr>
              <w:t xml:space="preserve">iver/creek/pond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S</w:t>
            </w:r>
            <w:r>
              <w:rPr>
                <w:rFonts w:cstheme="minorHAnsi"/>
                <w:sz w:val="20"/>
                <w:szCs w:val="20"/>
              </w:rPr>
              <w:t xml:space="preserve">pring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M</w:t>
            </w:r>
            <w:r>
              <w:rPr>
                <w:rFonts w:cstheme="minorHAnsi"/>
                <w:sz w:val="20"/>
                <w:szCs w:val="20"/>
              </w:rPr>
              <w:t xml:space="preserve">unicipal/county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I</w:t>
            </w:r>
            <w:r>
              <w:rPr>
                <w:rFonts w:cstheme="minorHAnsi"/>
                <w:sz w:val="20"/>
                <w:szCs w:val="20"/>
              </w:rPr>
              <w:t xml:space="preserve">rrigation district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B6D12">
              <w:rPr>
                <w:rFonts w:cstheme="minorHAnsi"/>
                <w:sz w:val="20"/>
                <w:szCs w:val="20"/>
              </w:rPr>
              <w:t>O</w:t>
            </w:r>
            <w:r>
              <w:rPr>
                <w:rFonts w:cstheme="minorHAnsi"/>
                <w:sz w:val="20"/>
                <w:szCs w:val="20"/>
              </w:rPr>
              <w:t xml:space="preserve">ther (specify):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DD0C9F" w14:paraId="452C3DE7" w14:textId="77777777" w:rsidTr="003F1087">
        <w:trPr>
          <w:cantSplit/>
          <w:trHeight w:val="575"/>
        </w:trPr>
        <w:tc>
          <w:tcPr>
            <w:tcW w:w="10795" w:type="dxa"/>
            <w:gridSpan w:val="19"/>
            <w:tcBorders>
              <w:top w:val="nil"/>
              <w:bottom w:val="nil"/>
            </w:tcBorders>
            <w:shd w:val="clear" w:color="auto" w:fill="auto"/>
          </w:tcPr>
          <w:p w14:paraId="7F693976" w14:textId="34E8199A" w:rsidR="00A7681C" w:rsidRDefault="00A7681C" w:rsidP="00A7681C">
            <w:pPr>
              <w:pStyle w:val="NoSpacing"/>
              <w:rPr>
                <w:rFonts w:cstheme="minorHAnsi"/>
                <w:sz w:val="20"/>
                <w:szCs w:val="20"/>
              </w:rPr>
            </w:pPr>
            <w:r>
              <w:rPr>
                <w:rFonts w:cstheme="minorHAnsi"/>
                <w:sz w:val="20"/>
                <w:szCs w:val="20"/>
              </w:rPr>
              <w:t xml:space="preserve">3. What type of irrigation is used? </w:t>
            </w:r>
          </w:p>
          <w:p w14:paraId="02CE735C" w14:textId="6D4461C3" w:rsidR="00A7681C" w:rsidRPr="00DD0C9F" w:rsidRDefault="00A7681C" w:rsidP="00A7681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N</w:t>
            </w:r>
            <w:r>
              <w:rPr>
                <w:rFonts w:cstheme="minorHAnsi"/>
                <w:sz w:val="20"/>
                <w:szCs w:val="20"/>
              </w:rPr>
              <w:t xml:space="preserve">one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D</w:t>
            </w:r>
            <w:r>
              <w:rPr>
                <w:rFonts w:cstheme="minorHAnsi"/>
                <w:sz w:val="20"/>
                <w:szCs w:val="20"/>
              </w:rPr>
              <w:t xml:space="preserve">rip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F</w:t>
            </w:r>
            <w:r>
              <w:rPr>
                <w:rFonts w:cstheme="minorHAnsi"/>
                <w:sz w:val="20"/>
                <w:szCs w:val="20"/>
              </w:rPr>
              <w:t xml:space="preserve">lood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C</w:t>
            </w:r>
            <w:r>
              <w:rPr>
                <w:rFonts w:cstheme="minorHAnsi"/>
                <w:sz w:val="20"/>
                <w:szCs w:val="20"/>
              </w:rPr>
              <w:t xml:space="preserve">enter pivot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O</w:t>
            </w:r>
            <w:r>
              <w:rPr>
                <w:rFonts w:cstheme="minorHAnsi"/>
                <w:sz w:val="20"/>
                <w:szCs w:val="20"/>
              </w:rPr>
              <w:t xml:space="preserve">ther (specify):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14:paraId="7F41A72A" w14:textId="77777777" w:rsidTr="003F1087">
        <w:trPr>
          <w:cantSplit/>
          <w:trHeight w:val="530"/>
        </w:trPr>
        <w:tc>
          <w:tcPr>
            <w:tcW w:w="8168" w:type="dxa"/>
            <w:gridSpan w:val="17"/>
            <w:tcBorders>
              <w:top w:val="nil"/>
              <w:bottom w:val="nil"/>
              <w:right w:val="nil"/>
            </w:tcBorders>
            <w:shd w:val="clear" w:color="auto" w:fill="auto"/>
          </w:tcPr>
          <w:p w14:paraId="4D4FAA93" w14:textId="54FCB191" w:rsidR="00A7681C" w:rsidRPr="00C31A06" w:rsidRDefault="00A7681C" w:rsidP="00A7681C">
            <w:pPr>
              <w:pStyle w:val="NoSpacing"/>
              <w:rPr>
                <w:rFonts w:cstheme="minorHAnsi"/>
                <w:b/>
                <w:bCs/>
                <w:sz w:val="20"/>
                <w:szCs w:val="20"/>
              </w:rPr>
            </w:pPr>
            <w:r>
              <w:rPr>
                <w:rFonts w:cstheme="minorHAnsi"/>
                <w:sz w:val="20"/>
                <w:szCs w:val="20"/>
              </w:rPr>
              <w:t xml:space="preserve">4. What products are applied through the irrigation system?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627" w:type="dxa"/>
            <w:gridSpan w:val="2"/>
            <w:tcBorders>
              <w:top w:val="nil"/>
              <w:left w:val="nil"/>
              <w:bottom w:val="nil"/>
            </w:tcBorders>
            <w:shd w:val="clear" w:color="auto" w:fill="auto"/>
          </w:tcPr>
          <w:p w14:paraId="044FAA37" w14:textId="2E223F27" w:rsidR="00A7681C" w:rsidRDefault="002D1D82" w:rsidP="00A7681C">
            <w:pPr>
              <w:pStyle w:val="NoSpacing"/>
              <w:rPr>
                <w:rFonts w:cstheme="minorHAnsi"/>
                <w:sz w:val="20"/>
                <w:szCs w:val="20"/>
              </w:rPr>
            </w:pPr>
            <w:r>
              <w:rPr>
                <w:rFonts w:cstheme="minorHAnsi"/>
                <w:sz w:val="20"/>
                <w:szCs w:val="20"/>
              </w:rPr>
              <w:t xml:space="preserve">                  </w:t>
            </w:r>
            <w:r w:rsidR="00A7681C">
              <w:rPr>
                <w:rFonts w:cstheme="minorHAnsi"/>
                <w:sz w:val="20"/>
                <w:szCs w:val="20"/>
              </w:rPr>
              <w:fldChar w:fldCharType="begin">
                <w:ffData>
                  <w:name w:val="Check1"/>
                  <w:enabled/>
                  <w:calcOnExit w:val="0"/>
                  <w:checkBox>
                    <w:sizeAuto/>
                    <w:default w:val="0"/>
                  </w:checkBox>
                </w:ffData>
              </w:fldChar>
            </w:r>
            <w:r w:rsidR="00A7681C">
              <w:rPr>
                <w:rFonts w:cstheme="minorHAnsi"/>
                <w:sz w:val="20"/>
                <w:szCs w:val="20"/>
              </w:rPr>
              <w:instrText xml:space="preserve"> FORMCHECKBOX </w:instrText>
            </w:r>
            <w:r w:rsidR="00A7681C">
              <w:rPr>
                <w:rFonts w:cstheme="minorHAnsi"/>
                <w:sz w:val="20"/>
                <w:szCs w:val="20"/>
              </w:rPr>
            </w:r>
            <w:r w:rsidR="00A7681C">
              <w:rPr>
                <w:rFonts w:cstheme="minorHAnsi"/>
                <w:sz w:val="20"/>
                <w:szCs w:val="20"/>
              </w:rPr>
              <w:fldChar w:fldCharType="separate"/>
            </w:r>
            <w:r w:rsidR="00A7681C">
              <w:rPr>
                <w:rFonts w:cstheme="minorHAnsi"/>
                <w:sz w:val="20"/>
                <w:szCs w:val="20"/>
              </w:rPr>
              <w:fldChar w:fldCharType="end"/>
            </w:r>
            <w:r w:rsidR="00A7681C">
              <w:rPr>
                <w:rFonts w:cstheme="minorHAnsi"/>
                <w:sz w:val="20"/>
                <w:szCs w:val="20"/>
              </w:rPr>
              <w:t>N/A, none</w:t>
            </w:r>
          </w:p>
        </w:tc>
      </w:tr>
      <w:tr w:rsidR="00A7681C" w14:paraId="6F3A835F" w14:textId="77777777" w:rsidTr="003F1087">
        <w:trPr>
          <w:cantSplit/>
          <w:trHeight w:val="530"/>
        </w:trPr>
        <w:tc>
          <w:tcPr>
            <w:tcW w:w="8168" w:type="dxa"/>
            <w:gridSpan w:val="17"/>
            <w:tcBorders>
              <w:top w:val="nil"/>
              <w:bottom w:val="nil"/>
              <w:right w:val="nil"/>
            </w:tcBorders>
            <w:shd w:val="clear" w:color="auto" w:fill="auto"/>
          </w:tcPr>
          <w:p w14:paraId="14B6F663" w14:textId="7D34F298" w:rsidR="00A7681C" w:rsidRDefault="00A7681C" w:rsidP="00A7681C">
            <w:pPr>
              <w:pStyle w:val="NoSpacing"/>
              <w:rPr>
                <w:rFonts w:cstheme="minorHAnsi"/>
                <w:sz w:val="20"/>
                <w:szCs w:val="20"/>
              </w:rPr>
            </w:pPr>
            <w:r>
              <w:rPr>
                <w:rFonts w:cstheme="minorHAnsi"/>
                <w:sz w:val="20"/>
                <w:szCs w:val="20"/>
              </w:rPr>
              <w:t xml:space="preserve">5. What products do you use to clean irrigation lines/nozzles?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627" w:type="dxa"/>
            <w:gridSpan w:val="2"/>
            <w:tcBorders>
              <w:top w:val="nil"/>
              <w:left w:val="nil"/>
              <w:bottom w:val="nil"/>
            </w:tcBorders>
            <w:shd w:val="clear" w:color="auto" w:fill="auto"/>
          </w:tcPr>
          <w:p w14:paraId="4A16FED1" w14:textId="7AB9EA02" w:rsidR="00A7681C" w:rsidRDefault="002D1D82" w:rsidP="00A7681C">
            <w:pPr>
              <w:pStyle w:val="NoSpacing"/>
              <w:rPr>
                <w:rFonts w:cstheme="minorHAnsi"/>
                <w:sz w:val="20"/>
                <w:szCs w:val="20"/>
              </w:rPr>
            </w:pPr>
            <w:r>
              <w:rPr>
                <w:rFonts w:cstheme="minorHAnsi"/>
                <w:sz w:val="20"/>
                <w:szCs w:val="20"/>
              </w:rPr>
              <w:t xml:space="preserve">                  </w:t>
            </w:r>
            <w:r w:rsidR="00A7681C">
              <w:rPr>
                <w:rFonts w:cstheme="minorHAnsi"/>
                <w:sz w:val="20"/>
                <w:szCs w:val="20"/>
              </w:rPr>
              <w:fldChar w:fldCharType="begin">
                <w:ffData>
                  <w:name w:val="Check1"/>
                  <w:enabled/>
                  <w:calcOnExit w:val="0"/>
                  <w:checkBox>
                    <w:sizeAuto/>
                    <w:default w:val="0"/>
                  </w:checkBox>
                </w:ffData>
              </w:fldChar>
            </w:r>
            <w:r w:rsidR="00A7681C">
              <w:rPr>
                <w:rFonts w:cstheme="minorHAnsi"/>
                <w:sz w:val="20"/>
                <w:szCs w:val="20"/>
              </w:rPr>
              <w:instrText xml:space="preserve"> FORMCHECKBOX </w:instrText>
            </w:r>
            <w:r w:rsidR="00A7681C">
              <w:rPr>
                <w:rFonts w:cstheme="minorHAnsi"/>
                <w:sz w:val="20"/>
                <w:szCs w:val="20"/>
              </w:rPr>
            </w:r>
            <w:r w:rsidR="00A7681C">
              <w:rPr>
                <w:rFonts w:cstheme="minorHAnsi"/>
                <w:sz w:val="20"/>
                <w:szCs w:val="20"/>
              </w:rPr>
              <w:fldChar w:fldCharType="separate"/>
            </w:r>
            <w:r w:rsidR="00A7681C">
              <w:rPr>
                <w:rFonts w:cstheme="minorHAnsi"/>
                <w:sz w:val="20"/>
                <w:szCs w:val="20"/>
              </w:rPr>
              <w:fldChar w:fldCharType="end"/>
            </w:r>
            <w:r w:rsidR="00A7681C">
              <w:rPr>
                <w:rFonts w:cstheme="minorHAnsi"/>
                <w:sz w:val="20"/>
                <w:szCs w:val="20"/>
              </w:rPr>
              <w:t>N/A, none</w:t>
            </w:r>
          </w:p>
        </w:tc>
      </w:tr>
      <w:tr w:rsidR="00A7681C" w14:paraId="713D2951" w14:textId="77777777" w:rsidTr="003F1087">
        <w:trPr>
          <w:cantSplit/>
          <w:trHeight w:val="620"/>
        </w:trPr>
        <w:tc>
          <w:tcPr>
            <w:tcW w:w="8168" w:type="dxa"/>
            <w:gridSpan w:val="17"/>
            <w:tcBorders>
              <w:top w:val="nil"/>
              <w:bottom w:val="nil"/>
              <w:right w:val="nil"/>
            </w:tcBorders>
            <w:shd w:val="clear" w:color="auto" w:fill="auto"/>
          </w:tcPr>
          <w:p w14:paraId="32CEBF7C" w14:textId="6CAC5823" w:rsidR="00A7681C" w:rsidRDefault="00A7681C" w:rsidP="00A7681C">
            <w:pPr>
              <w:pStyle w:val="NoSpacing"/>
              <w:rPr>
                <w:rFonts w:cstheme="minorHAnsi"/>
                <w:sz w:val="20"/>
                <w:szCs w:val="20"/>
              </w:rPr>
            </w:pPr>
            <w:r>
              <w:rPr>
                <w:rFonts w:cstheme="minorHAnsi"/>
                <w:sz w:val="20"/>
                <w:szCs w:val="20"/>
              </w:rPr>
              <w:t>6. Is the irrigation system shared with another operator?</w:t>
            </w:r>
          </w:p>
          <w:p w14:paraId="4094C825" w14:textId="67E27A78" w:rsidR="00A7681C" w:rsidRPr="00884F6C" w:rsidRDefault="00A7681C" w:rsidP="00A7681C">
            <w:pPr>
              <w:pStyle w:val="NoSpacing"/>
              <w:rPr>
                <w:rFonts w:cstheme="minorHAnsi"/>
                <w:sz w:val="20"/>
                <w:szCs w:val="20"/>
              </w:rPr>
            </w:pPr>
            <w:r>
              <w:rPr>
                <w:rFonts w:cstheme="minorHAnsi"/>
                <w:i/>
                <w:iCs/>
                <w:sz w:val="20"/>
                <w:szCs w:val="20"/>
              </w:rPr>
              <w:t xml:space="preserve">If Yes, list the products used by the other operator(s):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627" w:type="dxa"/>
            <w:gridSpan w:val="2"/>
            <w:tcBorders>
              <w:top w:val="nil"/>
              <w:left w:val="nil"/>
              <w:bottom w:val="nil"/>
            </w:tcBorders>
            <w:shd w:val="clear" w:color="auto" w:fill="auto"/>
          </w:tcPr>
          <w:p w14:paraId="26CF13F3" w14:textId="1B76C9A8" w:rsidR="00A7681C" w:rsidRDefault="00A7681C" w:rsidP="00A7681C">
            <w:pPr>
              <w:pStyle w:val="NoSpacing"/>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14:paraId="78A6BE0F" w14:textId="77777777" w:rsidTr="003F1087">
        <w:trPr>
          <w:cantSplit/>
          <w:trHeight w:val="440"/>
        </w:trPr>
        <w:tc>
          <w:tcPr>
            <w:tcW w:w="6451" w:type="dxa"/>
            <w:gridSpan w:val="14"/>
            <w:tcBorders>
              <w:top w:val="nil"/>
              <w:right w:val="nil"/>
            </w:tcBorders>
            <w:shd w:val="clear" w:color="auto" w:fill="auto"/>
          </w:tcPr>
          <w:p w14:paraId="5266F2AC" w14:textId="6DD1B8C9" w:rsidR="00A7681C" w:rsidRDefault="00A7681C" w:rsidP="00A7681C">
            <w:pPr>
              <w:pStyle w:val="NoSpacing"/>
              <w:rPr>
                <w:rFonts w:cstheme="minorHAnsi"/>
                <w:sz w:val="20"/>
                <w:szCs w:val="20"/>
              </w:rPr>
            </w:pPr>
            <w:r>
              <w:rPr>
                <w:rFonts w:cstheme="minorHAnsi"/>
                <w:sz w:val="20"/>
                <w:szCs w:val="20"/>
              </w:rPr>
              <w:t>7. Is the system flushed between conventional and organic use?</w:t>
            </w:r>
          </w:p>
        </w:tc>
        <w:tc>
          <w:tcPr>
            <w:tcW w:w="4344" w:type="dxa"/>
            <w:gridSpan w:val="5"/>
            <w:tcBorders>
              <w:top w:val="nil"/>
              <w:left w:val="nil"/>
            </w:tcBorders>
            <w:shd w:val="clear" w:color="auto" w:fill="auto"/>
          </w:tcPr>
          <w:p w14:paraId="5278A034" w14:textId="5768510B" w:rsidR="00A7681C" w:rsidRDefault="00A7681C" w:rsidP="00A7681C">
            <w:pPr>
              <w:pStyle w:val="NoSpacing"/>
              <w:rPr>
                <w:rFonts w:cstheme="minorHAnsi"/>
                <w:sz w:val="20"/>
                <w:szCs w:val="20"/>
              </w:rPr>
            </w:pP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 only organic use</w:t>
            </w:r>
          </w:p>
        </w:tc>
      </w:tr>
      <w:tr w:rsidR="00A7681C" w:rsidRPr="00C36EF1" w14:paraId="5F7FADE1" w14:textId="77777777" w:rsidTr="003F1087">
        <w:trPr>
          <w:cantSplit/>
          <w:trHeight w:val="360"/>
        </w:trPr>
        <w:tc>
          <w:tcPr>
            <w:tcW w:w="10795" w:type="dxa"/>
            <w:gridSpan w:val="19"/>
            <w:shd w:val="clear" w:color="auto" w:fill="D9D9D9" w:themeFill="background1" w:themeFillShade="D9"/>
          </w:tcPr>
          <w:p w14:paraId="433EE90F" w14:textId="1EED6869" w:rsidR="00A7681C" w:rsidRPr="007C477F" w:rsidRDefault="00A7681C" w:rsidP="00A7681C">
            <w:pPr>
              <w:pStyle w:val="NoSpacing"/>
              <w:ind w:left="-30"/>
              <w:rPr>
                <w:rFonts w:cstheme="minorHAnsi"/>
                <w:b/>
                <w:bCs/>
                <w:sz w:val="20"/>
                <w:szCs w:val="20"/>
              </w:rPr>
            </w:pPr>
            <w:r>
              <w:rPr>
                <w:rFonts w:cstheme="minorHAnsi"/>
                <w:b/>
                <w:bCs/>
                <w:sz w:val="20"/>
                <w:szCs w:val="20"/>
              </w:rPr>
              <w:t>D. Treated Wood</w:t>
            </w:r>
          </w:p>
        </w:tc>
      </w:tr>
      <w:tr w:rsidR="00A7681C" w:rsidRPr="00C36EF1" w14:paraId="7D0B26A3" w14:textId="77777777" w:rsidTr="003F1087">
        <w:trPr>
          <w:cantSplit/>
          <w:trHeight w:val="593"/>
        </w:trPr>
        <w:tc>
          <w:tcPr>
            <w:tcW w:w="10795" w:type="dxa"/>
            <w:gridSpan w:val="19"/>
            <w:shd w:val="clear" w:color="auto" w:fill="FBE4D5" w:themeFill="accent2" w:themeFillTint="33"/>
          </w:tcPr>
          <w:p w14:paraId="359700EC" w14:textId="50816209" w:rsidR="00A7681C" w:rsidRDefault="00A7681C" w:rsidP="00A7681C">
            <w:pPr>
              <w:pStyle w:val="NoSpacing"/>
              <w:ind w:left="-30"/>
              <w:rPr>
                <w:rFonts w:cstheme="minorHAnsi"/>
                <w:sz w:val="20"/>
                <w:szCs w:val="20"/>
              </w:rPr>
            </w:pPr>
            <w:r>
              <w:rPr>
                <w:rFonts w:cstheme="minorHAnsi"/>
                <w:sz w:val="20"/>
                <w:szCs w:val="20"/>
              </w:rPr>
              <w:t xml:space="preserve">According to NOP §205.206(f), operations </w:t>
            </w:r>
            <w:r w:rsidRPr="007C477F">
              <w:rPr>
                <w:rFonts w:cstheme="minorHAnsi"/>
                <w:b/>
                <w:bCs/>
                <w:sz w:val="20"/>
                <w:szCs w:val="20"/>
              </w:rPr>
              <w:t>must not use lumber treated with arsenate or other prohibited materials</w:t>
            </w:r>
            <w:r>
              <w:rPr>
                <w:rFonts w:cstheme="minorHAnsi"/>
                <w:sz w:val="20"/>
                <w:szCs w:val="20"/>
              </w:rPr>
              <w:t xml:space="preserve"> for new installations or replacement purposes in contact with soil or livestock. </w:t>
            </w:r>
          </w:p>
        </w:tc>
      </w:tr>
      <w:tr w:rsidR="00A7681C" w:rsidRPr="00C36EF1" w14:paraId="539A5BA5" w14:textId="77777777" w:rsidTr="003F1087">
        <w:trPr>
          <w:cantSplit/>
          <w:trHeight w:val="800"/>
        </w:trPr>
        <w:tc>
          <w:tcPr>
            <w:tcW w:w="8168" w:type="dxa"/>
            <w:gridSpan w:val="17"/>
            <w:tcBorders>
              <w:bottom w:val="nil"/>
              <w:right w:val="nil"/>
            </w:tcBorders>
          </w:tcPr>
          <w:p w14:paraId="7182E710" w14:textId="62FE4F34" w:rsidR="00A7681C" w:rsidRDefault="00A7681C" w:rsidP="00A7681C">
            <w:pPr>
              <w:pStyle w:val="NoSpacing"/>
              <w:ind w:left="-30"/>
              <w:rPr>
                <w:rFonts w:cstheme="minorHAnsi"/>
                <w:sz w:val="20"/>
                <w:szCs w:val="20"/>
              </w:rPr>
            </w:pPr>
            <w:r>
              <w:rPr>
                <w:rFonts w:cstheme="minorHAnsi"/>
                <w:sz w:val="20"/>
                <w:szCs w:val="20"/>
              </w:rPr>
              <w:t>1. Is there existing lumber on any parcel you are applying to certify, and/or do you plan to install lumber within in the future?</w:t>
            </w:r>
          </w:p>
          <w:p w14:paraId="1337B46B" w14:textId="3A458D2A" w:rsidR="00A7681C" w:rsidRPr="00073A49" w:rsidRDefault="00A7681C" w:rsidP="00A7681C">
            <w:pPr>
              <w:pStyle w:val="NoSpacing"/>
              <w:ind w:left="-30"/>
              <w:rPr>
                <w:rFonts w:cstheme="minorHAnsi"/>
                <w:i/>
                <w:iCs/>
                <w:sz w:val="20"/>
                <w:szCs w:val="20"/>
              </w:rPr>
            </w:pPr>
            <w:r>
              <w:rPr>
                <w:rFonts w:cstheme="minorHAnsi"/>
                <w:i/>
                <w:iCs/>
                <w:sz w:val="20"/>
                <w:szCs w:val="20"/>
              </w:rPr>
              <w:t xml:space="preserve">If Yes, answer (2) below. If No, move to section 10. </w:t>
            </w:r>
          </w:p>
        </w:tc>
        <w:tc>
          <w:tcPr>
            <w:tcW w:w="2627" w:type="dxa"/>
            <w:gridSpan w:val="2"/>
            <w:tcBorders>
              <w:left w:val="nil"/>
              <w:bottom w:val="nil"/>
            </w:tcBorders>
          </w:tcPr>
          <w:p w14:paraId="472E3B00" w14:textId="2A8A73C8" w:rsidR="00A7681C" w:rsidRDefault="00A7681C" w:rsidP="00A7681C">
            <w:pPr>
              <w:pStyle w:val="NoSpacing"/>
              <w:ind w:left="-30"/>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5A2042B1" w14:textId="77777777" w:rsidTr="003F1087">
        <w:trPr>
          <w:cantSplit/>
          <w:trHeight w:val="800"/>
        </w:trPr>
        <w:tc>
          <w:tcPr>
            <w:tcW w:w="10795" w:type="dxa"/>
            <w:gridSpan w:val="19"/>
            <w:tcBorders>
              <w:top w:val="nil"/>
            </w:tcBorders>
          </w:tcPr>
          <w:p w14:paraId="0CDD7F1C" w14:textId="3D360D1B" w:rsidR="00A7681C" w:rsidRDefault="00A7681C" w:rsidP="00A7681C">
            <w:pPr>
              <w:pStyle w:val="NoSpacing"/>
              <w:ind w:left="-30"/>
              <w:rPr>
                <w:rFonts w:cstheme="minorHAnsi"/>
                <w:sz w:val="20"/>
                <w:szCs w:val="20"/>
              </w:rPr>
            </w:pPr>
            <w:r>
              <w:rPr>
                <w:rFonts w:cstheme="minorHAnsi"/>
                <w:sz w:val="20"/>
                <w:szCs w:val="20"/>
              </w:rPr>
              <w:t>2. How do you ensure that lumber treated with prohibited materials will not be used for new installations or for replacing existing lumber within organic parcel boundaries (e.g., end</w:t>
            </w:r>
            <w:r w:rsidR="00A3622A">
              <w:rPr>
                <w:rFonts w:cstheme="minorHAnsi"/>
                <w:sz w:val="20"/>
                <w:szCs w:val="20"/>
              </w:rPr>
              <w:t xml:space="preserve"> </w:t>
            </w:r>
            <w:r>
              <w:rPr>
                <w:rFonts w:cstheme="minorHAnsi"/>
                <w:sz w:val="20"/>
                <w:szCs w:val="20"/>
              </w:rPr>
              <w:t>posts, trellis, stakes, etc.)?</w:t>
            </w:r>
          </w:p>
          <w:p w14:paraId="0C314B3E" w14:textId="33A1056C"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U</w:t>
            </w:r>
            <w:r>
              <w:rPr>
                <w:rFonts w:cstheme="minorHAnsi"/>
                <w:sz w:val="20"/>
                <w:szCs w:val="20"/>
              </w:rPr>
              <w:t xml:space="preserve">se metal materials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U</w:t>
            </w:r>
            <w:r>
              <w:rPr>
                <w:rFonts w:cstheme="minorHAnsi"/>
                <w:sz w:val="20"/>
                <w:szCs w:val="20"/>
              </w:rPr>
              <w:t xml:space="preserve">se untreated wood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bl>
    <w:p w14:paraId="0B9C177C" w14:textId="77777777" w:rsidR="003F1087" w:rsidRDefault="003F1087">
      <w:r>
        <w:br w:type="page"/>
      </w:r>
    </w:p>
    <w:tbl>
      <w:tblPr>
        <w:tblStyle w:val="TableGrid"/>
        <w:tblW w:w="10795" w:type="dxa"/>
        <w:tblInd w:w="-5" w:type="dxa"/>
        <w:tblLook w:val="04A0" w:firstRow="1" w:lastRow="0" w:firstColumn="1" w:lastColumn="0" w:noHBand="0" w:noVBand="1"/>
      </w:tblPr>
      <w:tblGrid>
        <w:gridCol w:w="1436"/>
        <w:gridCol w:w="57"/>
        <w:gridCol w:w="75"/>
        <w:gridCol w:w="1378"/>
        <w:gridCol w:w="131"/>
        <w:gridCol w:w="122"/>
        <w:gridCol w:w="122"/>
        <w:gridCol w:w="249"/>
        <w:gridCol w:w="955"/>
        <w:gridCol w:w="236"/>
        <w:gridCol w:w="1538"/>
        <w:gridCol w:w="152"/>
        <w:gridCol w:w="282"/>
        <w:gridCol w:w="1071"/>
        <w:gridCol w:w="147"/>
        <w:gridCol w:w="217"/>
        <w:gridCol w:w="2627"/>
      </w:tblGrid>
      <w:tr w:rsidR="00A7681C" w:rsidRPr="00C36EF1" w14:paraId="0A1E3C04" w14:textId="77777777" w:rsidTr="003F1087">
        <w:trPr>
          <w:cantSplit/>
          <w:trHeight w:val="360"/>
        </w:trPr>
        <w:tc>
          <w:tcPr>
            <w:tcW w:w="6451" w:type="dxa"/>
            <w:gridSpan w:val="12"/>
            <w:tcBorders>
              <w:right w:val="nil"/>
            </w:tcBorders>
            <w:shd w:val="clear" w:color="auto" w:fill="C5E0B3" w:themeFill="accent6" w:themeFillTint="66"/>
          </w:tcPr>
          <w:p w14:paraId="5D09C7AE" w14:textId="7292FA60" w:rsidR="00A7681C" w:rsidRPr="003D00D5" w:rsidRDefault="00A7681C" w:rsidP="00A7681C">
            <w:pPr>
              <w:pStyle w:val="NoSpacing"/>
              <w:ind w:left="-30"/>
              <w:rPr>
                <w:rFonts w:cstheme="minorHAnsi"/>
                <w:b/>
                <w:bCs/>
              </w:rPr>
            </w:pPr>
            <w:r w:rsidRPr="003D00D5">
              <w:rPr>
                <w:rFonts w:cstheme="minorHAnsi"/>
                <w:b/>
                <w:bCs/>
              </w:rPr>
              <w:lastRenderedPageBreak/>
              <w:t>Section 10: Harvest, Packing, Storage, and Transportation</w:t>
            </w:r>
          </w:p>
        </w:tc>
        <w:tc>
          <w:tcPr>
            <w:tcW w:w="4344" w:type="dxa"/>
            <w:gridSpan w:val="5"/>
            <w:tcBorders>
              <w:left w:val="nil"/>
            </w:tcBorders>
            <w:shd w:val="clear" w:color="auto" w:fill="C5E0B3" w:themeFill="accent6" w:themeFillTint="66"/>
          </w:tcPr>
          <w:p w14:paraId="2614E191" w14:textId="7D007C50" w:rsidR="00A7681C" w:rsidRPr="003D00D5" w:rsidRDefault="00A7681C" w:rsidP="00A7681C">
            <w:pPr>
              <w:pStyle w:val="NoSpacing"/>
              <w:ind w:left="-30"/>
              <w:jc w:val="right"/>
              <w:rPr>
                <w:rFonts w:cstheme="minorHAnsi"/>
                <w:b/>
                <w:bCs/>
              </w:rPr>
            </w:pPr>
            <w:r>
              <w:rPr>
                <w:rFonts w:cstheme="minorHAnsi"/>
                <w:b/>
                <w:bCs/>
              </w:rPr>
              <w:t>NOP §205.272</w:t>
            </w:r>
          </w:p>
        </w:tc>
      </w:tr>
      <w:tr w:rsidR="00A7681C" w:rsidRPr="00C36EF1" w14:paraId="65B208FB" w14:textId="77777777" w:rsidTr="003F1087">
        <w:trPr>
          <w:cantSplit/>
          <w:trHeight w:val="1610"/>
        </w:trPr>
        <w:tc>
          <w:tcPr>
            <w:tcW w:w="10795" w:type="dxa"/>
            <w:gridSpan w:val="17"/>
            <w:shd w:val="clear" w:color="auto" w:fill="FBE4D5" w:themeFill="accent2" w:themeFillTint="33"/>
          </w:tcPr>
          <w:p w14:paraId="6EF0E484" w14:textId="561C7896" w:rsidR="00A7681C" w:rsidRDefault="00A7681C" w:rsidP="00A7681C">
            <w:pPr>
              <w:pStyle w:val="NoSpacing"/>
              <w:ind w:left="-30"/>
              <w:rPr>
                <w:rFonts w:cstheme="minorHAnsi"/>
                <w:sz w:val="20"/>
                <w:szCs w:val="20"/>
              </w:rPr>
            </w:pPr>
            <w:r>
              <w:rPr>
                <w:rFonts w:cstheme="minorHAnsi"/>
                <w:sz w:val="20"/>
                <w:szCs w:val="20"/>
              </w:rPr>
              <w:t xml:space="preserve">NOP §205.272 requires implementation of </w:t>
            </w:r>
            <w:r w:rsidRPr="003D00D5">
              <w:rPr>
                <w:rFonts w:cstheme="minorHAnsi"/>
                <w:b/>
                <w:bCs/>
                <w:sz w:val="20"/>
                <w:szCs w:val="20"/>
              </w:rPr>
              <w:t>measures necessary to prevent the commingling of organic and nonorganic products</w:t>
            </w:r>
            <w:r>
              <w:rPr>
                <w:rFonts w:cstheme="minorHAnsi"/>
                <w:sz w:val="20"/>
                <w:szCs w:val="20"/>
              </w:rPr>
              <w:t xml:space="preserve"> and </w:t>
            </w:r>
            <w:r w:rsidRPr="003D00D5">
              <w:rPr>
                <w:rFonts w:cstheme="minorHAnsi"/>
                <w:b/>
                <w:bCs/>
                <w:sz w:val="20"/>
                <w:szCs w:val="20"/>
              </w:rPr>
              <w:t>protect organic products from contact with prohibited substances</w:t>
            </w:r>
            <w:r>
              <w:rPr>
                <w:rFonts w:cstheme="minorHAnsi"/>
                <w:sz w:val="20"/>
                <w:szCs w:val="20"/>
              </w:rPr>
              <w:t>.</w:t>
            </w:r>
          </w:p>
          <w:p w14:paraId="2A079282" w14:textId="77777777" w:rsidR="00A7681C" w:rsidRDefault="00A7681C" w:rsidP="00A7681C">
            <w:pPr>
              <w:pStyle w:val="NoSpacing"/>
              <w:numPr>
                <w:ilvl w:val="0"/>
                <w:numId w:val="8"/>
              </w:numPr>
              <w:ind w:left="420"/>
              <w:rPr>
                <w:rFonts w:cstheme="minorHAnsi"/>
                <w:sz w:val="20"/>
                <w:szCs w:val="20"/>
              </w:rPr>
            </w:pPr>
            <w:r>
              <w:rPr>
                <w:rFonts w:cstheme="minorHAnsi"/>
                <w:sz w:val="20"/>
                <w:szCs w:val="20"/>
              </w:rPr>
              <w:t>Packing materials, bins, and storage containers must not contain synthetic fungicides, preservatives, or fumigants</w:t>
            </w:r>
          </w:p>
          <w:p w14:paraId="79EB9BD4" w14:textId="77777777" w:rsidR="00A7681C" w:rsidRDefault="00A7681C" w:rsidP="00A7681C">
            <w:pPr>
              <w:pStyle w:val="NoSpacing"/>
              <w:numPr>
                <w:ilvl w:val="0"/>
                <w:numId w:val="8"/>
              </w:numPr>
              <w:ind w:left="420"/>
              <w:rPr>
                <w:rFonts w:cstheme="minorHAnsi"/>
                <w:sz w:val="20"/>
                <w:szCs w:val="20"/>
              </w:rPr>
            </w:pPr>
            <w:r>
              <w:rPr>
                <w:rFonts w:cstheme="minorHAnsi"/>
                <w:sz w:val="20"/>
                <w:szCs w:val="20"/>
              </w:rPr>
              <w:t>Reusable bags or containers that contact any substance in a manner that compromises the organic integrity of the product cannot be used unless the bag or container is thoroughly cleaned</w:t>
            </w:r>
          </w:p>
          <w:p w14:paraId="6E5C4AE4" w14:textId="6F2EECC4" w:rsidR="00A7681C" w:rsidRDefault="00A7681C" w:rsidP="00A7681C">
            <w:pPr>
              <w:pStyle w:val="NoSpacing"/>
              <w:numPr>
                <w:ilvl w:val="0"/>
                <w:numId w:val="8"/>
              </w:numPr>
              <w:ind w:left="420"/>
              <w:rPr>
                <w:rFonts w:cstheme="minorHAnsi"/>
                <w:sz w:val="20"/>
                <w:szCs w:val="20"/>
              </w:rPr>
            </w:pPr>
            <w:r>
              <w:rPr>
                <w:rFonts w:cstheme="minorHAnsi"/>
                <w:sz w:val="20"/>
                <w:szCs w:val="20"/>
              </w:rPr>
              <w:t>Procedures used to maintain the organic integrity of ingredients or products (cleaning or lining) must be documented</w:t>
            </w:r>
          </w:p>
        </w:tc>
      </w:tr>
      <w:tr w:rsidR="00A7681C" w:rsidRPr="00C36EF1" w14:paraId="469B3BB3" w14:textId="77777777" w:rsidTr="003F1087">
        <w:trPr>
          <w:cantSplit/>
          <w:trHeight w:val="360"/>
        </w:trPr>
        <w:tc>
          <w:tcPr>
            <w:tcW w:w="10795" w:type="dxa"/>
            <w:gridSpan w:val="17"/>
            <w:tcBorders>
              <w:bottom w:val="single" w:sz="4" w:space="0" w:color="auto"/>
            </w:tcBorders>
            <w:shd w:val="clear" w:color="auto" w:fill="D9D9D9" w:themeFill="background1" w:themeFillShade="D9"/>
          </w:tcPr>
          <w:p w14:paraId="406039EE" w14:textId="32E927A5" w:rsidR="00A7681C" w:rsidRPr="006F770B" w:rsidRDefault="00A7681C" w:rsidP="00A7681C">
            <w:pPr>
              <w:pStyle w:val="NoSpacing"/>
              <w:ind w:left="-30"/>
              <w:rPr>
                <w:rFonts w:cstheme="minorHAnsi"/>
                <w:sz w:val="20"/>
                <w:szCs w:val="20"/>
              </w:rPr>
            </w:pPr>
            <w:r>
              <w:rPr>
                <w:rFonts w:cstheme="minorHAnsi"/>
                <w:b/>
                <w:bCs/>
                <w:sz w:val="20"/>
                <w:szCs w:val="20"/>
              </w:rPr>
              <w:t>A. Harvest</w:t>
            </w:r>
          </w:p>
        </w:tc>
      </w:tr>
      <w:tr w:rsidR="00A7681C" w:rsidRPr="00C36EF1" w14:paraId="3BFA8898" w14:textId="77777777" w:rsidTr="003F1087">
        <w:trPr>
          <w:cantSplit/>
          <w:trHeight w:val="432"/>
        </w:trPr>
        <w:tc>
          <w:tcPr>
            <w:tcW w:w="3199" w:type="dxa"/>
            <w:gridSpan w:val="6"/>
            <w:tcBorders>
              <w:bottom w:val="nil"/>
              <w:right w:val="nil"/>
            </w:tcBorders>
          </w:tcPr>
          <w:p w14:paraId="6924D644" w14:textId="77777777" w:rsidR="00A7681C" w:rsidRDefault="00A7681C" w:rsidP="00A7681C">
            <w:pPr>
              <w:pStyle w:val="NoSpacing"/>
              <w:ind w:left="-30"/>
              <w:rPr>
                <w:rFonts w:cstheme="minorHAnsi"/>
                <w:sz w:val="20"/>
                <w:szCs w:val="20"/>
              </w:rPr>
            </w:pPr>
            <w:r>
              <w:rPr>
                <w:rFonts w:cstheme="minorHAnsi"/>
                <w:sz w:val="20"/>
                <w:szCs w:val="20"/>
              </w:rPr>
              <w:t xml:space="preserve">1. How are your crops harvested?      </w:t>
            </w:r>
          </w:p>
        </w:tc>
        <w:tc>
          <w:tcPr>
            <w:tcW w:w="7596" w:type="dxa"/>
            <w:gridSpan w:val="11"/>
            <w:tcBorders>
              <w:left w:val="nil"/>
              <w:bottom w:val="nil"/>
            </w:tcBorders>
          </w:tcPr>
          <w:p w14:paraId="69429FD4" w14:textId="6FCCB646"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M</w:t>
            </w:r>
            <w:r>
              <w:rPr>
                <w:rFonts w:cstheme="minorHAnsi"/>
                <w:sz w:val="20"/>
                <w:szCs w:val="20"/>
              </w:rPr>
              <w:t xml:space="preserve">echanically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B</w:t>
            </w:r>
            <w:r>
              <w:rPr>
                <w:rFonts w:cstheme="minorHAnsi"/>
                <w:sz w:val="20"/>
                <w:szCs w:val="20"/>
              </w:rPr>
              <w:t xml:space="preserve">y hand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O</w:t>
            </w:r>
            <w:r>
              <w:rPr>
                <w:rFonts w:cstheme="minorHAnsi"/>
                <w:sz w:val="20"/>
                <w:szCs w:val="20"/>
              </w:rPr>
              <w:t xml:space="preserve">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332335B5" w14:textId="77777777" w:rsidTr="003F1087">
        <w:trPr>
          <w:cantSplit/>
          <w:trHeight w:val="630"/>
        </w:trPr>
        <w:tc>
          <w:tcPr>
            <w:tcW w:w="8168" w:type="dxa"/>
            <w:gridSpan w:val="16"/>
            <w:tcBorders>
              <w:top w:val="nil"/>
              <w:right w:val="nil"/>
            </w:tcBorders>
          </w:tcPr>
          <w:p w14:paraId="5B25F2B5" w14:textId="77777777" w:rsidR="00A7681C" w:rsidRDefault="00A7681C" w:rsidP="00A7681C">
            <w:pPr>
              <w:pStyle w:val="NoSpacing"/>
              <w:ind w:left="-30"/>
              <w:rPr>
                <w:rFonts w:cstheme="minorHAnsi"/>
                <w:sz w:val="20"/>
                <w:szCs w:val="20"/>
              </w:rPr>
            </w:pPr>
            <w:r>
              <w:rPr>
                <w:rFonts w:cstheme="minorHAnsi"/>
                <w:sz w:val="20"/>
                <w:szCs w:val="20"/>
              </w:rPr>
              <w:t>2. Are any organic crops custom harvested?</w:t>
            </w:r>
          </w:p>
          <w:p w14:paraId="2753FBDA" w14:textId="75C5EAD1" w:rsidR="00A7681C" w:rsidRPr="006F770B" w:rsidRDefault="00A7681C" w:rsidP="003C6AA0">
            <w:pPr>
              <w:pStyle w:val="NoSpacing"/>
              <w:ind w:left="-30"/>
              <w:rPr>
                <w:rFonts w:cstheme="minorHAnsi"/>
                <w:sz w:val="20"/>
                <w:szCs w:val="20"/>
              </w:rPr>
            </w:pPr>
            <w:r>
              <w:rPr>
                <w:rFonts w:cstheme="minorHAnsi"/>
                <w:i/>
                <w:iCs/>
                <w:sz w:val="20"/>
                <w:szCs w:val="20"/>
              </w:rPr>
              <w:t xml:space="preserve">If Yes, provide the name and contact information for the custom harvester: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627" w:type="dxa"/>
            <w:tcBorders>
              <w:top w:val="nil"/>
              <w:left w:val="nil"/>
            </w:tcBorders>
          </w:tcPr>
          <w:p w14:paraId="4542EA4C" w14:textId="0C16313B" w:rsidR="00A7681C" w:rsidRDefault="00A7681C" w:rsidP="00A7681C">
            <w:pPr>
              <w:pStyle w:val="NoSpacing"/>
              <w:ind w:left="-30"/>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6277967C" w14:textId="77777777" w:rsidTr="003F1087">
        <w:trPr>
          <w:cantSplit/>
          <w:trHeight w:val="512"/>
        </w:trPr>
        <w:tc>
          <w:tcPr>
            <w:tcW w:w="10795" w:type="dxa"/>
            <w:gridSpan w:val="17"/>
            <w:tcBorders>
              <w:bottom w:val="single" w:sz="4" w:space="0" w:color="auto"/>
            </w:tcBorders>
            <w:shd w:val="clear" w:color="auto" w:fill="FBE4D5" w:themeFill="accent2" w:themeFillTint="33"/>
            <w:vAlign w:val="center"/>
          </w:tcPr>
          <w:p w14:paraId="18647F62" w14:textId="26FC4618" w:rsidR="00A7681C" w:rsidRPr="006F770B" w:rsidRDefault="00A7681C" w:rsidP="00A7681C">
            <w:pPr>
              <w:pStyle w:val="NoSpacing"/>
              <w:ind w:left="-30"/>
              <w:jc w:val="center"/>
              <w:rPr>
                <w:rFonts w:cstheme="minorHAnsi"/>
                <w:b/>
                <w:bCs/>
                <w:sz w:val="20"/>
                <w:szCs w:val="20"/>
              </w:rPr>
            </w:pPr>
            <w:r w:rsidRPr="006F770B">
              <w:rPr>
                <w:rFonts w:cstheme="minorHAnsi"/>
                <w:b/>
                <w:bCs/>
                <w:sz w:val="20"/>
                <w:szCs w:val="20"/>
              </w:rPr>
              <w:t>Records for custom harvests, including custom harvest equipment cleaning records, must be maintained and available for inspection. Failure to maintain these records will result in compliance action.</w:t>
            </w:r>
          </w:p>
        </w:tc>
      </w:tr>
      <w:tr w:rsidR="00A7681C" w:rsidRPr="00C36EF1" w14:paraId="56D5FE2D" w14:textId="77777777" w:rsidTr="003F1087">
        <w:trPr>
          <w:cantSplit/>
          <w:trHeight w:val="575"/>
        </w:trPr>
        <w:tc>
          <w:tcPr>
            <w:tcW w:w="10795" w:type="dxa"/>
            <w:gridSpan w:val="17"/>
            <w:tcBorders>
              <w:bottom w:val="nil"/>
            </w:tcBorders>
          </w:tcPr>
          <w:p w14:paraId="092EBBEE" w14:textId="1F33DFE5" w:rsidR="00A7681C" w:rsidRDefault="00A7681C" w:rsidP="00A7681C">
            <w:pPr>
              <w:pStyle w:val="NoSpacing"/>
              <w:ind w:left="-30"/>
              <w:rPr>
                <w:rFonts w:cstheme="minorHAnsi"/>
                <w:sz w:val="20"/>
                <w:szCs w:val="20"/>
              </w:rPr>
            </w:pPr>
            <w:r>
              <w:rPr>
                <w:rFonts w:cstheme="minorHAnsi"/>
                <w:sz w:val="20"/>
                <w:szCs w:val="20"/>
              </w:rPr>
              <w:t>3. What containers are used during harvest?</w:t>
            </w:r>
          </w:p>
          <w:p w14:paraId="73993011" w14:textId="2DD8C121" w:rsidR="00A7681C" w:rsidRPr="00884F6C" w:rsidRDefault="00A7681C" w:rsidP="00A7681C">
            <w:pPr>
              <w:pStyle w:val="NoSpacing"/>
              <w:ind w:left="-30"/>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G</w:t>
            </w:r>
            <w:r>
              <w:rPr>
                <w:rFonts w:cstheme="minorHAnsi"/>
                <w:sz w:val="20"/>
                <w:szCs w:val="20"/>
              </w:rPr>
              <w:t xml:space="preserve">ravity wagon/boxes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T</w:t>
            </w:r>
            <w:r>
              <w:rPr>
                <w:rFonts w:cstheme="minorHAnsi"/>
                <w:sz w:val="20"/>
                <w:szCs w:val="20"/>
              </w:rPr>
              <w:t xml:space="preserve">ruck boxes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C</w:t>
            </w:r>
            <w:r>
              <w:rPr>
                <w:rFonts w:cstheme="minorHAnsi"/>
                <w:sz w:val="20"/>
                <w:szCs w:val="20"/>
              </w:rPr>
              <w:t xml:space="preserve">ardboard/wax boxes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W</w:t>
            </w:r>
            <w:r>
              <w:rPr>
                <w:rFonts w:cstheme="minorHAnsi"/>
                <w:sz w:val="20"/>
                <w:szCs w:val="20"/>
              </w:rPr>
              <w:t xml:space="preserve">ood totes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P</w:t>
            </w:r>
            <w:r>
              <w:rPr>
                <w:rFonts w:cstheme="minorHAnsi"/>
                <w:sz w:val="20"/>
                <w:szCs w:val="20"/>
              </w:rPr>
              <w:t xml:space="preserve">lastic containers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O</w:t>
            </w:r>
            <w:r>
              <w:rPr>
                <w:rFonts w:cstheme="minorHAnsi"/>
                <w:sz w:val="20"/>
                <w:szCs w:val="20"/>
              </w:rPr>
              <w:t xml:space="preserve">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02E7E041" w14:textId="77777777" w:rsidTr="003F1087">
        <w:trPr>
          <w:cantSplit/>
          <w:trHeight w:val="603"/>
        </w:trPr>
        <w:tc>
          <w:tcPr>
            <w:tcW w:w="10795" w:type="dxa"/>
            <w:gridSpan w:val="17"/>
            <w:tcBorders>
              <w:top w:val="nil"/>
              <w:bottom w:val="nil"/>
            </w:tcBorders>
          </w:tcPr>
          <w:p w14:paraId="362EEB78" w14:textId="23131294" w:rsidR="00A7681C" w:rsidRDefault="00A7681C" w:rsidP="00A7681C">
            <w:pPr>
              <w:pStyle w:val="NoSpacing"/>
              <w:ind w:left="-30"/>
              <w:rPr>
                <w:rFonts w:cstheme="minorHAnsi"/>
                <w:sz w:val="20"/>
                <w:szCs w:val="20"/>
              </w:rPr>
            </w:pPr>
            <w:r>
              <w:rPr>
                <w:rFonts w:cstheme="minorHAnsi"/>
                <w:sz w:val="20"/>
                <w:szCs w:val="20"/>
              </w:rPr>
              <w:t xml:space="preserve">4. Are the containers:   </w:t>
            </w:r>
          </w:p>
          <w:p w14:paraId="07271F49" w14:textId="4246D8AE"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N</w:t>
            </w:r>
            <w:r>
              <w:rPr>
                <w:rFonts w:cstheme="minorHAnsi"/>
                <w:sz w:val="20"/>
                <w:szCs w:val="20"/>
              </w:rPr>
              <w:t xml:space="preserve">ew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U</w:t>
            </w:r>
            <w:r>
              <w:rPr>
                <w:rFonts w:cstheme="minorHAnsi"/>
                <w:sz w:val="20"/>
                <w:szCs w:val="20"/>
              </w:rPr>
              <w:t xml:space="preserve">sed for organic crops only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C</w:t>
            </w:r>
            <w:r>
              <w:rPr>
                <w:rFonts w:cstheme="minorHAnsi"/>
                <w:sz w:val="20"/>
                <w:szCs w:val="20"/>
              </w:rPr>
              <w:t xml:space="preserve">leaned prior to use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L</w:t>
            </w:r>
            <w:r>
              <w:rPr>
                <w:rFonts w:cstheme="minorHAnsi"/>
                <w:sz w:val="20"/>
                <w:szCs w:val="20"/>
              </w:rPr>
              <w:t xml:space="preserve">ined prior to use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O</w:t>
            </w:r>
            <w:r>
              <w:rPr>
                <w:rFonts w:cstheme="minorHAnsi"/>
                <w:sz w:val="20"/>
                <w:szCs w:val="20"/>
              </w:rPr>
              <w:t xml:space="preserve">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560DB5CF" w14:textId="77777777" w:rsidTr="003F1087">
        <w:trPr>
          <w:cantSplit/>
          <w:trHeight w:val="432"/>
        </w:trPr>
        <w:tc>
          <w:tcPr>
            <w:tcW w:w="10795" w:type="dxa"/>
            <w:gridSpan w:val="17"/>
            <w:tcBorders>
              <w:top w:val="nil"/>
              <w:bottom w:val="nil"/>
            </w:tcBorders>
          </w:tcPr>
          <w:p w14:paraId="69D2C648" w14:textId="734BB923" w:rsidR="00A7681C" w:rsidRDefault="00A7681C" w:rsidP="00C31A06">
            <w:pPr>
              <w:pStyle w:val="NoSpacing"/>
              <w:ind w:left="-30"/>
              <w:rPr>
                <w:rFonts w:cstheme="minorHAnsi"/>
                <w:sz w:val="20"/>
                <w:szCs w:val="20"/>
              </w:rPr>
            </w:pPr>
            <w:r>
              <w:rPr>
                <w:rFonts w:cstheme="minorHAnsi"/>
                <w:sz w:val="20"/>
                <w:szCs w:val="20"/>
              </w:rPr>
              <w:t xml:space="preserve">5. How do you identify harvest containers as organic?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4084DB56" w14:textId="77777777" w:rsidTr="003F1087">
        <w:trPr>
          <w:cantSplit/>
          <w:trHeight w:val="432"/>
        </w:trPr>
        <w:tc>
          <w:tcPr>
            <w:tcW w:w="10795" w:type="dxa"/>
            <w:gridSpan w:val="17"/>
            <w:tcBorders>
              <w:top w:val="nil"/>
            </w:tcBorders>
          </w:tcPr>
          <w:p w14:paraId="61F2F3EE" w14:textId="3B0A60BC" w:rsidR="00A7681C" w:rsidRDefault="00A7681C" w:rsidP="00C31A06">
            <w:pPr>
              <w:pStyle w:val="NoSpacing"/>
              <w:ind w:left="-30"/>
              <w:rPr>
                <w:rFonts w:cstheme="minorHAnsi"/>
                <w:sz w:val="20"/>
                <w:szCs w:val="20"/>
              </w:rPr>
            </w:pPr>
            <w:r>
              <w:rPr>
                <w:rFonts w:cstheme="minorHAnsi"/>
                <w:sz w:val="20"/>
                <w:szCs w:val="20"/>
              </w:rPr>
              <w:t xml:space="preserve">6. Describe any additional steps taken to protect organic crop from commingling and contamination during harvest: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45DB677F" w14:textId="77777777" w:rsidTr="003F1087">
        <w:trPr>
          <w:cantSplit/>
          <w:trHeight w:val="360"/>
        </w:trPr>
        <w:tc>
          <w:tcPr>
            <w:tcW w:w="10795" w:type="dxa"/>
            <w:gridSpan w:val="17"/>
            <w:shd w:val="clear" w:color="auto" w:fill="D9D9D9" w:themeFill="background1" w:themeFillShade="D9"/>
          </w:tcPr>
          <w:p w14:paraId="667F89EE" w14:textId="4FC26D30" w:rsidR="00A7681C" w:rsidRPr="00BF0217" w:rsidRDefault="00A7681C" w:rsidP="00A7681C">
            <w:pPr>
              <w:pStyle w:val="NoSpacing"/>
              <w:ind w:left="-30"/>
              <w:rPr>
                <w:rFonts w:cstheme="minorHAnsi"/>
                <w:b/>
                <w:bCs/>
                <w:sz w:val="20"/>
                <w:szCs w:val="20"/>
              </w:rPr>
            </w:pPr>
            <w:r>
              <w:rPr>
                <w:rFonts w:cstheme="minorHAnsi"/>
                <w:b/>
                <w:bCs/>
                <w:sz w:val="20"/>
                <w:szCs w:val="20"/>
              </w:rPr>
              <w:t>B. Packing and Post-Harvest Handling</w:t>
            </w:r>
          </w:p>
        </w:tc>
      </w:tr>
      <w:tr w:rsidR="00A7681C" w:rsidRPr="00C36EF1" w14:paraId="3C5313D2" w14:textId="77777777" w:rsidTr="003F1087">
        <w:trPr>
          <w:cantSplit/>
          <w:trHeight w:val="1862"/>
        </w:trPr>
        <w:tc>
          <w:tcPr>
            <w:tcW w:w="10795" w:type="dxa"/>
            <w:gridSpan w:val="17"/>
            <w:tcBorders>
              <w:bottom w:val="single" w:sz="4" w:space="0" w:color="auto"/>
            </w:tcBorders>
            <w:shd w:val="clear" w:color="auto" w:fill="FBE4D5" w:themeFill="accent2" w:themeFillTint="33"/>
          </w:tcPr>
          <w:p w14:paraId="167AD9F7" w14:textId="1D4B092E" w:rsidR="00A7681C" w:rsidRDefault="00A7681C" w:rsidP="00A7681C">
            <w:pPr>
              <w:pStyle w:val="NoSpacing"/>
              <w:ind w:left="-30"/>
              <w:rPr>
                <w:rFonts w:cstheme="minorHAnsi"/>
                <w:sz w:val="20"/>
                <w:szCs w:val="20"/>
              </w:rPr>
            </w:pPr>
            <w:r>
              <w:rPr>
                <w:rFonts w:cstheme="minorHAnsi"/>
                <w:sz w:val="20"/>
                <w:szCs w:val="20"/>
              </w:rPr>
              <w:t xml:space="preserve">Post-harvest handling procedures must be conducted in a way that ensures </w:t>
            </w:r>
            <w:r w:rsidRPr="00CF4F77">
              <w:rPr>
                <w:rFonts w:cstheme="minorHAnsi"/>
                <w:b/>
                <w:bCs/>
                <w:sz w:val="20"/>
                <w:szCs w:val="20"/>
              </w:rPr>
              <w:t>no commingling of organic and nonorganic crops and no contamination of organic crops with prohibited substances</w:t>
            </w:r>
            <w:r>
              <w:rPr>
                <w:rFonts w:cstheme="minorHAnsi"/>
                <w:sz w:val="20"/>
                <w:szCs w:val="20"/>
              </w:rPr>
              <w:t xml:space="preserve">. Post-harvest handling includes actions such as </w:t>
            </w:r>
            <w:r w:rsidRPr="00CF4F77">
              <w:rPr>
                <w:rFonts w:cstheme="minorHAnsi"/>
                <w:b/>
                <w:bCs/>
                <w:sz w:val="20"/>
                <w:szCs w:val="20"/>
              </w:rPr>
              <w:t>washing, cleaning, sorting, packing, cooling, sanitizing, cleaning grain, and removal of stems, leaves or husks</w:t>
            </w:r>
            <w:r>
              <w:rPr>
                <w:rFonts w:cstheme="minorHAnsi"/>
                <w:sz w:val="20"/>
                <w:szCs w:val="20"/>
              </w:rPr>
              <w:t xml:space="preserve">. </w:t>
            </w:r>
          </w:p>
          <w:p w14:paraId="201F5A96" w14:textId="77777777" w:rsidR="00A7681C" w:rsidRPr="0003431B" w:rsidRDefault="00A7681C" w:rsidP="00A7681C">
            <w:pPr>
              <w:pStyle w:val="NoSpacing"/>
              <w:ind w:left="-30"/>
              <w:rPr>
                <w:rFonts w:cstheme="minorHAnsi"/>
                <w:sz w:val="10"/>
                <w:szCs w:val="10"/>
              </w:rPr>
            </w:pPr>
          </w:p>
          <w:p w14:paraId="5E6AA544" w14:textId="66E52DEF" w:rsidR="00A7681C" w:rsidRDefault="00A7681C" w:rsidP="00A7681C">
            <w:pPr>
              <w:pStyle w:val="NoSpacing"/>
              <w:ind w:left="-30"/>
              <w:rPr>
                <w:rFonts w:cstheme="minorHAnsi"/>
                <w:sz w:val="20"/>
                <w:szCs w:val="20"/>
              </w:rPr>
            </w:pPr>
            <w:r>
              <w:rPr>
                <w:rFonts w:cstheme="minorHAnsi"/>
                <w:sz w:val="20"/>
                <w:szCs w:val="20"/>
              </w:rPr>
              <w:t xml:space="preserve">Further processing of raw agricultural ingredients on-farm is not covered in the section and requires submittal of MDA’s ‘On-Farm Processor and Handler Organic System Plan’ forms. ‘Further processing’ includes cooking, baking, curing, heating, mixing, grinding, churning, separating, extracting, slaughtering, cutting, fermenting, distilling, eviscerating, preserving, dehydrating, freezing, chilling, canning, and jarring. </w:t>
            </w:r>
          </w:p>
        </w:tc>
      </w:tr>
      <w:tr w:rsidR="00A7681C" w:rsidRPr="00C36EF1" w14:paraId="5C773F03" w14:textId="77777777" w:rsidTr="003F1087">
        <w:trPr>
          <w:cantSplit/>
          <w:trHeight w:val="647"/>
        </w:trPr>
        <w:tc>
          <w:tcPr>
            <w:tcW w:w="6733" w:type="dxa"/>
            <w:gridSpan w:val="13"/>
            <w:tcBorders>
              <w:bottom w:val="nil"/>
              <w:right w:val="nil"/>
            </w:tcBorders>
          </w:tcPr>
          <w:p w14:paraId="0469D785" w14:textId="182DF13A" w:rsidR="00A7681C" w:rsidRDefault="00A7681C" w:rsidP="00C31A06">
            <w:pPr>
              <w:pStyle w:val="NoSpacing"/>
              <w:ind w:left="-30"/>
              <w:rPr>
                <w:rFonts w:cstheme="minorHAnsi"/>
                <w:sz w:val="20"/>
                <w:szCs w:val="20"/>
              </w:rPr>
            </w:pPr>
            <w:r>
              <w:rPr>
                <w:rFonts w:cstheme="minorHAnsi"/>
                <w:sz w:val="20"/>
                <w:szCs w:val="20"/>
              </w:rPr>
              <w:t xml:space="preserve">1. Describe all post-harvest handling procedures (defined above) and associated equipment: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4062" w:type="dxa"/>
            <w:gridSpan w:val="4"/>
            <w:tcBorders>
              <w:left w:val="nil"/>
              <w:bottom w:val="nil"/>
            </w:tcBorders>
          </w:tcPr>
          <w:p w14:paraId="6B84B095" w14:textId="7A6F4DE1"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N/A – No post-harvest handling conducted. Move to Section C. </w:t>
            </w:r>
          </w:p>
        </w:tc>
      </w:tr>
      <w:tr w:rsidR="00A7681C" w:rsidRPr="00C36EF1" w14:paraId="35C8BADD" w14:textId="77777777" w:rsidTr="003F1087">
        <w:trPr>
          <w:cantSplit/>
          <w:trHeight w:val="530"/>
        </w:trPr>
        <w:tc>
          <w:tcPr>
            <w:tcW w:w="8168" w:type="dxa"/>
            <w:gridSpan w:val="16"/>
            <w:tcBorders>
              <w:top w:val="nil"/>
              <w:bottom w:val="nil"/>
              <w:right w:val="nil"/>
            </w:tcBorders>
          </w:tcPr>
          <w:p w14:paraId="45CB5669" w14:textId="62ABF8C2" w:rsidR="00A7681C" w:rsidRDefault="00A7681C" w:rsidP="00A7681C">
            <w:pPr>
              <w:pStyle w:val="NoSpacing"/>
              <w:ind w:left="-30"/>
              <w:rPr>
                <w:rFonts w:cstheme="minorHAnsi"/>
                <w:sz w:val="20"/>
                <w:szCs w:val="20"/>
              </w:rPr>
            </w:pPr>
            <w:r>
              <w:rPr>
                <w:rFonts w:cstheme="minorHAnsi"/>
                <w:sz w:val="20"/>
                <w:szCs w:val="20"/>
              </w:rPr>
              <w:t>2. Is the post-harvest handling area and equipment used for both organic and nonorganic products?</w:t>
            </w:r>
          </w:p>
          <w:p w14:paraId="71E6CA72" w14:textId="3C8B050B" w:rsidR="00A7681C" w:rsidRPr="00306F80" w:rsidRDefault="00A7681C" w:rsidP="00A7681C">
            <w:pPr>
              <w:pStyle w:val="NoSpacing"/>
              <w:ind w:left="-30"/>
              <w:rPr>
                <w:rFonts w:cstheme="minorHAnsi"/>
                <w:i/>
                <w:iCs/>
                <w:sz w:val="20"/>
                <w:szCs w:val="20"/>
              </w:rPr>
            </w:pPr>
            <w:r>
              <w:rPr>
                <w:rFonts w:cstheme="minorHAnsi"/>
                <w:i/>
                <w:iCs/>
                <w:sz w:val="20"/>
                <w:szCs w:val="20"/>
              </w:rPr>
              <w:t>If Yes, answer (a) below:</w:t>
            </w:r>
          </w:p>
        </w:tc>
        <w:tc>
          <w:tcPr>
            <w:tcW w:w="2627" w:type="dxa"/>
            <w:tcBorders>
              <w:top w:val="nil"/>
              <w:left w:val="nil"/>
              <w:bottom w:val="nil"/>
            </w:tcBorders>
          </w:tcPr>
          <w:p w14:paraId="0BCF9661" w14:textId="21CE5F14" w:rsidR="00A7681C" w:rsidRDefault="00A7681C" w:rsidP="00A7681C">
            <w:pPr>
              <w:pStyle w:val="NoSpacing"/>
              <w:ind w:left="-30"/>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346579A8" w14:textId="77777777" w:rsidTr="003F1087">
        <w:trPr>
          <w:cantSplit/>
          <w:trHeight w:val="432"/>
        </w:trPr>
        <w:tc>
          <w:tcPr>
            <w:tcW w:w="10795" w:type="dxa"/>
            <w:gridSpan w:val="17"/>
            <w:tcBorders>
              <w:top w:val="nil"/>
              <w:bottom w:val="nil"/>
            </w:tcBorders>
          </w:tcPr>
          <w:p w14:paraId="005E1558" w14:textId="1148D3E6" w:rsidR="00A7681C" w:rsidRDefault="00A7681C" w:rsidP="00C31A06">
            <w:pPr>
              <w:pStyle w:val="NoSpacing"/>
              <w:ind w:left="150"/>
              <w:rPr>
                <w:rFonts w:cstheme="minorHAnsi"/>
                <w:sz w:val="20"/>
                <w:szCs w:val="20"/>
              </w:rPr>
            </w:pPr>
            <w:r>
              <w:rPr>
                <w:rFonts w:cstheme="minorHAnsi"/>
                <w:sz w:val="20"/>
                <w:szCs w:val="20"/>
              </w:rPr>
              <w:t xml:space="preserve">(a) Describe the steps taken to prevent commingling and contamination: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54D2ABCC" w14:textId="77777777" w:rsidTr="003F1087">
        <w:trPr>
          <w:cantSplit/>
          <w:trHeight w:val="575"/>
        </w:trPr>
        <w:tc>
          <w:tcPr>
            <w:tcW w:w="8168" w:type="dxa"/>
            <w:gridSpan w:val="16"/>
            <w:tcBorders>
              <w:top w:val="nil"/>
              <w:bottom w:val="nil"/>
              <w:right w:val="nil"/>
            </w:tcBorders>
          </w:tcPr>
          <w:p w14:paraId="69442BC7" w14:textId="77777777" w:rsidR="00A7681C" w:rsidRDefault="00A7681C" w:rsidP="00A7681C">
            <w:pPr>
              <w:pStyle w:val="NoSpacing"/>
              <w:ind w:left="-30"/>
              <w:rPr>
                <w:rFonts w:cstheme="minorHAnsi"/>
                <w:sz w:val="20"/>
                <w:szCs w:val="20"/>
              </w:rPr>
            </w:pPr>
            <w:r>
              <w:rPr>
                <w:rFonts w:cstheme="minorHAnsi"/>
                <w:sz w:val="20"/>
                <w:szCs w:val="20"/>
              </w:rPr>
              <w:t>3. Does packaging present any contamination risk for your organic products?</w:t>
            </w:r>
          </w:p>
          <w:p w14:paraId="143A74C1" w14:textId="396C1D61" w:rsidR="00A7681C" w:rsidRPr="00884F6C" w:rsidRDefault="00A7681C" w:rsidP="00A7681C">
            <w:pPr>
              <w:pStyle w:val="NoSpacing"/>
              <w:ind w:left="-30"/>
              <w:rPr>
                <w:rFonts w:cstheme="minorHAnsi"/>
                <w:sz w:val="20"/>
                <w:szCs w:val="20"/>
              </w:rPr>
            </w:pPr>
            <w:r>
              <w:rPr>
                <w:rFonts w:cstheme="minorHAnsi"/>
                <w:i/>
                <w:iCs/>
                <w:sz w:val="20"/>
                <w:szCs w:val="20"/>
              </w:rPr>
              <w:t xml:space="preserve">If Yes,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627" w:type="dxa"/>
            <w:tcBorders>
              <w:top w:val="nil"/>
              <w:left w:val="nil"/>
              <w:bottom w:val="nil"/>
            </w:tcBorders>
          </w:tcPr>
          <w:p w14:paraId="6FC43283" w14:textId="562DBAB4" w:rsidR="00A7681C" w:rsidRDefault="00A7681C" w:rsidP="00A7681C">
            <w:pPr>
              <w:pStyle w:val="NoSpacing"/>
              <w:ind w:left="-30"/>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52B2D46A" w14:textId="77777777" w:rsidTr="003F1087">
        <w:trPr>
          <w:cantSplit/>
          <w:trHeight w:val="260"/>
        </w:trPr>
        <w:tc>
          <w:tcPr>
            <w:tcW w:w="10795" w:type="dxa"/>
            <w:gridSpan w:val="17"/>
            <w:tcBorders>
              <w:top w:val="nil"/>
              <w:bottom w:val="nil"/>
            </w:tcBorders>
          </w:tcPr>
          <w:p w14:paraId="36F43C1C" w14:textId="6BAE7DC3" w:rsidR="00A7681C" w:rsidRDefault="00A7681C" w:rsidP="00A7681C">
            <w:pPr>
              <w:pStyle w:val="NoSpacing"/>
              <w:ind w:left="-30"/>
              <w:rPr>
                <w:rFonts w:cstheme="minorHAnsi"/>
                <w:sz w:val="20"/>
                <w:szCs w:val="20"/>
              </w:rPr>
            </w:pPr>
            <w:r>
              <w:rPr>
                <w:rFonts w:cstheme="minorHAnsi"/>
                <w:sz w:val="20"/>
                <w:szCs w:val="20"/>
              </w:rPr>
              <w:t>4. Check the types of packaging material used:</w:t>
            </w:r>
          </w:p>
        </w:tc>
      </w:tr>
      <w:tr w:rsidR="002D1D82" w:rsidRPr="00C36EF1" w14:paraId="3C97C1ED" w14:textId="77777777" w:rsidTr="003F1087">
        <w:trPr>
          <w:cantSplit/>
          <w:trHeight w:val="432"/>
        </w:trPr>
        <w:tc>
          <w:tcPr>
            <w:tcW w:w="1493" w:type="dxa"/>
            <w:gridSpan w:val="2"/>
            <w:tcBorders>
              <w:top w:val="nil"/>
              <w:bottom w:val="nil"/>
              <w:right w:val="nil"/>
            </w:tcBorders>
          </w:tcPr>
          <w:p w14:paraId="42FC3ACC" w14:textId="678FC559"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B</w:t>
            </w:r>
            <w:r>
              <w:rPr>
                <w:rFonts w:cstheme="minorHAnsi"/>
                <w:sz w:val="20"/>
                <w:szCs w:val="20"/>
              </w:rPr>
              <w:t>ulk</w:t>
            </w:r>
          </w:p>
          <w:p w14:paraId="18D42FF8" w14:textId="4BF46280"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F</w:t>
            </w:r>
            <w:r>
              <w:rPr>
                <w:rFonts w:cstheme="minorHAnsi"/>
                <w:sz w:val="20"/>
                <w:szCs w:val="20"/>
              </w:rPr>
              <w:t>oil</w:t>
            </w:r>
          </w:p>
        </w:tc>
        <w:tc>
          <w:tcPr>
            <w:tcW w:w="1453" w:type="dxa"/>
            <w:gridSpan w:val="2"/>
            <w:tcBorders>
              <w:top w:val="nil"/>
              <w:left w:val="nil"/>
              <w:bottom w:val="nil"/>
              <w:right w:val="nil"/>
            </w:tcBorders>
          </w:tcPr>
          <w:p w14:paraId="6F1EB725" w14:textId="787D47EB"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P</w:t>
            </w:r>
            <w:r>
              <w:rPr>
                <w:rFonts w:cstheme="minorHAnsi"/>
                <w:sz w:val="20"/>
                <w:szCs w:val="20"/>
              </w:rPr>
              <w:t>aper</w:t>
            </w:r>
          </w:p>
          <w:p w14:paraId="1F40F55E" w14:textId="331A446D"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P</w:t>
            </w:r>
            <w:r>
              <w:rPr>
                <w:rFonts w:cstheme="minorHAnsi"/>
                <w:sz w:val="20"/>
                <w:szCs w:val="20"/>
              </w:rPr>
              <w:t>lastic</w:t>
            </w:r>
          </w:p>
        </w:tc>
        <w:tc>
          <w:tcPr>
            <w:tcW w:w="1579" w:type="dxa"/>
            <w:gridSpan w:val="5"/>
            <w:tcBorders>
              <w:top w:val="nil"/>
              <w:left w:val="nil"/>
              <w:bottom w:val="nil"/>
              <w:right w:val="nil"/>
            </w:tcBorders>
          </w:tcPr>
          <w:p w14:paraId="359F1812" w14:textId="07742929"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C</w:t>
            </w:r>
            <w:r>
              <w:rPr>
                <w:rFonts w:cstheme="minorHAnsi"/>
                <w:sz w:val="20"/>
                <w:szCs w:val="20"/>
              </w:rPr>
              <w:t>ardboard</w:t>
            </w:r>
          </w:p>
          <w:p w14:paraId="1A11DA70" w14:textId="6F12877A"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W</w:t>
            </w:r>
            <w:r>
              <w:rPr>
                <w:rFonts w:cstheme="minorHAnsi"/>
                <w:sz w:val="20"/>
                <w:szCs w:val="20"/>
              </w:rPr>
              <w:t>axed paper</w:t>
            </w:r>
          </w:p>
        </w:tc>
        <w:tc>
          <w:tcPr>
            <w:tcW w:w="1774" w:type="dxa"/>
            <w:gridSpan w:val="2"/>
            <w:tcBorders>
              <w:top w:val="nil"/>
              <w:left w:val="nil"/>
              <w:bottom w:val="nil"/>
              <w:right w:val="nil"/>
            </w:tcBorders>
          </w:tcPr>
          <w:p w14:paraId="7FF06B40" w14:textId="33A7ACFC"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W</w:t>
            </w:r>
            <w:r>
              <w:rPr>
                <w:rFonts w:cstheme="minorHAnsi"/>
                <w:sz w:val="20"/>
                <w:szCs w:val="20"/>
              </w:rPr>
              <w:t>ood</w:t>
            </w:r>
          </w:p>
          <w:p w14:paraId="39F5B283" w14:textId="28DF85A2"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A</w:t>
            </w:r>
            <w:r>
              <w:rPr>
                <w:rFonts w:cstheme="minorHAnsi"/>
                <w:sz w:val="20"/>
                <w:szCs w:val="20"/>
              </w:rPr>
              <w:t>septic</w:t>
            </w:r>
          </w:p>
        </w:tc>
        <w:tc>
          <w:tcPr>
            <w:tcW w:w="1869" w:type="dxa"/>
            <w:gridSpan w:val="5"/>
            <w:tcBorders>
              <w:top w:val="nil"/>
              <w:left w:val="nil"/>
              <w:bottom w:val="nil"/>
              <w:right w:val="nil"/>
            </w:tcBorders>
          </w:tcPr>
          <w:p w14:paraId="106F633E" w14:textId="5250C242"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G</w:t>
            </w:r>
            <w:r>
              <w:rPr>
                <w:rFonts w:cstheme="minorHAnsi"/>
                <w:sz w:val="20"/>
                <w:szCs w:val="20"/>
              </w:rPr>
              <w:t>lass</w:t>
            </w:r>
          </w:p>
          <w:p w14:paraId="21CE0B6E" w14:textId="4F955051"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N</w:t>
            </w:r>
            <w:r>
              <w:rPr>
                <w:rFonts w:cstheme="minorHAnsi"/>
                <w:sz w:val="20"/>
                <w:szCs w:val="20"/>
              </w:rPr>
              <w:t>atural fiber</w:t>
            </w:r>
          </w:p>
        </w:tc>
        <w:tc>
          <w:tcPr>
            <w:tcW w:w="2627" w:type="dxa"/>
            <w:tcBorders>
              <w:top w:val="nil"/>
              <w:left w:val="nil"/>
              <w:bottom w:val="nil"/>
            </w:tcBorders>
          </w:tcPr>
          <w:p w14:paraId="5B1122C6" w14:textId="0F558EC7"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M</w:t>
            </w:r>
            <w:r>
              <w:rPr>
                <w:rFonts w:cstheme="minorHAnsi"/>
                <w:sz w:val="20"/>
                <w:szCs w:val="20"/>
              </w:rPr>
              <w:t>etal</w:t>
            </w:r>
          </w:p>
          <w:p w14:paraId="59C3837A" w14:textId="6FF29F83"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S</w:t>
            </w:r>
            <w:r>
              <w:rPr>
                <w:rFonts w:cstheme="minorHAnsi"/>
                <w:sz w:val="20"/>
                <w:szCs w:val="20"/>
              </w:rPr>
              <w:t>ynthetic fiber</w:t>
            </w:r>
          </w:p>
        </w:tc>
      </w:tr>
      <w:tr w:rsidR="00A7681C" w:rsidRPr="00C36EF1" w14:paraId="18778921" w14:textId="77777777" w:rsidTr="003F1087">
        <w:trPr>
          <w:cantSplit/>
          <w:trHeight w:val="432"/>
        </w:trPr>
        <w:tc>
          <w:tcPr>
            <w:tcW w:w="10795" w:type="dxa"/>
            <w:gridSpan w:val="17"/>
            <w:tcBorders>
              <w:top w:val="nil"/>
              <w:bottom w:val="nil"/>
            </w:tcBorders>
          </w:tcPr>
          <w:p w14:paraId="456D9846" w14:textId="59F5A0D5" w:rsidR="00A7681C" w:rsidRDefault="00D27287"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O</w:t>
            </w:r>
            <w:r w:rsidR="00A7681C">
              <w:rPr>
                <w:rFonts w:cstheme="minorHAnsi"/>
                <w:sz w:val="20"/>
                <w:szCs w:val="20"/>
              </w:rPr>
              <w:t xml:space="preserve">ther (describe):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A7681C" w:rsidRPr="00C36EF1" w14:paraId="7BDE3F51" w14:textId="77777777" w:rsidTr="003F1087">
        <w:trPr>
          <w:cantSplit/>
          <w:trHeight w:val="215"/>
        </w:trPr>
        <w:tc>
          <w:tcPr>
            <w:tcW w:w="10795" w:type="dxa"/>
            <w:gridSpan w:val="17"/>
            <w:tcBorders>
              <w:top w:val="nil"/>
              <w:bottom w:val="nil"/>
            </w:tcBorders>
          </w:tcPr>
          <w:p w14:paraId="3B671004" w14:textId="6D9C66EA" w:rsidR="00A7681C" w:rsidRDefault="00A7681C" w:rsidP="00A7681C">
            <w:pPr>
              <w:pStyle w:val="NoSpacing"/>
              <w:ind w:left="-30"/>
              <w:rPr>
                <w:rFonts w:cstheme="minorHAnsi"/>
                <w:sz w:val="20"/>
                <w:szCs w:val="20"/>
              </w:rPr>
            </w:pPr>
            <w:r>
              <w:rPr>
                <w:rFonts w:cstheme="minorHAnsi"/>
                <w:sz w:val="20"/>
                <w:szCs w:val="20"/>
              </w:rPr>
              <w:t xml:space="preserve">5. In what form are finished products shipped and/or sold? </w:t>
            </w:r>
          </w:p>
        </w:tc>
      </w:tr>
      <w:tr w:rsidR="002D1D82" w:rsidRPr="00C36EF1" w14:paraId="321E6931" w14:textId="77777777" w:rsidTr="003F1087">
        <w:trPr>
          <w:cantSplit/>
          <w:trHeight w:val="620"/>
        </w:trPr>
        <w:tc>
          <w:tcPr>
            <w:tcW w:w="1436" w:type="dxa"/>
            <w:tcBorders>
              <w:top w:val="nil"/>
              <w:bottom w:val="nil"/>
              <w:right w:val="nil"/>
            </w:tcBorders>
          </w:tcPr>
          <w:p w14:paraId="16E82A5B" w14:textId="705DF910"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D</w:t>
            </w:r>
            <w:r>
              <w:rPr>
                <w:rFonts w:cstheme="minorHAnsi"/>
                <w:sz w:val="20"/>
                <w:szCs w:val="20"/>
              </w:rPr>
              <w:t>ry bulk</w:t>
            </w:r>
          </w:p>
          <w:p w14:paraId="19322F5F" w14:textId="1AA35769"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L</w:t>
            </w:r>
            <w:r>
              <w:rPr>
                <w:rFonts w:cstheme="minorHAnsi"/>
                <w:sz w:val="20"/>
                <w:szCs w:val="20"/>
              </w:rPr>
              <w:t>iquid bulk</w:t>
            </w:r>
          </w:p>
        </w:tc>
        <w:tc>
          <w:tcPr>
            <w:tcW w:w="1885" w:type="dxa"/>
            <w:gridSpan w:val="6"/>
            <w:tcBorders>
              <w:top w:val="nil"/>
              <w:left w:val="nil"/>
              <w:bottom w:val="nil"/>
              <w:right w:val="nil"/>
            </w:tcBorders>
          </w:tcPr>
          <w:p w14:paraId="34C8DC5F" w14:textId="1BA336F0"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C</w:t>
            </w:r>
            <w:r>
              <w:rPr>
                <w:rFonts w:cstheme="minorHAnsi"/>
                <w:sz w:val="20"/>
                <w:szCs w:val="20"/>
              </w:rPr>
              <w:t>ardboard cases</w:t>
            </w:r>
          </w:p>
          <w:p w14:paraId="35501EB6" w14:textId="352124BE"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C</w:t>
            </w:r>
            <w:r>
              <w:rPr>
                <w:rFonts w:cstheme="minorHAnsi"/>
                <w:sz w:val="20"/>
                <w:szCs w:val="20"/>
              </w:rPr>
              <w:t>ardboard drums</w:t>
            </w:r>
          </w:p>
        </w:tc>
        <w:tc>
          <w:tcPr>
            <w:tcW w:w="1440" w:type="dxa"/>
            <w:gridSpan w:val="3"/>
            <w:tcBorders>
              <w:top w:val="nil"/>
              <w:left w:val="nil"/>
              <w:bottom w:val="nil"/>
              <w:right w:val="nil"/>
            </w:tcBorders>
          </w:tcPr>
          <w:p w14:paraId="3EC036F1" w14:textId="654F6B9C"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T</w:t>
            </w:r>
            <w:r>
              <w:rPr>
                <w:rFonts w:cstheme="minorHAnsi"/>
                <w:sz w:val="20"/>
                <w:szCs w:val="20"/>
              </w:rPr>
              <w:t>ote bags</w:t>
            </w:r>
          </w:p>
          <w:p w14:paraId="5DB705BB" w14:textId="5EE87E0E"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T</w:t>
            </w:r>
            <w:r>
              <w:rPr>
                <w:rFonts w:cstheme="minorHAnsi"/>
                <w:sz w:val="20"/>
                <w:szCs w:val="20"/>
              </w:rPr>
              <w:t>ote boxes</w:t>
            </w:r>
          </w:p>
        </w:tc>
        <w:tc>
          <w:tcPr>
            <w:tcW w:w="1538" w:type="dxa"/>
            <w:tcBorders>
              <w:top w:val="nil"/>
              <w:left w:val="nil"/>
              <w:bottom w:val="nil"/>
              <w:right w:val="nil"/>
            </w:tcBorders>
          </w:tcPr>
          <w:p w14:paraId="270DBF81" w14:textId="54406094"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M</w:t>
            </w:r>
            <w:r>
              <w:rPr>
                <w:rFonts w:cstheme="minorHAnsi"/>
                <w:sz w:val="20"/>
                <w:szCs w:val="20"/>
              </w:rPr>
              <w:t>esh bags</w:t>
            </w:r>
          </w:p>
          <w:p w14:paraId="5163BA10" w14:textId="7780F4E8"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P</w:t>
            </w:r>
            <w:r>
              <w:rPr>
                <w:rFonts w:cstheme="minorHAnsi"/>
                <w:sz w:val="20"/>
                <w:szCs w:val="20"/>
              </w:rPr>
              <w:t>lastic crates</w:t>
            </w:r>
          </w:p>
        </w:tc>
        <w:tc>
          <w:tcPr>
            <w:tcW w:w="1652" w:type="dxa"/>
            <w:gridSpan w:val="4"/>
            <w:tcBorders>
              <w:top w:val="nil"/>
              <w:left w:val="nil"/>
              <w:bottom w:val="nil"/>
              <w:right w:val="nil"/>
            </w:tcBorders>
          </w:tcPr>
          <w:p w14:paraId="0CEB2976" w14:textId="2881DCF3"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P</w:t>
            </w:r>
            <w:r>
              <w:rPr>
                <w:rFonts w:cstheme="minorHAnsi"/>
                <w:sz w:val="20"/>
                <w:szCs w:val="20"/>
              </w:rPr>
              <w:t>aper bags</w:t>
            </w:r>
          </w:p>
          <w:p w14:paraId="79E5DD90" w14:textId="19ADCBE6"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F</w:t>
            </w:r>
            <w:r>
              <w:rPr>
                <w:rFonts w:cstheme="minorHAnsi"/>
                <w:sz w:val="20"/>
                <w:szCs w:val="20"/>
              </w:rPr>
              <w:t>oil bags</w:t>
            </w:r>
          </w:p>
        </w:tc>
        <w:tc>
          <w:tcPr>
            <w:tcW w:w="2844" w:type="dxa"/>
            <w:gridSpan w:val="2"/>
            <w:tcBorders>
              <w:top w:val="nil"/>
              <w:left w:val="nil"/>
              <w:bottom w:val="nil"/>
            </w:tcBorders>
          </w:tcPr>
          <w:p w14:paraId="5BD3531E" w14:textId="68C0A842"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M</w:t>
            </w:r>
            <w:r>
              <w:rPr>
                <w:rFonts w:cstheme="minorHAnsi"/>
                <w:sz w:val="20"/>
                <w:szCs w:val="20"/>
              </w:rPr>
              <w:t>etal drums</w:t>
            </w:r>
          </w:p>
          <w:p w14:paraId="0666D5A2" w14:textId="27FEFB1F"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O</w:t>
            </w:r>
            <w:r>
              <w:rPr>
                <w:rFonts w:cstheme="minorHAnsi"/>
                <w:sz w:val="20"/>
                <w:szCs w:val="20"/>
              </w:rPr>
              <w:t xml:space="preserve">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0FA11007" w14:textId="77777777" w:rsidTr="003F1087">
        <w:trPr>
          <w:cantSplit/>
          <w:trHeight w:val="548"/>
        </w:trPr>
        <w:tc>
          <w:tcPr>
            <w:tcW w:w="8168" w:type="dxa"/>
            <w:gridSpan w:val="16"/>
            <w:tcBorders>
              <w:top w:val="nil"/>
              <w:right w:val="nil"/>
            </w:tcBorders>
          </w:tcPr>
          <w:p w14:paraId="5F1D99D4" w14:textId="77777777" w:rsidR="00A7681C" w:rsidRDefault="00A7681C" w:rsidP="00A7681C">
            <w:pPr>
              <w:pStyle w:val="NoSpacing"/>
              <w:ind w:left="-30"/>
              <w:rPr>
                <w:rFonts w:cstheme="minorHAnsi"/>
                <w:sz w:val="20"/>
                <w:szCs w:val="20"/>
              </w:rPr>
            </w:pPr>
            <w:r>
              <w:rPr>
                <w:rFonts w:cstheme="minorHAnsi"/>
                <w:sz w:val="20"/>
                <w:szCs w:val="20"/>
              </w:rPr>
              <w:t>6. Is your organic crop further processed (defined above) at your farm?</w:t>
            </w:r>
          </w:p>
          <w:p w14:paraId="7E138B61" w14:textId="4BA36110" w:rsidR="00A7681C" w:rsidRPr="0020494A" w:rsidRDefault="00A7681C" w:rsidP="00A7681C">
            <w:pPr>
              <w:pStyle w:val="NoSpacing"/>
              <w:ind w:left="-30"/>
              <w:rPr>
                <w:rFonts w:cstheme="minorHAnsi"/>
                <w:i/>
                <w:iCs/>
                <w:sz w:val="20"/>
                <w:szCs w:val="20"/>
              </w:rPr>
            </w:pPr>
            <w:r>
              <w:rPr>
                <w:rFonts w:cstheme="minorHAnsi"/>
                <w:i/>
                <w:iCs/>
                <w:sz w:val="20"/>
                <w:szCs w:val="20"/>
              </w:rPr>
              <w:t xml:space="preserve">If Yes, submit </w:t>
            </w:r>
            <w:r w:rsidRPr="00474B59">
              <w:rPr>
                <w:rFonts w:cstheme="minorHAnsi"/>
                <w:i/>
                <w:iCs/>
                <w:sz w:val="20"/>
                <w:szCs w:val="20"/>
              </w:rPr>
              <w:t xml:space="preserve">an On-Farm Processing/Handling Organic System Plan (MDA_DOC_112). </w:t>
            </w:r>
          </w:p>
        </w:tc>
        <w:tc>
          <w:tcPr>
            <w:tcW w:w="2627" w:type="dxa"/>
            <w:tcBorders>
              <w:top w:val="nil"/>
              <w:left w:val="nil"/>
            </w:tcBorders>
          </w:tcPr>
          <w:p w14:paraId="47868B76" w14:textId="4080B165" w:rsidR="00A7681C" w:rsidRDefault="00A7681C" w:rsidP="00A7681C">
            <w:pPr>
              <w:pStyle w:val="NoSpacing"/>
              <w:ind w:left="-30"/>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71AC8FE4" w14:textId="77777777" w:rsidTr="003F1087">
        <w:trPr>
          <w:cantSplit/>
          <w:trHeight w:val="360"/>
        </w:trPr>
        <w:tc>
          <w:tcPr>
            <w:tcW w:w="10795" w:type="dxa"/>
            <w:gridSpan w:val="17"/>
            <w:shd w:val="clear" w:color="auto" w:fill="D9D9D9" w:themeFill="background1" w:themeFillShade="D9"/>
          </w:tcPr>
          <w:p w14:paraId="2664520D" w14:textId="7C2E98E0" w:rsidR="00A7681C" w:rsidRPr="0020494A" w:rsidRDefault="00A7681C" w:rsidP="00A7681C">
            <w:pPr>
              <w:pStyle w:val="NoSpacing"/>
              <w:ind w:left="-30"/>
              <w:rPr>
                <w:rFonts w:cstheme="minorHAnsi"/>
                <w:b/>
                <w:bCs/>
                <w:sz w:val="20"/>
                <w:szCs w:val="20"/>
              </w:rPr>
            </w:pPr>
            <w:r>
              <w:rPr>
                <w:rFonts w:cstheme="minorHAnsi"/>
                <w:b/>
                <w:bCs/>
                <w:sz w:val="20"/>
                <w:szCs w:val="20"/>
              </w:rPr>
              <w:t>C. Crop Storage</w:t>
            </w:r>
          </w:p>
        </w:tc>
      </w:tr>
      <w:tr w:rsidR="00F4155C" w:rsidRPr="00F4155C" w14:paraId="095CC8C8" w14:textId="77777777" w:rsidTr="003F1087">
        <w:trPr>
          <w:cantSplit/>
          <w:trHeight w:val="360"/>
        </w:trPr>
        <w:tc>
          <w:tcPr>
            <w:tcW w:w="10795" w:type="dxa"/>
            <w:gridSpan w:val="17"/>
            <w:shd w:val="clear" w:color="auto" w:fill="FBE4D5" w:themeFill="accent2" w:themeFillTint="33"/>
          </w:tcPr>
          <w:p w14:paraId="2824083D" w14:textId="1AD10FF0" w:rsidR="00F4155C" w:rsidRPr="00F4155C" w:rsidRDefault="00804901" w:rsidP="00A7681C">
            <w:pPr>
              <w:pStyle w:val="NoSpacing"/>
              <w:ind w:left="-30"/>
              <w:rPr>
                <w:rFonts w:cstheme="minorHAnsi"/>
                <w:sz w:val="20"/>
                <w:szCs w:val="20"/>
              </w:rPr>
            </w:pPr>
            <w:r>
              <w:rPr>
                <w:rFonts w:cstheme="minorHAnsi"/>
                <w:sz w:val="20"/>
                <w:szCs w:val="20"/>
              </w:rPr>
              <w:lastRenderedPageBreak/>
              <w:t>S</w:t>
            </w:r>
            <w:r w:rsidR="00F4155C">
              <w:rPr>
                <w:rFonts w:cstheme="minorHAnsi"/>
                <w:sz w:val="20"/>
                <w:szCs w:val="20"/>
              </w:rPr>
              <w:t xml:space="preserve">torage occurs anytime an operation </w:t>
            </w:r>
            <w:r>
              <w:rPr>
                <w:rFonts w:cstheme="minorHAnsi"/>
                <w:sz w:val="20"/>
                <w:szCs w:val="20"/>
              </w:rPr>
              <w:t>maintains custody of harvested crops prior to sale, processing, or on-farm use (e.g., feeding to livestock). This may include, but is not limited to, storage prior to pickup/delivery of crops/finished processed products (e.g., vegetables stored prior to sale/transport to market), in-field storage of harvested crops (e.g., hay bales), storage in bunkers/silos/grain bins, etc.</w:t>
            </w:r>
          </w:p>
        </w:tc>
      </w:tr>
      <w:tr w:rsidR="00A7681C" w:rsidRPr="00C36EF1" w14:paraId="1757AA3D" w14:textId="77777777" w:rsidTr="003F1087">
        <w:trPr>
          <w:cantSplit/>
          <w:trHeight w:val="530"/>
        </w:trPr>
        <w:tc>
          <w:tcPr>
            <w:tcW w:w="8168" w:type="dxa"/>
            <w:gridSpan w:val="16"/>
            <w:tcBorders>
              <w:bottom w:val="nil"/>
              <w:right w:val="nil"/>
            </w:tcBorders>
          </w:tcPr>
          <w:p w14:paraId="1DF5DC3A" w14:textId="77777777" w:rsidR="00A7681C" w:rsidRDefault="00A7681C" w:rsidP="00A7681C">
            <w:pPr>
              <w:pStyle w:val="NoSpacing"/>
              <w:ind w:left="-30"/>
              <w:rPr>
                <w:rFonts w:cstheme="minorHAnsi"/>
                <w:sz w:val="20"/>
                <w:szCs w:val="20"/>
              </w:rPr>
            </w:pPr>
            <w:r>
              <w:rPr>
                <w:rFonts w:cstheme="minorHAnsi"/>
                <w:sz w:val="20"/>
                <w:szCs w:val="20"/>
              </w:rPr>
              <w:t>1. Do you store organic crops at your farm?</w:t>
            </w:r>
          </w:p>
          <w:p w14:paraId="44881329" w14:textId="7EFC6428" w:rsidR="00A7681C" w:rsidRPr="0020494A" w:rsidRDefault="00A7681C" w:rsidP="00A7681C">
            <w:pPr>
              <w:pStyle w:val="NoSpacing"/>
              <w:ind w:left="-30"/>
              <w:rPr>
                <w:rFonts w:cstheme="minorHAnsi"/>
                <w:sz w:val="20"/>
                <w:szCs w:val="20"/>
              </w:rPr>
            </w:pPr>
            <w:r>
              <w:rPr>
                <w:rFonts w:cstheme="minorHAnsi"/>
                <w:i/>
                <w:iCs/>
                <w:sz w:val="20"/>
                <w:szCs w:val="20"/>
              </w:rPr>
              <w:t>If Yes, answer (2) through (</w:t>
            </w:r>
            <w:r w:rsidR="00804901">
              <w:rPr>
                <w:rFonts w:cstheme="minorHAnsi"/>
                <w:i/>
                <w:iCs/>
                <w:sz w:val="20"/>
                <w:szCs w:val="20"/>
              </w:rPr>
              <w:t>8</w:t>
            </w:r>
            <w:r>
              <w:rPr>
                <w:rFonts w:cstheme="minorHAnsi"/>
                <w:i/>
                <w:iCs/>
                <w:sz w:val="20"/>
                <w:szCs w:val="20"/>
              </w:rPr>
              <w:t>) below:</w:t>
            </w:r>
          </w:p>
        </w:tc>
        <w:tc>
          <w:tcPr>
            <w:tcW w:w="2627" w:type="dxa"/>
            <w:tcBorders>
              <w:left w:val="nil"/>
              <w:bottom w:val="nil"/>
            </w:tcBorders>
          </w:tcPr>
          <w:p w14:paraId="507443BE" w14:textId="66C92B0C" w:rsidR="00A7681C" w:rsidRDefault="00A7681C" w:rsidP="00A7681C">
            <w:pPr>
              <w:pStyle w:val="NoSpacing"/>
              <w:ind w:left="-30"/>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40F02E3A" w14:textId="77777777" w:rsidTr="003F1087">
        <w:trPr>
          <w:cantSplit/>
          <w:trHeight w:val="432"/>
        </w:trPr>
        <w:tc>
          <w:tcPr>
            <w:tcW w:w="10795" w:type="dxa"/>
            <w:gridSpan w:val="17"/>
            <w:tcBorders>
              <w:top w:val="nil"/>
            </w:tcBorders>
          </w:tcPr>
          <w:p w14:paraId="708BDED3" w14:textId="26EBFBF6" w:rsidR="00A7681C" w:rsidRDefault="00A7681C" w:rsidP="00A7681C">
            <w:pPr>
              <w:pStyle w:val="NoSpacing"/>
              <w:ind w:left="-30"/>
              <w:rPr>
                <w:rFonts w:cstheme="minorHAnsi"/>
                <w:sz w:val="20"/>
                <w:szCs w:val="20"/>
              </w:rPr>
            </w:pPr>
            <w:r>
              <w:rPr>
                <w:rFonts w:cstheme="minorHAnsi"/>
                <w:sz w:val="20"/>
                <w:szCs w:val="20"/>
              </w:rPr>
              <w:t>2. Provide details of your storage area(s) below, including both raw product storage and finished product storage, if applicable:</w:t>
            </w:r>
          </w:p>
        </w:tc>
      </w:tr>
      <w:tr w:rsidR="000C739D" w:rsidRPr="00C36EF1" w14:paraId="5F6A7888" w14:textId="77777777" w:rsidTr="003F1087">
        <w:trPr>
          <w:cantSplit/>
          <w:trHeight w:val="432"/>
        </w:trPr>
        <w:tc>
          <w:tcPr>
            <w:tcW w:w="1568" w:type="dxa"/>
            <w:gridSpan w:val="3"/>
            <w:shd w:val="clear" w:color="auto" w:fill="F2F2F2" w:themeFill="background1" w:themeFillShade="F2"/>
          </w:tcPr>
          <w:p w14:paraId="72C88ADF" w14:textId="14538604" w:rsidR="00A7681C" w:rsidRPr="0020494A" w:rsidRDefault="00A7681C" w:rsidP="00A7681C">
            <w:pPr>
              <w:pStyle w:val="NoSpacing"/>
              <w:ind w:left="-30"/>
              <w:jc w:val="center"/>
              <w:rPr>
                <w:rFonts w:cstheme="minorHAnsi"/>
                <w:b/>
                <w:bCs/>
                <w:sz w:val="20"/>
                <w:szCs w:val="20"/>
              </w:rPr>
            </w:pPr>
            <w:r w:rsidRPr="0020494A">
              <w:rPr>
                <w:rFonts w:cstheme="minorHAnsi"/>
                <w:b/>
                <w:bCs/>
                <w:sz w:val="20"/>
                <w:szCs w:val="20"/>
              </w:rPr>
              <w:t>Storage ID</w:t>
            </w:r>
          </w:p>
        </w:tc>
        <w:tc>
          <w:tcPr>
            <w:tcW w:w="2002" w:type="dxa"/>
            <w:gridSpan w:val="5"/>
            <w:shd w:val="clear" w:color="auto" w:fill="F2F2F2" w:themeFill="background1" w:themeFillShade="F2"/>
          </w:tcPr>
          <w:p w14:paraId="12847850" w14:textId="0B95A376" w:rsidR="00A7681C" w:rsidRPr="0020494A" w:rsidRDefault="00A7681C" w:rsidP="00A7681C">
            <w:pPr>
              <w:pStyle w:val="NoSpacing"/>
              <w:ind w:left="-30"/>
              <w:jc w:val="center"/>
              <w:rPr>
                <w:rFonts w:cstheme="minorHAnsi"/>
                <w:b/>
                <w:bCs/>
                <w:sz w:val="20"/>
                <w:szCs w:val="20"/>
              </w:rPr>
            </w:pPr>
            <w:r w:rsidRPr="0020494A">
              <w:rPr>
                <w:rFonts w:cstheme="minorHAnsi"/>
                <w:b/>
                <w:bCs/>
                <w:sz w:val="20"/>
                <w:szCs w:val="20"/>
              </w:rPr>
              <w:t>Type of Crops Stored</w:t>
            </w:r>
          </w:p>
        </w:tc>
        <w:tc>
          <w:tcPr>
            <w:tcW w:w="2729" w:type="dxa"/>
            <w:gridSpan w:val="3"/>
            <w:shd w:val="clear" w:color="auto" w:fill="F2F2F2" w:themeFill="background1" w:themeFillShade="F2"/>
          </w:tcPr>
          <w:p w14:paraId="7F084CBB" w14:textId="5527600C" w:rsidR="00A7681C" w:rsidRPr="0020494A" w:rsidRDefault="00A7681C" w:rsidP="00A7681C">
            <w:pPr>
              <w:pStyle w:val="NoSpacing"/>
              <w:ind w:left="-30"/>
              <w:jc w:val="center"/>
              <w:rPr>
                <w:rFonts w:cstheme="minorHAnsi"/>
                <w:b/>
                <w:bCs/>
                <w:sz w:val="20"/>
                <w:szCs w:val="20"/>
              </w:rPr>
            </w:pPr>
            <w:r w:rsidRPr="0020494A">
              <w:rPr>
                <w:rFonts w:cstheme="minorHAnsi"/>
                <w:b/>
                <w:bCs/>
                <w:sz w:val="20"/>
                <w:szCs w:val="20"/>
              </w:rPr>
              <w:t>Type of Storage</w:t>
            </w:r>
          </w:p>
        </w:tc>
        <w:tc>
          <w:tcPr>
            <w:tcW w:w="1505" w:type="dxa"/>
            <w:gridSpan w:val="3"/>
            <w:shd w:val="clear" w:color="auto" w:fill="F2F2F2" w:themeFill="background1" w:themeFillShade="F2"/>
          </w:tcPr>
          <w:p w14:paraId="7C74A08F" w14:textId="242501EC" w:rsidR="00A7681C" w:rsidRPr="0020494A" w:rsidRDefault="00A7681C" w:rsidP="00A7681C">
            <w:pPr>
              <w:pStyle w:val="NoSpacing"/>
              <w:ind w:left="-30"/>
              <w:jc w:val="center"/>
              <w:rPr>
                <w:rFonts w:cstheme="minorHAnsi"/>
                <w:b/>
                <w:bCs/>
                <w:sz w:val="20"/>
                <w:szCs w:val="20"/>
              </w:rPr>
            </w:pPr>
            <w:r w:rsidRPr="0020494A">
              <w:rPr>
                <w:rFonts w:cstheme="minorHAnsi"/>
                <w:b/>
                <w:bCs/>
                <w:sz w:val="20"/>
                <w:szCs w:val="20"/>
              </w:rPr>
              <w:t>Capacity</w:t>
            </w:r>
          </w:p>
        </w:tc>
        <w:tc>
          <w:tcPr>
            <w:tcW w:w="2991" w:type="dxa"/>
            <w:gridSpan w:val="3"/>
            <w:shd w:val="clear" w:color="auto" w:fill="F2F2F2" w:themeFill="background1" w:themeFillShade="F2"/>
          </w:tcPr>
          <w:p w14:paraId="44A740B7" w14:textId="22D95487" w:rsidR="00A7681C" w:rsidRPr="0020494A" w:rsidRDefault="00A7681C" w:rsidP="00A7681C">
            <w:pPr>
              <w:pStyle w:val="NoSpacing"/>
              <w:ind w:left="-30"/>
              <w:jc w:val="center"/>
              <w:rPr>
                <w:rFonts w:cstheme="minorHAnsi"/>
                <w:b/>
                <w:bCs/>
                <w:sz w:val="20"/>
                <w:szCs w:val="20"/>
              </w:rPr>
            </w:pPr>
            <w:r w:rsidRPr="0020494A">
              <w:rPr>
                <w:rFonts w:cstheme="minorHAnsi"/>
                <w:b/>
                <w:bCs/>
                <w:sz w:val="20"/>
                <w:szCs w:val="20"/>
              </w:rPr>
              <w:t>Organic (O), Transitional (T), Buffer (B), Conventional (C)</w:t>
            </w:r>
          </w:p>
        </w:tc>
      </w:tr>
      <w:tr w:rsidR="00A7681C" w:rsidRPr="00C36EF1" w14:paraId="59B8B5A6" w14:textId="77777777" w:rsidTr="003F1087">
        <w:trPr>
          <w:cantSplit/>
          <w:trHeight w:val="432"/>
        </w:trPr>
        <w:tc>
          <w:tcPr>
            <w:tcW w:w="1568" w:type="dxa"/>
            <w:gridSpan w:val="3"/>
          </w:tcPr>
          <w:p w14:paraId="76A72798" w14:textId="790A01CB"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002" w:type="dxa"/>
            <w:gridSpan w:val="5"/>
          </w:tcPr>
          <w:p w14:paraId="05A6F067" w14:textId="0FF3B0C0"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729" w:type="dxa"/>
            <w:gridSpan w:val="3"/>
          </w:tcPr>
          <w:p w14:paraId="70614E65" w14:textId="12D06DB9"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505" w:type="dxa"/>
            <w:gridSpan w:val="3"/>
          </w:tcPr>
          <w:p w14:paraId="6009749F" w14:textId="610E1FFB"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991" w:type="dxa"/>
            <w:gridSpan w:val="3"/>
          </w:tcPr>
          <w:p w14:paraId="65CBE262" w14:textId="75EDCEDA"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381C22DB" w14:textId="77777777" w:rsidTr="003F1087">
        <w:trPr>
          <w:cantSplit/>
          <w:trHeight w:val="432"/>
        </w:trPr>
        <w:tc>
          <w:tcPr>
            <w:tcW w:w="1568" w:type="dxa"/>
            <w:gridSpan w:val="3"/>
          </w:tcPr>
          <w:p w14:paraId="2C577D94" w14:textId="3F2565E6"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002" w:type="dxa"/>
            <w:gridSpan w:val="5"/>
          </w:tcPr>
          <w:p w14:paraId="33795316" w14:textId="18C30731"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729" w:type="dxa"/>
            <w:gridSpan w:val="3"/>
          </w:tcPr>
          <w:p w14:paraId="50752EEF" w14:textId="0CF7A617"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505" w:type="dxa"/>
            <w:gridSpan w:val="3"/>
          </w:tcPr>
          <w:p w14:paraId="3A966CA7" w14:textId="13AB782E"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991" w:type="dxa"/>
            <w:gridSpan w:val="3"/>
          </w:tcPr>
          <w:p w14:paraId="37D316BD" w14:textId="342E3C8D"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12E3EB57" w14:textId="77777777" w:rsidTr="003F1087">
        <w:trPr>
          <w:cantSplit/>
          <w:trHeight w:val="432"/>
        </w:trPr>
        <w:tc>
          <w:tcPr>
            <w:tcW w:w="1568" w:type="dxa"/>
            <w:gridSpan w:val="3"/>
          </w:tcPr>
          <w:p w14:paraId="6FE372C5" w14:textId="6CD5BDC5"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002" w:type="dxa"/>
            <w:gridSpan w:val="5"/>
          </w:tcPr>
          <w:p w14:paraId="03B6E429" w14:textId="5EDE1285"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729" w:type="dxa"/>
            <w:gridSpan w:val="3"/>
          </w:tcPr>
          <w:p w14:paraId="1A5B9E49" w14:textId="08795E26"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505" w:type="dxa"/>
            <w:gridSpan w:val="3"/>
          </w:tcPr>
          <w:p w14:paraId="47D4227F" w14:textId="331D8583"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991" w:type="dxa"/>
            <w:gridSpan w:val="3"/>
          </w:tcPr>
          <w:p w14:paraId="303C4305" w14:textId="0E97C4CA"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6CE7964E" w14:textId="77777777" w:rsidTr="003F1087">
        <w:trPr>
          <w:cantSplit/>
          <w:trHeight w:val="432"/>
        </w:trPr>
        <w:tc>
          <w:tcPr>
            <w:tcW w:w="1568" w:type="dxa"/>
            <w:gridSpan w:val="3"/>
          </w:tcPr>
          <w:p w14:paraId="7C24BDAF" w14:textId="6F6536D2"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002" w:type="dxa"/>
            <w:gridSpan w:val="5"/>
          </w:tcPr>
          <w:p w14:paraId="288DCDA6" w14:textId="18F51465"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729" w:type="dxa"/>
            <w:gridSpan w:val="3"/>
          </w:tcPr>
          <w:p w14:paraId="63172282" w14:textId="0D1C3525"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505" w:type="dxa"/>
            <w:gridSpan w:val="3"/>
          </w:tcPr>
          <w:p w14:paraId="0993C0D4" w14:textId="0E2F86BD"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991" w:type="dxa"/>
            <w:gridSpan w:val="3"/>
          </w:tcPr>
          <w:p w14:paraId="04593234" w14:textId="5050C046"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4EF1DAAF" w14:textId="77777777" w:rsidTr="003F1087">
        <w:trPr>
          <w:cantSplit/>
          <w:trHeight w:val="432"/>
        </w:trPr>
        <w:tc>
          <w:tcPr>
            <w:tcW w:w="1568" w:type="dxa"/>
            <w:gridSpan w:val="3"/>
          </w:tcPr>
          <w:p w14:paraId="139EE7EF" w14:textId="44ED1F70"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002" w:type="dxa"/>
            <w:gridSpan w:val="5"/>
          </w:tcPr>
          <w:p w14:paraId="523472BF" w14:textId="57DBD5A4"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729" w:type="dxa"/>
            <w:gridSpan w:val="3"/>
          </w:tcPr>
          <w:p w14:paraId="4122E8B2" w14:textId="279FD922"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505" w:type="dxa"/>
            <w:gridSpan w:val="3"/>
          </w:tcPr>
          <w:p w14:paraId="7345D04C" w14:textId="3A59BE0D"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991" w:type="dxa"/>
            <w:gridSpan w:val="3"/>
          </w:tcPr>
          <w:p w14:paraId="5854F96E" w14:textId="1FDCC441"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1AEE45E5" w14:textId="77777777" w:rsidTr="003F1087">
        <w:trPr>
          <w:cantSplit/>
          <w:trHeight w:val="432"/>
        </w:trPr>
        <w:tc>
          <w:tcPr>
            <w:tcW w:w="8168" w:type="dxa"/>
            <w:gridSpan w:val="16"/>
            <w:tcBorders>
              <w:bottom w:val="nil"/>
              <w:right w:val="nil"/>
            </w:tcBorders>
          </w:tcPr>
          <w:p w14:paraId="24C2C67D" w14:textId="7A731C84" w:rsidR="00A7681C" w:rsidRDefault="00A7681C" w:rsidP="00A7681C">
            <w:pPr>
              <w:pStyle w:val="NoSpacing"/>
              <w:ind w:left="-30"/>
              <w:rPr>
                <w:rFonts w:cstheme="minorHAnsi"/>
                <w:sz w:val="20"/>
                <w:szCs w:val="20"/>
              </w:rPr>
            </w:pPr>
            <w:r>
              <w:rPr>
                <w:rFonts w:cstheme="minorHAnsi"/>
                <w:sz w:val="20"/>
                <w:szCs w:val="20"/>
              </w:rPr>
              <w:t>3. Do you use the same storage units or containers for organic and nonorganic crops?</w:t>
            </w:r>
          </w:p>
          <w:p w14:paraId="6813A131" w14:textId="1905B8C7" w:rsidR="00A7681C" w:rsidRPr="0020494A" w:rsidRDefault="00A7681C" w:rsidP="00A7681C">
            <w:pPr>
              <w:pStyle w:val="NoSpacing"/>
              <w:ind w:left="-30"/>
              <w:rPr>
                <w:rFonts w:cstheme="minorHAnsi"/>
                <w:sz w:val="20"/>
                <w:szCs w:val="20"/>
              </w:rPr>
            </w:pPr>
            <w:r>
              <w:rPr>
                <w:rFonts w:cstheme="minorHAnsi"/>
                <w:i/>
                <w:iCs/>
                <w:sz w:val="20"/>
                <w:szCs w:val="20"/>
              </w:rPr>
              <w:t xml:space="preserve">If Yes, answer (a) through (c) below: </w:t>
            </w:r>
          </w:p>
        </w:tc>
        <w:tc>
          <w:tcPr>
            <w:tcW w:w="2627" w:type="dxa"/>
            <w:tcBorders>
              <w:left w:val="nil"/>
              <w:bottom w:val="nil"/>
            </w:tcBorders>
          </w:tcPr>
          <w:p w14:paraId="7434715F" w14:textId="78FC154D" w:rsidR="00A7681C" w:rsidRDefault="00A7681C" w:rsidP="00A7681C">
            <w:pPr>
              <w:pStyle w:val="NoSpacing"/>
              <w:ind w:left="-30"/>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340CA9D6" w14:textId="77777777" w:rsidTr="003F1087">
        <w:trPr>
          <w:cantSplit/>
          <w:trHeight w:val="432"/>
        </w:trPr>
        <w:tc>
          <w:tcPr>
            <w:tcW w:w="10795" w:type="dxa"/>
            <w:gridSpan w:val="17"/>
            <w:tcBorders>
              <w:top w:val="nil"/>
              <w:bottom w:val="nil"/>
            </w:tcBorders>
          </w:tcPr>
          <w:p w14:paraId="01DA7023" w14:textId="2D19DF54" w:rsidR="00A7681C" w:rsidRDefault="00A7681C" w:rsidP="00C31A06">
            <w:pPr>
              <w:pStyle w:val="NoSpacing"/>
              <w:ind w:left="240"/>
              <w:rPr>
                <w:rFonts w:cstheme="minorHAnsi"/>
                <w:sz w:val="20"/>
                <w:szCs w:val="20"/>
              </w:rPr>
            </w:pPr>
            <w:r>
              <w:rPr>
                <w:rFonts w:cstheme="minorHAnsi"/>
                <w:sz w:val="20"/>
                <w:szCs w:val="20"/>
              </w:rPr>
              <w:t xml:space="preserve">(a) How do you separate and label organic and nonorganic crops?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07601B8A" w14:textId="77777777" w:rsidTr="003F1087">
        <w:trPr>
          <w:cantSplit/>
          <w:trHeight w:val="432"/>
        </w:trPr>
        <w:tc>
          <w:tcPr>
            <w:tcW w:w="10795" w:type="dxa"/>
            <w:gridSpan w:val="17"/>
            <w:tcBorders>
              <w:top w:val="nil"/>
              <w:bottom w:val="nil"/>
            </w:tcBorders>
          </w:tcPr>
          <w:p w14:paraId="6F1B5A32" w14:textId="40FFB220" w:rsidR="00A7681C" w:rsidRDefault="00A7681C" w:rsidP="00C31A06">
            <w:pPr>
              <w:pStyle w:val="NoSpacing"/>
              <w:ind w:left="240"/>
              <w:rPr>
                <w:rFonts w:cstheme="minorHAnsi"/>
                <w:sz w:val="20"/>
                <w:szCs w:val="20"/>
              </w:rPr>
            </w:pPr>
            <w:r>
              <w:rPr>
                <w:rFonts w:cstheme="minorHAnsi"/>
                <w:sz w:val="20"/>
                <w:szCs w:val="20"/>
              </w:rPr>
              <w:t xml:space="preserve">(b) How do you identify organic storage areas?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3FB8EEF5" w14:textId="77777777" w:rsidTr="003F1087">
        <w:trPr>
          <w:cantSplit/>
          <w:trHeight w:val="432"/>
        </w:trPr>
        <w:tc>
          <w:tcPr>
            <w:tcW w:w="10795" w:type="dxa"/>
            <w:gridSpan w:val="17"/>
            <w:tcBorders>
              <w:top w:val="nil"/>
              <w:bottom w:val="nil"/>
            </w:tcBorders>
          </w:tcPr>
          <w:p w14:paraId="4FBDCEF2" w14:textId="2C615D1A" w:rsidR="00A7681C" w:rsidRDefault="00A7681C" w:rsidP="00C31A06">
            <w:pPr>
              <w:pStyle w:val="NoSpacing"/>
              <w:ind w:left="240"/>
              <w:rPr>
                <w:rFonts w:cstheme="minorHAnsi"/>
                <w:sz w:val="20"/>
                <w:szCs w:val="20"/>
              </w:rPr>
            </w:pPr>
            <w:r>
              <w:rPr>
                <w:rFonts w:cstheme="minorHAnsi"/>
                <w:sz w:val="20"/>
                <w:szCs w:val="20"/>
              </w:rPr>
              <w:t xml:space="preserve">(c) How do you clean storage units or containers prior to storage of organic crops? How do you record the cleaning?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804901" w:rsidRPr="00C36EF1" w14:paraId="2BD58597" w14:textId="77777777" w:rsidTr="003F1087">
        <w:trPr>
          <w:cantSplit/>
          <w:trHeight w:val="432"/>
        </w:trPr>
        <w:tc>
          <w:tcPr>
            <w:tcW w:w="10795" w:type="dxa"/>
            <w:gridSpan w:val="17"/>
            <w:tcBorders>
              <w:top w:val="nil"/>
              <w:bottom w:val="nil"/>
            </w:tcBorders>
          </w:tcPr>
          <w:p w14:paraId="40F9022E" w14:textId="08BF1469" w:rsidR="00804901" w:rsidRDefault="00804901" w:rsidP="00A7681C">
            <w:pPr>
              <w:pStyle w:val="NoSpacing"/>
              <w:ind w:left="-30"/>
              <w:rPr>
                <w:rFonts w:cstheme="minorHAnsi"/>
                <w:sz w:val="20"/>
                <w:szCs w:val="20"/>
              </w:rPr>
            </w:pPr>
            <w:r>
              <w:rPr>
                <w:rFonts w:cstheme="minorHAnsi"/>
                <w:sz w:val="20"/>
                <w:szCs w:val="20"/>
              </w:rPr>
              <w:t xml:space="preserve">4. How do you </w:t>
            </w:r>
            <w:r w:rsidR="00C31A06">
              <w:rPr>
                <w:rFonts w:cstheme="minorHAnsi"/>
                <w:sz w:val="20"/>
                <w:szCs w:val="20"/>
              </w:rPr>
              <w:t>m</w:t>
            </w:r>
            <w:r>
              <w:rPr>
                <w:rFonts w:cstheme="minorHAnsi"/>
                <w:sz w:val="20"/>
                <w:szCs w:val="20"/>
              </w:rPr>
              <w:t xml:space="preserve">aintain current inventories of stored crops?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3437B965" w14:textId="77777777" w:rsidTr="003F1087">
        <w:trPr>
          <w:cantSplit/>
          <w:trHeight w:val="432"/>
        </w:trPr>
        <w:tc>
          <w:tcPr>
            <w:tcW w:w="10795" w:type="dxa"/>
            <w:gridSpan w:val="17"/>
            <w:tcBorders>
              <w:top w:val="nil"/>
              <w:bottom w:val="nil"/>
            </w:tcBorders>
          </w:tcPr>
          <w:p w14:paraId="7A65F367" w14:textId="70D19674" w:rsidR="00A7681C" w:rsidRPr="00C84104" w:rsidRDefault="00804901" w:rsidP="00A7681C">
            <w:pPr>
              <w:pStyle w:val="NoSpacing"/>
              <w:ind w:left="-30"/>
              <w:rPr>
                <w:rFonts w:cstheme="minorHAnsi"/>
                <w:sz w:val="20"/>
                <w:szCs w:val="20"/>
              </w:rPr>
            </w:pPr>
            <w:r>
              <w:rPr>
                <w:rFonts w:cstheme="minorHAnsi"/>
                <w:sz w:val="20"/>
                <w:szCs w:val="20"/>
              </w:rPr>
              <w:t>5</w:t>
            </w:r>
            <w:r w:rsidR="00A7681C">
              <w:rPr>
                <w:rFonts w:cstheme="minorHAnsi"/>
                <w:sz w:val="20"/>
                <w:szCs w:val="20"/>
              </w:rPr>
              <w:t xml:space="preserve">. Which of the following management practices do you use to </w:t>
            </w:r>
            <w:r w:rsidR="00A7681C">
              <w:rPr>
                <w:rFonts w:cstheme="minorHAnsi"/>
                <w:b/>
                <w:bCs/>
                <w:sz w:val="20"/>
                <w:szCs w:val="20"/>
              </w:rPr>
              <w:t xml:space="preserve">prevent </w:t>
            </w:r>
            <w:r w:rsidR="00A7681C">
              <w:rPr>
                <w:rFonts w:cstheme="minorHAnsi"/>
                <w:sz w:val="20"/>
                <w:szCs w:val="20"/>
              </w:rPr>
              <w:t>pests in the storage locations described in question 2 (</w:t>
            </w:r>
            <w:r w:rsidR="00A7681C">
              <w:rPr>
                <w:rFonts w:cstheme="minorHAnsi"/>
                <w:i/>
                <w:iCs/>
                <w:sz w:val="20"/>
                <w:szCs w:val="20"/>
              </w:rPr>
              <w:t>must use at least one</w:t>
            </w:r>
            <w:r w:rsidR="00A7681C">
              <w:rPr>
                <w:rFonts w:cstheme="minorHAnsi"/>
                <w:sz w:val="20"/>
                <w:szCs w:val="20"/>
              </w:rPr>
              <w:t xml:space="preserve">): </w:t>
            </w:r>
          </w:p>
        </w:tc>
      </w:tr>
      <w:tr w:rsidR="00A7681C" w:rsidRPr="00C36EF1" w14:paraId="55049C35" w14:textId="77777777" w:rsidTr="003F1087">
        <w:trPr>
          <w:cantSplit/>
          <w:trHeight w:val="800"/>
        </w:trPr>
        <w:tc>
          <w:tcPr>
            <w:tcW w:w="6299" w:type="dxa"/>
            <w:gridSpan w:val="11"/>
            <w:tcBorders>
              <w:top w:val="nil"/>
              <w:bottom w:val="nil"/>
              <w:right w:val="nil"/>
            </w:tcBorders>
          </w:tcPr>
          <w:p w14:paraId="431409C7" w14:textId="2009CE2D"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Remove pest habitat, food sources, and breeding areas</w:t>
            </w:r>
          </w:p>
          <w:p w14:paraId="5FC715F5" w14:textId="749E5DD3" w:rsidR="00A7681C" w:rsidRDefault="007876C8" w:rsidP="007876C8">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Manage environmental factors to prevent pest</w:t>
            </w:r>
            <w:r w:rsidR="000A0B49">
              <w:rPr>
                <w:rFonts w:cstheme="minorHAnsi"/>
                <w:sz w:val="20"/>
                <w:szCs w:val="20"/>
              </w:rPr>
              <w:t xml:space="preserve"> </w:t>
            </w:r>
            <w:r w:rsidR="00A7681C">
              <w:rPr>
                <w:rFonts w:cstheme="minorHAnsi"/>
                <w:sz w:val="20"/>
                <w:szCs w:val="20"/>
              </w:rPr>
              <w:t>reproduction (e.g., temperature, light, humidity, atmosphere, air circulation)</w:t>
            </w:r>
          </w:p>
        </w:tc>
        <w:tc>
          <w:tcPr>
            <w:tcW w:w="4496" w:type="dxa"/>
            <w:gridSpan w:val="6"/>
            <w:tcBorders>
              <w:top w:val="nil"/>
              <w:left w:val="nil"/>
              <w:bottom w:val="nil"/>
            </w:tcBorders>
          </w:tcPr>
          <w:p w14:paraId="4DD296BB" w14:textId="71879D34"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 xml:space="preserve">Prevent access to the storage </w:t>
            </w:r>
            <w:r w:rsidR="00A3622A">
              <w:rPr>
                <w:rFonts w:cstheme="minorHAnsi"/>
                <w:sz w:val="20"/>
                <w:szCs w:val="20"/>
              </w:rPr>
              <w:t>areas</w:t>
            </w:r>
          </w:p>
          <w:p w14:paraId="4334A0AB" w14:textId="01D1B836"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 xml:space="preserve">Other (describe):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A7681C" w:rsidRPr="00C36EF1" w14:paraId="683FD37C" w14:textId="77777777" w:rsidTr="003F1087">
        <w:trPr>
          <w:cantSplit/>
          <w:trHeight w:val="260"/>
        </w:trPr>
        <w:tc>
          <w:tcPr>
            <w:tcW w:w="10795" w:type="dxa"/>
            <w:gridSpan w:val="17"/>
            <w:tcBorders>
              <w:top w:val="nil"/>
              <w:bottom w:val="nil"/>
            </w:tcBorders>
          </w:tcPr>
          <w:p w14:paraId="14E675BF" w14:textId="2FBD7B95" w:rsidR="00A7681C" w:rsidRPr="00C84104" w:rsidRDefault="00804901" w:rsidP="00A7681C">
            <w:pPr>
              <w:pStyle w:val="NoSpacing"/>
              <w:ind w:left="-30"/>
              <w:rPr>
                <w:rFonts w:cstheme="minorHAnsi"/>
                <w:sz w:val="20"/>
                <w:szCs w:val="20"/>
              </w:rPr>
            </w:pPr>
            <w:r>
              <w:rPr>
                <w:rFonts w:cstheme="minorHAnsi"/>
                <w:sz w:val="20"/>
                <w:szCs w:val="20"/>
              </w:rPr>
              <w:t>6</w:t>
            </w:r>
            <w:r w:rsidR="00A7681C">
              <w:rPr>
                <w:rFonts w:cstheme="minorHAnsi"/>
                <w:sz w:val="20"/>
                <w:szCs w:val="20"/>
              </w:rPr>
              <w:t xml:space="preserve">. Which of the following practices do you use to </w:t>
            </w:r>
            <w:r w:rsidR="00A7681C">
              <w:rPr>
                <w:rFonts w:cstheme="minorHAnsi"/>
                <w:b/>
                <w:bCs/>
                <w:sz w:val="20"/>
                <w:szCs w:val="20"/>
              </w:rPr>
              <w:t>control</w:t>
            </w:r>
            <w:r w:rsidR="00A7681C">
              <w:rPr>
                <w:rFonts w:cstheme="minorHAnsi"/>
                <w:sz w:val="20"/>
                <w:szCs w:val="20"/>
              </w:rPr>
              <w:t xml:space="preserve"> pests in the storage areas described in question 2?</w:t>
            </w:r>
          </w:p>
        </w:tc>
      </w:tr>
      <w:tr w:rsidR="00A7681C" w:rsidRPr="00C36EF1" w14:paraId="279A75E8" w14:textId="77777777" w:rsidTr="003F1087">
        <w:trPr>
          <w:cantSplit/>
          <w:trHeight w:val="1070"/>
        </w:trPr>
        <w:tc>
          <w:tcPr>
            <w:tcW w:w="10795" w:type="dxa"/>
            <w:gridSpan w:val="17"/>
            <w:tcBorders>
              <w:top w:val="nil"/>
            </w:tcBorders>
          </w:tcPr>
          <w:p w14:paraId="597D5124" w14:textId="6594ACE8"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N/A, prevention practices are effective and additional controls are not needed at this time</w:t>
            </w:r>
          </w:p>
          <w:p w14:paraId="30B70C6C" w14:textId="017DF6F0"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 xml:space="preserve">Mechanical or physical controls, including traps, light, </w:t>
            </w:r>
            <w:r w:rsidR="00856155">
              <w:rPr>
                <w:rFonts w:cstheme="minorHAnsi"/>
                <w:sz w:val="20"/>
                <w:szCs w:val="20"/>
              </w:rPr>
              <w:t xml:space="preserve">and </w:t>
            </w:r>
            <w:r w:rsidR="00A7681C">
              <w:rPr>
                <w:rFonts w:cstheme="minorHAnsi"/>
                <w:sz w:val="20"/>
                <w:szCs w:val="20"/>
              </w:rPr>
              <w:t>sound</w:t>
            </w:r>
          </w:p>
          <w:p w14:paraId="0ADEFCF2" w14:textId="721D4261" w:rsidR="00A7681C" w:rsidRDefault="007876C8" w:rsidP="007876C8">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Lures and repellents using non-synthetic or synthetic substances consistent with the National List. All lures and repellents are</w:t>
            </w:r>
            <w:r w:rsidR="00856155">
              <w:rPr>
                <w:rFonts w:cstheme="minorHAnsi"/>
                <w:sz w:val="20"/>
                <w:szCs w:val="20"/>
              </w:rPr>
              <w:t xml:space="preserve"> </w:t>
            </w:r>
            <w:r w:rsidR="00A7681C">
              <w:rPr>
                <w:rFonts w:cstheme="minorHAnsi"/>
                <w:sz w:val="20"/>
                <w:szCs w:val="20"/>
              </w:rPr>
              <w:t xml:space="preserve">included on Appendix B. </w:t>
            </w:r>
          </w:p>
        </w:tc>
      </w:tr>
      <w:tr w:rsidR="00A7681C" w:rsidRPr="00C36EF1" w14:paraId="1DAC459E" w14:textId="77777777" w:rsidTr="003F1087">
        <w:trPr>
          <w:cantSplit/>
          <w:trHeight w:val="530"/>
        </w:trPr>
        <w:tc>
          <w:tcPr>
            <w:tcW w:w="10795" w:type="dxa"/>
            <w:gridSpan w:val="17"/>
            <w:shd w:val="clear" w:color="auto" w:fill="FBE4D5" w:themeFill="accent2" w:themeFillTint="33"/>
            <w:vAlign w:val="center"/>
          </w:tcPr>
          <w:p w14:paraId="63250135" w14:textId="55E49A1D" w:rsidR="00A7681C" w:rsidRDefault="00A7681C" w:rsidP="00A7681C">
            <w:pPr>
              <w:pStyle w:val="NoSpacing"/>
              <w:ind w:left="-30"/>
              <w:jc w:val="center"/>
              <w:rPr>
                <w:rFonts w:cstheme="minorHAnsi"/>
                <w:sz w:val="20"/>
                <w:szCs w:val="20"/>
              </w:rPr>
            </w:pPr>
            <w:r w:rsidRPr="00C84104">
              <w:rPr>
                <w:rFonts w:cstheme="minorHAnsi"/>
                <w:b/>
                <w:bCs/>
                <w:sz w:val="20"/>
                <w:szCs w:val="20"/>
              </w:rPr>
              <w:t>Prevention</w:t>
            </w:r>
            <w:r>
              <w:rPr>
                <w:rFonts w:cstheme="minorHAnsi"/>
                <w:sz w:val="20"/>
                <w:szCs w:val="20"/>
              </w:rPr>
              <w:t xml:space="preserve"> and </w:t>
            </w:r>
            <w:r w:rsidRPr="00C84104">
              <w:rPr>
                <w:rFonts w:cstheme="minorHAnsi"/>
                <w:b/>
                <w:bCs/>
                <w:sz w:val="20"/>
                <w:szCs w:val="20"/>
              </w:rPr>
              <w:t>control</w:t>
            </w:r>
            <w:r>
              <w:rPr>
                <w:rFonts w:cstheme="minorHAnsi"/>
                <w:sz w:val="20"/>
                <w:szCs w:val="20"/>
              </w:rPr>
              <w:t xml:space="preserve"> measures described above </w:t>
            </w:r>
            <w:r w:rsidRPr="00C84104">
              <w:rPr>
                <w:rFonts w:cstheme="minorHAnsi"/>
                <w:b/>
                <w:bCs/>
                <w:sz w:val="20"/>
                <w:szCs w:val="20"/>
              </w:rPr>
              <w:t>must be implemented before National List materials may be used</w:t>
            </w:r>
            <w:r>
              <w:rPr>
                <w:rFonts w:cstheme="minorHAnsi"/>
                <w:sz w:val="20"/>
                <w:szCs w:val="20"/>
              </w:rPr>
              <w:t>. National List materials include carbon dioxide, nitrogen gas, Vitamin D3 bait, boric acid, diatomaceous earth, and soap products.</w:t>
            </w:r>
          </w:p>
        </w:tc>
      </w:tr>
      <w:tr w:rsidR="00A7681C" w:rsidRPr="00C36EF1" w14:paraId="7C9B8820" w14:textId="77777777" w:rsidTr="003F1087">
        <w:trPr>
          <w:cantSplit/>
          <w:trHeight w:val="1070"/>
        </w:trPr>
        <w:tc>
          <w:tcPr>
            <w:tcW w:w="10795" w:type="dxa"/>
            <w:gridSpan w:val="17"/>
            <w:tcBorders>
              <w:bottom w:val="nil"/>
            </w:tcBorders>
          </w:tcPr>
          <w:p w14:paraId="7A7D4C2D" w14:textId="523F1EA8" w:rsidR="00A7681C" w:rsidRDefault="00804901" w:rsidP="00A7681C">
            <w:pPr>
              <w:pStyle w:val="NoSpacing"/>
              <w:ind w:left="-30"/>
              <w:rPr>
                <w:rFonts w:cstheme="minorHAnsi"/>
                <w:sz w:val="20"/>
                <w:szCs w:val="20"/>
              </w:rPr>
            </w:pPr>
            <w:r>
              <w:rPr>
                <w:rFonts w:cstheme="minorHAnsi"/>
                <w:sz w:val="20"/>
                <w:szCs w:val="20"/>
              </w:rPr>
              <w:t>7</w:t>
            </w:r>
            <w:r w:rsidR="00A7681C">
              <w:rPr>
                <w:rFonts w:cstheme="minorHAnsi"/>
                <w:sz w:val="20"/>
                <w:szCs w:val="20"/>
              </w:rPr>
              <w:t xml:space="preserve">. Are the </w:t>
            </w:r>
            <w:r w:rsidR="00A7681C">
              <w:rPr>
                <w:rFonts w:cstheme="minorHAnsi"/>
                <w:b/>
                <w:bCs/>
                <w:sz w:val="20"/>
                <w:szCs w:val="20"/>
              </w:rPr>
              <w:t xml:space="preserve">prevention </w:t>
            </w:r>
            <w:r w:rsidR="00A7681C">
              <w:rPr>
                <w:rFonts w:cstheme="minorHAnsi"/>
                <w:sz w:val="20"/>
                <w:szCs w:val="20"/>
              </w:rPr>
              <w:t xml:space="preserve">and </w:t>
            </w:r>
            <w:r w:rsidR="00A7681C">
              <w:rPr>
                <w:rFonts w:cstheme="minorHAnsi"/>
                <w:b/>
                <w:bCs/>
                <w:sz w:val="20"/>
                <w:szCs w:val="20"/>
              </w:rPr>
              <w:t>control</w:t>
            </w:r>
            <w:r w:rsidR="00A7681C">
              <w:rPr>
                <w:rFonts w:cstheme="minorHAnsi"/>
                <w:sz w:val="20"/>
                <w:szCs w:val="20"/>
              </w:rPr>
              <w:t xml:space="preserve"> measures listed above sufficient to control pests in storages areas?</w:t>
            </w:r>
          </w:p>
          <w:p w14:paraId="3AE9D40A" w14:textId="66E5B474"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Yes</w:t>
            </w:r>
          </w:p>
          <w:p w14:paraId="73401611" w14:textId="1548B15E" w:rsidR="00A7681C" w:rsidRPr="00C84104" w:rsidRDefault="007876C8" w:rsidP="007876C8">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 xml:space="preserve">No – additional pest control inputs (non-synthetic and/or synthetic materials consistent with the National List) are included on Appendix B. </w:t>
            </w:r>
          </w:p>
        </w:tc>
      </w:tr>
      <w:tr w:rsidR="00A7681C" w:rsidRPr="00C36EF1" w14:paraId="6E9D9B3F" w14:textId="77777777" w:rsidTr="003F1087">
        <w:trPr>
          <w:cantSplit/>
          <w:trHeight w:val="270"/>
        </w:trPr>
        <w:tc>
          <w:tcPr>
            <w:tcW w:w="10795" w:type="dxa"/>
            <w:gridSpan w:val="17"/>
            <w:tcBorders>
              <w:top w:val="nil"/>
              <w:bottom w:val="nil"/>
            </w:tcBorders>
          </w:tcPr>
          <w:p w14:paraId="383F4743" w14:textId="2B99D88E" w:rsidR="00A7681C" w:rsidRDefault="00804901" w:rsidP="00A7681C">
            <w:pPr>
              <w:pStyle w:val="NoSpacing"/>
              <w:ind w:left="-30"/>
              <w:rPr>
                <w:rFonts w:cstheme="minorHAnsi"/>
                <w:sz w:val="20"/>
                <w:szCs w:val="20"/>
              </w:rPr>
            </w:pPr>
            <w:r>
              <w:rPr>
                <w:rFonts w:cstheme="minorHAnsi"/>
                <w:sz w:val="20"/>
                <w:szCs w:val="20"/>
              </w:rPr>
              <w:t>8</w:t>
            </w:r>
            <w:r w:rsidR="00A7681C">
              <w:rPr>
                <w:rFonts w:cstheme="minorHAnsi"/>
                <w:sz w:val="20"/>
                <w:szCs w:val="20"/>
              </w:rPr>
              <w:t>. How do you prevent pest control materials from conta</w:t>
            </w:r>
            <w:r w:rsidR="00F96645">
              <w:rPr>
                <w:rFonts w:cstheme="minorHAnsi"/>
                <w:sz w:val="20"/>
                <w:szCs w:val="20"/>
              </w:rPr>
              <w:t>cting</w:t>
            </w:r>
            <w:r w:rsidR="00A7681C">
              <w:rPr>
                <w:rFonts w:cstheme="minorHAnsi"/>
                <w:sz w:val="20"/>
                <w:szCs w:val="20"/>
              </w:rPr>
              <w:t xml:space="preserve"> organic crops and/or packaging materials?</w:t>
            </w:r>
          </w:p>
        </w:tc>
      </w:tr>
      <w:tr w:rsidR="00A7681C" w:rsidRPr="00C36EF1" w14:paraId="4DBC4190" w14:textId="77777777" w:rsidTr="003F1087">
        <w:trPr>
          <w:cantSplit/>
          <w:trHeight w:val="800"/>
        </w:trPr>
        <w:tc>
          <w:tcPr>
            <w:tcW w:w="3077" w:type="dxa"/>
            <w:gridSpan w:val="5"/>
            <w:tcBorders>
              <w:top w:val="nil"/>
              <w:right w:val="nil"/>
            </w:tcBorders>
          </w:tcPr>
          <w:p w14:paraId="332FCEC9" w14:textId="43FC8A67"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N/A, none used</w:t>
            </w:r>
          </w:p>
          <w:p w14:paraId="06F40488" w14:textId="4A567153" w:rsidR="00A7681C" w:rsidRDefault="007876C8" w:rsidP="007876C8">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Remove crops and packaging from areas to be treated</w:t>
            </w:r>
          </w:p>
        </w:tc>
        <w:tc>
          <w:tcPr>
            <w:tcW w:w="5091" w:type="dxa"/>
            <w:gridSpan w:val="11"/>
            <w:tcBorders>
              <w:top w:val="nil"/>
              <w:left w:val="nil"/>
              <w:right w:val="nil"/>
            </w:tcBorders>
          </w:tcPr>
          <w:p w14:paraId="05DC737C" w14:textId="71466A2C"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Wash and rinse organic contract surfaces after treatment</w:t>
            </w:r>
          </w:p>
          <w:p w14:paraId="5A5E9851" w14:textId="3563FED7"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Cover equipment used for organic storage during treatment</w:t>
            </w:r>
          </w:p>
        </w:tc>
        <w:tc>
          <w:tcPr>
            <w:tcW w:w="2627" w:type="dxa"/>
            <w:tcBorders>
              <w:top w:val="nil"/>
              <w:left w:val="nil"/>
            </w:tcBorders>
          </w:tcPr>
          <w:p w14:paraId="1E200714" w14:textId="58344476"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 xml:space="preserve">Other (describe):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A7681C" w:rsidRPr="00C36EF1" w14:paraId="353CC5EE" w14:textId="77777777" w:rsidTr="003F1087">
        <w:trPr>
          <w:cantSplit/>
          <w:trHeight w:val="360"/>
        </w:trPr>
        <w:tc>
          <w:tcPr>
            <w:tcW w:w="10795" w:type="dxa"/>
            <w:gridSpan w:val="17"/>
            <w:tcBorders>
              <w:bottom w:val="single" w:sz="4" w:space="0" w:color="auto"/>
            </w:tcBorders>
            <w:shd w:val="clear" w:color="auto" w:fill="D9D9D9" w:themeFill="background1" w:themeFillShade="D9"/>
          </w:tcPr>
          <w:p w14:paraId="165425D9" w14:textId="4FA9B945" w:rsidR="00A7681C" w:rsidRPr="00C84104" w:rsidRDefault="00A7681C" w:rsidP="00A7681C">
            <w:pPr>
              <w:pStyle w:val="NoSpacing"/>
              <w:ind w:left="-30"/>
              <w:rPr>
                <w:rFonts w:cstheme="minorHAnsi"/>
                <w:b/>
                <w:bCs/>
                <w:sz w:val="20"/>
                <w:szCs w:val="20"/>
              </w:rPr>
            </w:pPr>
            <w:r w:rsidRPr="00C84104">
              <w:rPr>
                <w:rFonts w:cstheme="minorHAnsi"/>
                <w:b/>
                <w:bCs/>
                <w:sz w:val="20"/>
                <w:szCs w:val="20"/>
              </w:rPr>
              <w:t>D. Transportation</w:t>
            </w:r>
          </w:p>
        </w:tc>
      </w:tr>
      <w:tr w:rsidR="00A7681C" w:rsidRPr="00C36EF1" w14:paraId="709EEFAC" w14:textId="77777777" w:rsidTr="003F1087">
        <w:trPr>
          <w:cantSplit/>
          <w:trHeight w:val="602"/>
        </w:trPr>
        <w:tc>
          <w:tcPr>
            <w:tcW w:w="10795" w:type="dxa"/>
            <w:gridSpan w:val="17"/>
            <w:tcBorders>
              <w:bottom w:val="nil"/>
            </w:tcBorders>
          </w:tcPr>
          <w:p w14:paraId="10A8ADCC" w14:textId="77777777" w:rsidR="00A7681C" w:rsidRDefault="00A7681C" w:rsidP="00A7681C">
            <w:pPr>
              <w:pStyle w:val="NoSpacing"/>
              <w:ind w:left="-30"/>
              <w:rPr>
                <w:rFonts w:cstheme="minorHAnsi"/>
                <w:sz w:val="20"/>
                <w:szCs w:val="20"/>
              </w:rPr>
            </w:pPr>
            <w:r>
              <w:rPr>
                <w:rFonts w:cstheme="minorHAnsi"/>
                <w:sz w:val="20"/>
                <w:szCs w:val="20"/>
              </w:rPr>
              <w:t xml:space="preserve">1. Who is responsible for the transportation of organic products leaving your farm? (select all that apply): </w:t>
            </w:r>
          </w:p>
          <w:p w14:paraId="5577D122" w14:textId="3416D8E1"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S</w:t>
            </w:r>
            <w:r w:rsidR="00A7681C">
              <w:rPr>
                <w:rFonts w:cstheme="minorHAnsi"/>
                <w:sz w:val="20"/>
                <w:szCs w:val="20"/>
              </w:rPr>
              <w:t>elf</w:t>
            </w:r>
            <w:r>
              <w:rPr>
                <w:rFonts w:cstheme="minorHAnsi"/>
                <w:sz w:val="20"/>
                <w:szCs w:val="20"/>
              </w:rPr>
              <w:t xml:space="preserve">     </w:t>
            </w:r>
            <w:r w:rsidR="00A7681C">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B</w:t>
            </w:r>
            <w:r w:rsidR="00A7681C">
              <w:rPr>
                <w:rFonts w:cstheme="minorHAnsi"/>
                <w:sz w:val="20"/>
                <w:szCs w:val="20"/>
              </w:rPr>
              <w:t xml:space="preserve">uyer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O</w:t>
            </w:r>
            <w:r w:rsidR="00A7681C">
              <w:rPr>
                <w:rFonts w:cstheme="minorHAnsi"/>
                <w:sz w:val="20"/>
                <w:szCs w:val="20"/>
              </w:rPr>
              <w:t xml:space="preserve">ther (describe):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A7681C" w:rsidRPr="00C36EF1" w14:paraId="27FEB816" w14:textId="77777777" w:rsidTr="003F1087">
        <w:trPr>
          <w:cantSplit/>
          <w:trHeight w:val="432"/>
        </w:trPr>
        <w:tc>
          <w:tcPr>
            <w:tcW w:w="10795" w:type="dxa"/>
            <w:gridSpan w:val="17"/>
            <w:tcBorders>
              <w:top w:val="nil"/>
              <w:bottom w:val="nil"/>
            </w:tcBorders>
          </w:tcPr>
          <w:p w14:paraId="3C1C6295" w14:textId="257EC5D4" w:rsidR="00A7681C" w:rsidRDefault="00A7681C" w:rsidP="00C31A06">
            <w:pPr>
              <w:pStyle w:val="NoSpacing"/>
              <w:ind w:left="-30"/>
              <w:rPr>
                <w:rFonts w:cstheme="minorHAnsi"/>
                <w:sz w:val="20"/>
                <w:szCs w:val="20"/>
              </w:rPr>
            </w:pPr>
            <w:r>
              <w:rPr>
                <w:rFonts w:cstheme="minorHAnsi"/>
                <w:sz w:val="20"/>
                <w:szCs w:val="20"/>
              </w:rPr>
              <w:t xml:space="preserve">2. Describe how organic products are transported: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60967888" w14:textId="77777777" w:rsidTr="003F1087">
        <w:trPr>
          <w:cantSplit/>
          <w:trHeight w:val="215"/>
        </w:trPr>
        <w:tc>
          <w:tcPr>
            <w:tcW w:w="10795" w:type="dxa"/>
            <w:gridSpan w:val="17"/>
            <w:tcBorders>
              <w:top w:val="nil"/>
              <w:bottom w:val="nil"/>
            </w:tcBorders>
          </w:tcPr>
          <w:p w14:paraId="0E39F5C6" w14:textId="34E02E83" w:rsidR="00A7681C" w:rsidRDefault="00A7681C" w:rsidP="00A7681C">
            <w:pPr>
              <w:pStyle w:val="NoSpacing"/>
              <w:ind w:left="-30"/>
              <w:rPr>
                <w:rFonts w:cstheme="minorHAnsi"/>
                <w:sz w:val="20"/>
                <w:szCs w:val="20"/>
              </w:rPr>
            </w:pPr>
            <w:r>
              <w:rPr>
                <w:rFonts w:cstheme="minorHAnsi"/>
                <w:sz w:val="20"/>
                <w:szCs w:val="20"/>
              </w:rPr>
              <w:t>3. How do you ensure organic crops or products are not contaminated during transport? (select all that apply):</w:t>
            </w:r>
          </w:p>
        </w:tc>
      </w:tr>
      <w:tr w:rsidR="00A7681C" w:rsidRPr="00C36EF1" w14:paraId="30233EEC" w14:textId="77777777" w:rsidTr="003F1087">
        <w:trPr>
          <w:cantSplit/>
          <w:trHeight w:val="1133"/>
        </w:trPr>
        <w:tc>
          <w:tcPr>
            <w:tcW w:w="4525" w:type="dxa"/>
            <w:gridSpan w:val="9"/>
            <w:tcBorders>
              <w:top w:val="nil"/>
              <w:right w:val="nil"/>
            </w:tcBorders>
          </w:tcPr>
          <w:p w14:paraId="6912C6D0" w14:textId="2ECB4470" w:rsidR="00A7681C" w:rsidRDefault="007876C8" w:rsidP="007876C8">
            <w:pPr>
              <w:pStyle w:val="NoSpacing"/>
              <w:ind w:left="240" w:hanging="270"/>
              <w:rPr>
                <w:rFonts w:cstheme="minorHAnsi"/>
                <w:sz w:val="20"/>
                <w:szCs w:val="20"/>
              </w:rPr>
            </w:pPr>
            <w:r>
              <w:rPr>
                <w:rFonts w:cstheme="minorHAnsi"/>
                <w:sz w:val="20"/>
                <w:szCs w:val="20"/>
              </w:rPr>
              <w:lastRenderedPageBreak/>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Dedicated organic transport units</w:t>
            </w:r>
          </w:p>
          <w:p w14:paraId="249B1A44" w14:textId="470D3A94" w:rsidR="00A7681C" w:rsidRDefault="007876C8" w:rsidP="007876C8">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Use of clean truck affidavits (records maintained)</w:t>
            </w:r>
          </w:p>
          <w:p w14:paraId="12DA489B" w14:textId="618D1AF4" w:rsidR="00A7681C" w:rsidRDefault="007876C8" w:rsidP="007876C8">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 xml:space="preserve">Transport units cleaned prior to organic use (records maintained) </w:t>
            </w:r>
          </w:p>
        </w:tc>
        <w:tc>
          <w:tcPr>
            <w:tcW w:w="6270" w:type="dxa"/>
            <w:gridSpan w:val="8"/>
            <w:tcBorders>
              <w:top w:val="nil"/>
              <w:left w:val="nil"/>
            </w:tcBorders>
          </w:tcPr>
          <w:p w14:paraId="44C8D9E8" w14:textId="7D4FDEA6" w:rsidR="00A7681C" w:rsidRDefault="007876C8" w:rsidP="007876C8">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Organic products shipped in sealed packages/containers</w:t>
            </w:r>
          </w:p>
          <w:p w14:paraId="0574B759" w14:textId="7C1D889A" w:rsidR="00A7681C" w:rsidRDefault="007876C8" w:rsidP="007876C8">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Agreement with transport company stating organic requirements (copy of agreement maintained)</w:t>
            </w:r>
          </w:p>
          <w:p w14:paraId="5B3C3753" w14:textId="140E775B" w:rsidR="00A7681C" w:rsidRDefault="007876C8" w:rsidP="007876C8">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 xml:space="preserve">Other (describe):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bl>
    <w:p w14:paraId="1DF09AC4" w14:textId="77777777" w:rsidR="003F1087" w:rsidRDefault="003F1087">
      <w:r>
        <w:br w:type="page"/>
      </w:r>
    </w:p>
    <w:tbl>
      <w:tblPr>
        <w:tblStyle w:val="TableGrid"/>
        <w:tblW w:w="10795" w:type="dxa"/>
        <w:tblInd w:w="-5" w:type="dxa"/>
        <w:tblLook w:val="04A0" w:firstRow="1" w:lastRow="0" w:firstColumn="1" w:lastColumn="0" w:noHBand="0" w:noVBand="1"/>
      </w:tblPr>
      <w:tblGrid>
        <w:gridCol w:w="1196"/>
        <w:gridCol w:w="731"/>
        <w:gridCol w:w="290"/>
        <w:gridCol w:w="729"/>
        <w:gridCol w:w="131"/>
        <w:gridCol w:w="73"/>
        <w:gridCol w:w="250"/>
        <w:gridCol w:w="235"/>
        <w:gridCol w:w="240"/>
        <w:gridCol w:w="76"/>
        <w:gridCol w:w="574"/>
        <w:gridCol w:w="532"/>
        <w:gridCol w:w="510"/>
        <w:gridCol w:w="732"/>
        <w:gridCol w:w="271"/>
        <w:gridCol w:w="597"/>
        <w:gridCol w:w="29"/>
        <w:gridCol w:w="153"/>
        <w:gridCol w:w="455"/>
        <w:gridCol w:w="364"/>
        <w:gridCol w:w="378"/>
        <w:gridCol w:w="360"/>
        <w:gridCol w:w="90"/>
        <w:gridCol w:w="1799"/>
      </w:tblGrid>
      <w:tr w:rsidR="00A7681C" w:rsidRPr="00C36EF1" w14:paraId="55B8589D" w14:textId="77777777" w:rsidTr="003F1087">
        <w:trPr>
          <w:cantSplit/>
          <w:trHeight w:val="360"/>
        </w:trPr>
        <w:tc>
          <w:tcPr>
            <w:tcW w:w="4525" w:type="dxa"/>
            <w:gridSpan w:val="11"/>
            <w:tcBorders>
              <w:right w:val="nil"/>
            </w:tcBorders>
            <w:shd w:val="clear" w:color="auto" w:fill="C5E0B3" w:themeFill="accent6" w:themeFillTint="66"/>
          </w:tcPr>
          <w:p w14:paraId="0FEAC2A8" w14:textId="7E3DA505" w:rsidR="00A7681C" w:rsidRPr="00FB02D8" w:rsidRDefault="00A7681C" w:rsidP="00A7681C">
            <w:pPr>
              <w:pStyle w:val="NoSpacing"/>
              <w:ind w:left="-30"/>
              <w:rPr>
                <w:rFonts w:cstheme="minorHAnsi"/>
                <w:b/>
                <w:bCs/>
              </w:rPr>
            </w:pPr>
            <w:r>
              <w:rPr>
                <w:rFonts w:cstheme="minorHAnsi"/>
                <w:b/>
                <w:bCs/>
              </w:rPr>
              <w:lastRenderedPageBreak/>
              <w:t>Section 11: Sourcing, Marketing and Labeling</w:t>
            </w:r>
          </w:p>
        </w:tc>
        <w:tc>
          <w:tcPr>
            <w:tcW w:w="6270" w:type="dxa"/>
            <w:gridSpan w:val="13"/>
            <w:tcBorders>
              <w:left w:val="nil"/>
            </w:tcBorders>
            <w:shd w:val="clear" w:color="auto" w:fill="C5E0B3" w:themeFill="accent6" w:themeFillTint="66"/>
          </w:tcPr>
          <w:p w14:paraId="4EF630BB" w14:textId="3448B9E4" w:rsidR="00A7681C" w:rsidRPr="00FB02D8" w:rsidRDefault="00A7681C" w:rsidP="00A7681C">
            <w:pPr>
              <w:pStyle w:val="NoSpacing"/>
              <w:ind w:left="-30"/>
              <w:jc w:val="right"/>
              <w:rPr>
                <w:rFonts w:cstheme="minorHAnsi"/>
                <w:b/>
                <w:bCs/>
              </w:rPr>
            </w:pPr>
            <w:r>
              <w:rPr>
                <w:rFonts w:cstheme="minorHAnsi"/>
                <w:b/>
                <w:bCs/>
              </w:rPr>
              <w:t xml:space="preserve">NOP §§ 205.103, </w:t>
            </w:r>
            <w:r w:rsidR="00972D8A">
              <w:rPr>
                <w:rFonts w:cstheme="minorHAnsi"/>
                <w:b/>
                <w:bCs/>
              </w:rPr>
              <w:t xml:space="preserve">205.201, </w:t>
            </w:r>
            <w:r>
              <w:rPr>
                <w:rFonts w:cstheme="minorHAnsi"/>
                <w:b/>
                <w:bCs/>
              </w:rPr>
              <w:t>205.272, 205.</w:t>
            </w:r>
            <w:r w:rsidR="00972D8A">
              <w:rPr>
                <w:rFonts w:cstheme="minorHAnsi"/>
                <w:b/>
                <w:bCs/>
              </w:rPr>
              <w:t>300-311</w:t>
            </w:r>
          </w:p>
        </w:tc>
      </w:tr>
      <w:tr w:rsidR="00A7681C" w:rsidRPr="00C36EF1" w14:paraId="0E787266" w14:textId="77777777" w:rsidTr="003F1087">
        <w:trPr>
          <w:cantSplit/>
          <w:trHeight w:val="360"/>
        </w:trPr>
        <w:tc>
          <w:tcPr>
            <w:tcW w:w="10795" w:type="dxa"/>
            <w:gridSpan w:val="24"/>
            <w:shd w:val="clear" w:color="auto" w:fill="D9D9D9" w:themeFill="background1" w:themeFillShade="D9"/>
          </w:tcPr>
          <w:p w14:paraId="6D9F2C6E" w14:textId="6DDDF354" w:rsidR="00A7681C" w:rsidRPr="008101D1" w:rsidRDefault="00A7681C" w:rsidP="00A7681C">
            <w:pPr>
              <w:pStyle w:val="NoSpacing"/>
              <w:ind w:left="-30"/>
              <w:rPr>
                <w:rFonts w:cstheme="minorHAnsi"/>
                <w:b/>
                <w:bCs/>
                <w:sz w:val="20"/>
                <w:szCs w:val="20"/>
              </w:rPr>
            </w:pPr>
            <w:r w:rsidRPr="008101D1">
              <w:rPr>
                <w:rFonts w:cstheme="minorHAnsi"/>
                <w:b/>
                <w:bCs/>
                <w:sz w:val="20"/>
                <w:szCs w:val="20"/>
              </w:rPr>
              <w:t>A. Sourcing Products</w:t>
            </w:r>
          </w:p>
        </w:tc>
      </w:tr>
      <w:tr w:rsidR="00A7681C" w:rsidRPr="00C36EF1" w14:paraId="1D9F1897" w14:textId="77777777" w:rsidTr="003F1087">
        <w:trPr>
          <w:cantSplit/>
          <w:trHeight w:val="548"/>
        </w:trPr>
        <w:tc>
          <w:tcPr>
            <w:tcW w:w="8906" w:type="dxa"/>
            <w:gridSpan w:val="22"/>
            <w:tcBorders>
              <w:right w:val="nil"/>
            </w:tcBorders>
          </w:tcPr>
          <w:p w14:paraId="4408698C" w14:textId="5499583B" w:rsidR="00A7681C" w:rsidRDefault="00A7681C" w:rsidP="00A7681C">
            <w:pPr>
              <w:pStyle w:val="NoSpacing"/>
              <w:ind w:left="-30"/>
              <w:rPr>
                <w:rFonts w:cstheme="minorHAnsi"/>
                <w:sz w:val="20"/>
                <w:szCs w:val="20"/>
              </w:rPr>
            </w:pPr>
            <w:r>
              <w:rPr>
                <w:rFonts w:cstheme="minorHAnsi"/>
                <w:sz w:val="20"/>
                <w:szCs w:val="20"/>
              </w:rPr>
              <w:t>1. Do you sell crops/products (organic and nonorganic) that you source from other operations?</w:t>
            </w:r>
          </w:p>
          <w:p w14:paraId="03BF1F6A" w14:textId="06E473A3" w:rsidR="00A7681C" w:rsidRPr="008101D1" w:rsidRDefault="009B5B59" w:rsidP="00A7681C">
            <w:pPr>
              <w:pStyle w:val="NoSpacing"/>
              <w:ind w:left="-30"/>
              <w:rPr>
                <w:rFonts w:cstheme="minorHAnsi"/>
                <w:sz w:val="20"/>
                <w:szCs w:val="20"/>
              </w:rPr>
            </w:pPr>
            <w:r>
              <w:rPr>
                <w:rFonts w:cstheme="minorHAnsi"/>
                <w:i/>
                <w:iCs/>
                <w:sz w:val="20"/>
                <w:szCs w:val="20"/>
              </w:rPr>
              <w:t xml:space="preserve">    </w:t>
            </w:r>
            <w:r w:rsidR="00A7681C">
              <w:rPr>
                <w:rFonts w:cstheme="minorHAnsi"/>
                <w:i/>
                <w:iCs/>
                <w:sz w:val="20"/>
                <w:szCs w:val="20"/>
              </w:rPr>
              <w:t>If Yes, complete the table below or attach a comparable list, and answer (2</w:t>
            </w:r>
            <w:r>
              <w:rPr>
                <w:rFonts w:cstheme="minorHAnsi"/>
                <w:i/>
                <w:iCs/>
                <w:sz w:val="20"/>
                <w:szCs w:val="20"/>
              </w:rPr>
              <w:t>)</w:t>
            </w:r>
            <w:r w:rsidR="00A7681C">
              <w:rPr>
                <w:rFonts w:cstheme="minorHAnsi"/>
                <w:i/>
                <w:iCs/>
                <w:sz w:val="20"/>
                <w:szCs w:val="20"/>
              </w:rPr>
              <w:t xml:space="preserve"> below: </w:t>
            </w:r>
          </w:p>
        </w:tc>
        <w:tc>
          <w:tcPr>
            <w:tcW w:w="1889" w:type="dxa"/>
            <w:gridSpan w:val="2"/>
            <w:tcBorders>
              <w:left w:val="nil"/>
            </w:tcBorders>
          </w:tcPr>
          <w:p w14:paraId="714FCE02" w14:textId="3AE2829F" w:rsidR="00A7681C" w:rsidRDefault="00A7681C" w:rsidP="009B5B59">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56E00828" w14:textId="77777777" w:rsidTr="003F1087">
        <w:trPr>
          <w:cantSplit/>
          <w:trHeight w:val="432"/>
        </w:trPr>
        <w:tc>
          <w:tcPr>
            <w:tcW w:w="2946" w:type="dxa"/>
            <w:gridSpan w:val="4"/>
            <w:shd w:val="clear" w:color="auto" w:fill="F2F2F2" w:themeFill="background1" w:themeFillShade="F2"/>
          </w:tcPr>
          <w:p w14:paraId="32B1EBCD" w14:textId="28C3FF89" w:rsidR="00A7681C" w:rsidRPr="008101D1" w:rsidRDefault="00A7681C" w:rsidP="00A7681C">
            <w:pPr>
              <w:pStyle w:val="NoSpacing"/>
              <w:ind w:left="-30"/>
              <w:jc w:val="center"/>
              <w:rPr>
                <w:rFonts w:cstheme="minorHAnsi"/>
                <w:b/>
                <w:bCs/>
                <w:sz w:val="20"/>
                <w:szCs w:val="20"/>
              </w:rPr>
            </w:pPr>
            <w:r>
              <w:rPr>
                <w:rFonts w:cstheme="minorHAnsi"/>
                <w:b/>
                <w:bCs/>
                <w:sz w:val="20"/>
                <w:szCs w:val="20"/>
              </w:rPr>
              <w:t xml:space="preserve">Source </w:t>
            </w:r>
            <w:r w:rsidRPr="008101D1">
              <w:rPr>
                <w:rFonts w:cstheme="minorHAnsi"/>
                <w:b/>
                <w:bCs/>
                <w:sz w:val="20"/>
                <w:szCs w:val="20"/>
              </w:rPr>
              <w:t>Operation Name</w:t>
            </w:r>
          </w:p>
        </w:tc>
        <w:tc>
          <w:tcPr>
            <w:tcW w:w="3353" w:type="dxa"/>
            <w:gridSpan w:val="10"/>
            <w:shd w:val="clear" w:color="auto" w:fill="F2F2F2" w:themeFill="background1" w:themeFillShade="F2"/>
          </w:tcPr>
          <w:p w14:paraId="6EAFF74E" w14:textId="134FF726" w:rsidR="00A7681C" w:rsidRPr="008101D1" w:rsidRDefault="00A7681C" w:rsidP="00A7681C">
            <w:pPr>
              <w:pStyle w:val="NoSpacing"/>
              <w:ind w:left="-30"/>
              <w:jc w:val="center"/>
              <w:rPr>
                <w:rFonts w:cstheme="minorHAnsi"/>
                <w:b/>
                <w:bCs/>
                <w:sz w:val="20"/>
                <w:szCs w:val="20"/>
              </w:rPr>
            </w:pPr>
            <w:r w:rsidRPr="008101D1">
              <w:rPr>
                <w:rFonts w:cstheme="minorHAnsi"/>
                <w:b/>
                <w:bCs/>
                <w:sz w:val="20"/>
                <w:szCs w:val="20"/>
              </w:rPr>
              <w:t>Crops/Products</w:t>
            </w:r>
          </w:p>
        </w:tc>
        <w:tc>
          <w:tcPr>
            <w:tcW w:w="4496" w:type="dxa"/>
            <w:gridSpan w:val="10"/>
            <w:shd w:val="clear" w:color="auto" w:fill="F2F2F2" w:themeFill="background1" w:themeFillShade="F2"/>
          </w:tcPr>
          <w:p w14:paraId="44213B6A" w14:textId="1DA7EEF4" w:rsidR="00A7681C" w:rsidRPr="008101D1" w:rsidRDefault="00A7681C" w:rsidP="00A7681C">
            <w:pPr>
              <w:pStyle w:val="NoSpacing"/>
              <w:ind w:left="-30"/>
              <w:jc w:val="center"/>
              <w:rPr>
                <w:rFonts w:cstheme="minorHAnsi"/>
                <w:b/>
                <w:bCs/>
                <w:sz w:val="20"/>
                <w:szCs w:val="20"/>
              </w:rPr>
            </w:pPr>
            <w:r w:rsidRPr="008101D1">
              <w:rPr>
                <w:rFonts w:cstheme="minorHAnsi"/>
                <w:b/>
                <w:bCs/>
                <w:sz w:val="20"/>
                <w:szCs w:val="20"/>
              </w:rPr>
              <w:t xml:space="preserve">Certified </w:t>
            </w:r>
            <w:r>
              <w:rPr>
                <w:rFonts w:cstheme="minorHAnsi"/>
                <w:b/>
                <w:bCs/>
                <w:sz w:val="20"/>
                <w:szCs w:val="20"/>
              </w:rPr>
              <w:t>O</w:t>
            </w:r>
            <w:r w:rsidRPr="008101D1">
              <w:rPr>
                <w:rFonts w:cstheme="minorHAnsi"/>
                <w:b/>
                <w:bCs/>
                <w:sz w:val="20"/>
                <w:szCs w:val="20"/>
              </w:rPr>
              <w:t>rganic? (yes/no)</w:t>
            </w:r>
          </w:p>
          <w:p w14:paraId="58307AB3" w14:textId="55C7E481" w:rsidR="00A7681C" w:rsidRPr="008101D1" w:rsidRDefault="00A7681C" w:rsidP="00A7681C">
            <w:pPr>
              <w:pStyle w:val="NoSpacing"/>
              <w:ind w:left="-30"/>
              <w:jc w:val="center"/>
              <w:rPr>
                <w:rFonts w:cstheme="minorHAnsi"/>
                <w:b/>
                <w:bCs/>
                <w:i/>
                <w:iCs/>
                <w:sz w:val="20"/>
                <w:szCs w:val="20"/>
              </w:rPr>
            </w:pPr>
            <w:r w:rsidRPr="008101D1">
              <w:rPr>
                <w:rFonts w:cstheme="minorHAnsi"/>
                <w:b/>
                <w:bCs/>
                <w:i/>
                <w:iCs/>
                <w:sz w:val="20"/>
                <w:szCs w:val="20"/>
              </w:rPr>
              <w:t>If Yes, attach organic certificate</w:t>
            </w:r>
          </w:p>
        </w:tc>
      </w:tr>
      <w:tr w:rsidR="00A7681C" w:rsidRPr="00C36EF1" w14:paraId="53D23779" w14:textId="77777777" w:rsidTr="003F1087">
        <w:trPr>
          <w:cantSplit/>
          <w:trHeight w:val="432"/>
        </w:trPr>
        <w:tc>
          <w:tcPr>
            <w:tcW w:w="2946" w:type="dxa"/>
            <w:gridSpan w:val="4"/>
          </w:tcPr>
          <w:p w14:paraId="23A364CE" w14:textId="30120442"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3353" w:type="dxa"/>
            <w:gridSpan w:val="10"/>
          </w:tcPr>
          <w:p w14:paraId="4E5EF00D" w14:textId="3E3A2BE6"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4496" w:type="dxa"/>
            <w:gridSpan w:val="10"/>
          </w:tcPr>
          <w:p w14:paraId="2B2C0BEC" w14:textId="58B2DAD0"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72421F8A" w14:textId="77777777" w:rsidTr="003F1087">
        <w:trPr>
          <w:cantSplit/>
          <w:trHeight w:val="432"/>
        </w:trPr>
        <w:tc>
          <w:tcPr>
            <w:tcW w:w="2946" w:type="dxa"/>
            <w:gridSpan w:val="4"/>
          </w:tcPr>
          <w:p w14:paraId="56521A23" w14:textId="6081499C"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3353" w:type="dxa"/>
            <w:gridSpan w:val="10"/>
          </w:tcPr>
          <w:p w14:paraId="26C191F9" w14:textId="5AF1BCAA"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4496" w:type="dxa"/>
            <w:gridSpan w:val="10"/>
          </w:tcPr>
          <w:p w14:paraId="6B09CE74" w14:textId="06DF9B2E"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2E84795B" w14:textId="77777777" w:rsidTr="003F1087">
        <w:trPr>
          <w:cantSplit/>
          <w:trHeight w:val="432"/>
        </w:trPr>
        <w:tc>
          <w:tcPr>
            <w:tcW w:w="2946" w:type="dxa"/>
            <w:gridSpan w:val="4"/>
          </w:tcPr>
          <w:p w14:paraId="6062892A" w14:textId="4B50E9E2"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3353" w:type="dxa"/>
            <w:gridSpan w:val="10"/>
          </w:tcPr>
          <w:p w14:paraId="3F34F689" w14:textId="7A296973"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4496" w:type="dxa"/>
            <w:gridSpan w:val="10"/>
          </w:tcPr>
          <w:p w14:paraId="6DE2BD49" w14:textId="21BF65A1"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67AE2228" w14:textId="77777777" w:rsidTr="003F1087">
        <w:trPr>
          <w:cantSplit/>
          <w:trHeight w:val="432"/>
        </w:trPr>
        <w:tc>
          <w:tcPr>
            <w:tcW w:w="2946" w:type="dxa"/>
            <w:gridSpan w:val="4"/>
          </w:tcPr>
          <w:p w14:paraId="33F01E9B" w14:textId="46AA86E9"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3353" w:type="dxa"/>
            <w:gridSpan w:val="10"/>
          </w:tcPr>
          <w:p w14:paraId="1DD2F0EF" w14:textId="1706860B"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4496" w:type="dxa"/>
            <w:gridSpan w:val="10"/>
          </w:tcPr>
          <w:p w14:paraId="4071C562" w14:textId="70510EF6"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199B7F28" w14:textId="77777777" w:rsidTr="003F1087">
        <w:trPr>
          <w:cantSplit/>
          <w:trHeight w:val="638"/>
        </w:trPr>
        <w:tc>
          <w:tcPr>
            <w:tcW w:w="7804" w:type="dxa"/>
            <w:gridSpan w:val="19"/>
            <w:tcBorders>
              <w:right w:val="nil"/>
            </w:tcBorders>
          </w:tcPr>
          <w:p w14:paraId="59E026D8" w14:textId="407764A6" w:rsidR="00A7681C" w:rsidRDefault="00A7681C" w:rsidP="009B5B59">
            <w:pPr>
              <w:pStyle w:val="NoSpacing"/>
              <w:ind w:left="-30"/>
              <w:rPr>
                <w:rFonts w:cstheme="minorHAnsi"/>
                <w:sz w:val="20"/>
                <w:szCs w:val="20"/>
              </w:rPr>
            </w:pPr>
            <w:r>
              <w:rPr>
                <w:rFonts w:cstheme="minorHAnsi"/>
                <w:sz w:val="20"/>
                <w:szCs w:val="20"/>
              </w:rPr>
              <w:t xml:space="preserve">2. Describe how you ensure that organic products are not commingled with nonorganic products during sourcing and transport: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991" w:type="dxa"/>
            <w:gridSpan w:val="5"/>
            <w:tcBorders>
              <w:left w:val="nil"/>
            </w:tcBorders>
          </w:tcPr>
          <w:p w14:paraId="529AD99F" w14:textId="5090F61E"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N/A, I only source certified organic products</w:t>
            </w:r>
          </w:p>
        </w:tc>
      </w:tr>
      <w:tr w:rsidR="00A7681C" w:rsidRPr="00C36EF1" w14:paraId="1976AF5C" w14:textId="77777777" w:rsidTr="003F1087">
        <w:trPr>
          <w:cantSplit/>
          <w:trHeight w:val="360"/>
        </w:trPr>
        <w:tc>
          <w:tcPr>
            <w:tcW w:w="10795" w:type="dxa"/>
            <w:gridSpan w:val="24"/>
            <w:tcBorders>
              <w:bottom w:val="single" w:sz="4" w:space="0" w:color="auto"/>
            </w:tcBorders>
            <w:shd w:val="clear" w:color="auto" w:fill="D9D9D9" w:themeFill="background1" w:themeFillShade="D9"/>
          </w:tcPr>
          <w:p w14:paraId="6298C2D1" w14:textId="18D09208" w:rsidR="00A7681C" w:rsidRPr="00BC2CBC" w:rsidRDefault="00A7681C" w:rsidP="00A7681C">
            <w:pPr>
              <w:pStyle w:val="NoSpacing"/>
              <w:ind w:left="-30"/>
              <w:rPr>
                <w:rFonts w:cstheme="minorHAnsi"/>
                <w:b/>
                <w:bCs/>
                <w:sz w:val="20"/>
                <w:szCs w:val="20"/>
              </w:rPr>
            </w:pPr>
            <w:r w:rsidRPr="00BC2CBC">
              <w:rPr>
                <w:rFonts w:cstheme="minorHAnsi"/>
                <w:b/>
                <w:bCs/>
                <w:sz w:val="20"/>
                <w:szCs w:val="20"/>
              </w:rPr>
              <w:t>B. Marketing</w:t>
            </w:r>
          </w:p>
        </w:tc>
      </w:tr>
      <w:tr w:rsidR="00A7681C" w:rsidRPr="00C36EF1" w14:paraId="7DB3B274" w14:textId="77777777" w:rsidTr="003F1087">
        <w:trPr>
          <w:cantSplit/>
          <w:trHeight w:val="287"/>
        </w:trPr>
        <w:tc>
          <w:tcPr>
            <w:tcW w:w="10795" w:type="dxa"/>
            <w:gridSpan w:val="24"/>
            <w:tcBorders>
              <w:bottom w:val="nil"/>
            </w:tcBorders>
          </w:tcPr>
          <w:p w14:paraId="10CF59C6" w14:textId="289FCBBA" w:rsidR="00A7681C" w:rsidRDefault="00A7681C" w:rsidP="00A7681C">
            <w:pPr>
              <w:pStyle w:val="NoSpacing"/>
              <w:ind w:left="-30"/>
              <w:rPr>
                <w:rFonts w:cstheme="minorHAnsi"/>
                <w:sz w:val="20"/>
                <w:szCs w:val="20"/>
              </w:rPr>
            </w:pPr>
            <w:r>
              <w:rPr>
                <w:rFonts w:cstheme="minorHAnsi"/>
                <w:sz w:val="20"/>
                <w:szCs w:val="20"/>
              </w:rPr>
              <w:t>1. Select all the marketing venues used to sell organic crops produced on your operation or sourced from other operations:</w:t>
            </w:r>
          </w:p>
        </w:tc>
      </w:tr>
      <w:tr w:rsidR="000C739D" w:rsidRPr="00C36EF1" w14:paraId="6B98DC6F" w14:textId="77777777" w:rsidTr="003F1087">
        <w:trPr>
          <w:cantSplit/>
          <w:trHeight w:val="818"/>
        </w:trPr>
        <w:tc>
          <w:tcPr>
            <w:tcW w:w="1927" w:type="dxa"/>
            <w:gridSpan w:val="2"/>
            <w:tcBorders>
              <w:top w:val="nil"/>
              <w:bottom w:val="nil"/>
              <w:right w:val="nil"/>
            </w:tcBorders>
          </w:tcPr>
          <w:p w14:paraId="33972C53" w14:textId="4C1E70ED"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F</w:t>
            </w:r>
            <w:r w:rsidR="00A7681C">
              <w:rPr>
                <w:rFonts w:cstheme="minorHAnsi"/>
                <w:sz w:val="20"/>
                <w:szCs w:val="20"/>
              </w:rPr>
              <w:t>armers market</w:t>
            </w:r>
          </w:p>
          <w:p w14:paraId="5AF79CB4" w14:textId="75D6057A"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O</w:t>
            </w:r>
            <w:r w:rsidR="00A7681C">
              <w:rPr>
                <w:rFonts w:cstheme="minorHAnsi"/>
                <w:sz w:val="20"/>
                <w:szCs w:val="20"/>
              </w:rPr>
              <w:t>n-farm retail</w:t>
            </w:r>
          </w:p>
          <w:p w14:paraId="7C046899" w14:textId="5BE33BAF"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O</w:t>
            </w:r>
            <w:r w:rsidR="00A7681C">
              <w:rPr>
                <w:rFonts w:cstheme="minorHAnsi"/>
                <w:sz w:val="20"/>
                <w:szCs w:val="20"/>
              </w:rPr>
              <w:t>nline retail</w:t>
            </w:r>
          </w:p>
        </w:tc>
        <w:tc>
          <w:tcPr>
            <w:tcW w:w="1948" w:type="dxa"/>
            <w:gridSpan w:val="7"/>
            <w:tcBorders>
              <w:top w:val="nil"/>
              <w:left w:val="nil"/>
              <w:bottom w:val="nil"/>
              <w:right w:val="nil"/>
            </w:tcBorders>
          </w:tcPr>
          <w:p w14:paraId="0452A49C" w14:textId="344F34B4"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F</w:t>
            </w:r>
            <w:r w:rsidR="00A7681C">
              <w:rPr>
                <w:rFonts w:cstheme="minorHAnsi"/>
                <w:sz w:val="20"/>
                <w:szCs w:val="20"/>
              </w:rPr>
              <w:t>arm stands</w:t>
            </w:r>
          </w:p>
          <w:p w14:paraId="372463A0" w14:textId="38734F9E"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U</w:t>
            </w:r>
            <w:r w:rsidR="00A7681C">
              <w:rPr>
                <w:rFonts w:cstheme="minorHAnsi"/>
                <w:sz w:val="20"/>
                <w:szCs w:val="20"/>
              </w:rPr>
              <w:t>-pick</w:t>
            </w:r>
          </w:p>
          <w:p w14:paraId="502DB8C8" w14:textId="45A905B5"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D</w:t>
            </w:r>
            <w:r w:rsidR="00A7681C">
              <w:rPr>
                <w:rFonts w:cstheme="minorHAnsi"/>
                <w:sz w:val="20"/>
                <w:szCs w:val="20"/>
              </w:rPr>
              <w:t>irect to retail</w:t>
            </w:r>
          </w:p>
        </w:tc>
        <w:tc>
          <w:tcPr>
            <w:tcW w:w="3929" w:type="dxa"/>
            <w:gridSpan w:val="10"/>
            <w:tcBorders>
              <w:top w:val="nil"/>
              <w:left w:val="nil"/>
              <w:bottom w:val="nil"/>
              <w:right w:val="nil"/>
            </w:tcBorders>
          </w:tcPr>
          <w:p w14:paraId="66C7860F" w14:textId="4066EE1B"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CSA/subscription service</w:t>
            </w:r>
          </w:p>
          <w:p w14:paraId="0F6EEC75" w14:textId="1BE2A7F4"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B</w:t>
            </w:r>
            <w:r w:rsidR="00A7681C">
              <w:rPr>
                <w:rFonts w:cstheme="minorHAnsi"/>
                <w:sz w:val="20"/>
                <w:szCs w:val="20"/>
              </w:rPr>
              <w:t>ulk commodities to processor</w:t>
            </w:r>
          </w:p>
          <w:p w14:paraId="0516AC99" w14:textId="24205A7A"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C</w:t>
            </w:r>
            <w:r w:rsidR="00A7681C">
              <w:rPr>
                <w:rFonts w:cstheme="minorHAnsi"/>
                <w:sz w:val="20"/>
                <w:szCs w:val="20"/>
              </w:rPr>
              <w:t>ontract to buyer</w:t>
            </w:r>
          </w:p>
        </w:tc>
        <w:tc>
          <w:tcPr>
            <w:tcW w:w="2991" w:type="dxa"/>
            <w:gridSpan w:val="5"/>
            <w:tcBorders>
              <w:top w:val="nil"/>
              <w:left w:val="nil"/>
              <w:bottom w:val="nil"/>
            </w:tcBorders>
          </w:tcPr>
          <w:p w14:paraId="586EE401" w14:textId="7902292D"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W</w:t>
            </w:r>
            <w:r w:rsidR="00A7681C">
              <w:rPr>
                <w:rFonts w:cstheme="minorHAnsi"/>
                <w:sz w:val="20"/>
                <w:szCs w:val="20"/>
              </w:rPr>
              <w:t>holesale</w:t>
            </w:r>
          </w:p>
          <w:p w14:paraId="466640F2" w14:textId="18F238C5" w:rsidR="00BE0189" w:rsidRDefault="00BE0189"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Restaurants</w:t>
            </w:r>
          </w:p>
          <w:p w14:paraId="228F3960" w14:textId="1234017E"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O</w:t>
            </w:r>
            <w:r w:rsidR="00A7681C">
              <w:rPr>
                <w:rFonts w:cstheme="minorHAnsi"/>
                <w:sz w:val="20"/>
                <w:szCs w:val="20"/>
              </w:rPr>
              <w:t xml:space="preserve">ther (describe):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A7681C" w:rsidRPr="00C36EF1" w14:paraId="5D95647E" w14:textId="77777777" w:rsidTr="003F1087">
        <w:trPr>
          <w:cantSplit/>
          <w:trHeight w:val="1583"/>
        </w:trPr>
        <w:tc>
          <w:tcPr>
            <w:tcW w:w="10795" w:type="dxa"/>
            <w:gridSpan w:val="24"/>
            <w:tcBorders>
              <w:top w:val="nil"/>
              <w:bottom w:val="nil"/>
            </w:tcBorders>
          </w:tcPr>
          <w:p w14:paraId="3DAD91AF" w14:textId="01E9306A" w:rsidR="00A7681C" w:rsidRDefault="00A7681C" w:rsidP="00A7681C">
            <w:pPr>
              <w:pStyle w:val="NoSpacing"/>
              <w:ind w:left="-30"/>
              <w:rPr>
                <w:rFonts w:cstheme="minorHAnsi"/>
                <w:sz w:val="20"/>
                <w:szCs w:val="20"/>
              </w:rPr>
            </w:pPr>
            <w:r>
              <w:rPr>
                <w:rFonts w:cstheme="minorHAnsi"/>
                <w:sz w:val="20"/>
                <w:szCs w:val="20"/>
              </w:rPr>
              <w:t>2. For all marketing that is NOT direct to consumer (e.g., bulk commodities to processor, wholesale, contract to buyer, etc.), how do you ensure that all organic products sold are traceable back to your certified operation? (select all that apply):</w:t>
            </w:r>
          </w:p>
          <w:p w14:paraId="2AA6CCD1" w14:textId="2FDC70A1"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Include operation name and identification of the product as organic on all sales documentation (invoices, BOLs, etc.)</w:t>
            </w:r>
          </w:p>
          <w:p w14:paraId="6DECC537" w14:textId="36D9AEF9"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Use nonretail containers that include the operation name and identification of the product as organic</w:t>
            </w:r>
          </w:p>
          <w:p w14:paraId="39802B00" w14:textId="2265A0F4"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N/A, all sales are direct to consumer</w:t>
            </w:r>
          </w:p>
          <w:p w14:paraId="1EF5FA70" w14:textId="457D9374" w:rsidR="00A7681C" w:rsidRDefault="009C1694"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 xml:space="preserve">Other (describe):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A7681C" w:rsidRPr="00C36EF1" w14:paraId="1232B255" w14:textId="77777777" w:rsidTr="003F1087">
        <w:trPr>
          <w:cantSplit/>
          <w:trHeight w:val="530"/>
        </w:trPr>
        <w:tc>
          <w:tcPr>
            <w:tcW w:w="7167" w:type="dxa"/>
            <w:gridSpan w:val="16"/>
            <w:tcBorders>
              <w:top w:val="nil"/>
              <w:bottom w:val="nil"/>
              <w:right w:val="nil"/>
            </w:tcBorders>
          </w:tcPr>
          <w:p w14:paraId="70C4966B" w14:textId="122C0099" w:rsidR="00A7681C" w:rsidRDefault="00A7681C" w:rsidP="00A7681C">
            <w:pPr>
              <w:pStyle w:val="NoSpacing"/>
              <w:ind w:left="-30"/>
              <w:rPr>
                <w:rFonts w:cstheme="minorHAnsi"/>
                <w:sz w:val="20"/>
                <w:szCs w:val="20"/>
              </w:rPr>
            </w:pPr>
            <w:r>
              <w:rPr>
                <w:rFonts w:cstheme="minorHAnsi"/>
                <w:sz w:val="20"/>
                <w:szCs w:val="20"/>
              </w:rPr>
              <w:t xml:space="preserve">3. Describe all direct marketing venues below. Include CSAs, farm stands, farmers markets, u-pick, and online sales below. </w:t>
            </w:r>
          </w:p>
        </w:tc>
        <w:tc>
          <w:tcPr>
            <w:tcW w:w="3628" w:type="dxa"/>
            <w:gridSpan w:val="8"/>
            <w:tcBorders>
              <w:top w:val="nil"/>
              <w:left w:val="nil"/>
              <w:bottom w:val="nil"/>
            </w:tcBorders>
          </w:tcPr>
          <w:p w14:paraId="4FC9F7C2" w14:textId="04D8E932"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N/A, no sales at direct marketing venues</w:t>
            </w:r>
            <w:r w:rsidR="00D94A26">
              <w:rPr>
                <w:rFonts w:cstheme="minorHAnsi"/>
                <w:sz w:val="20"/>
                <w:szCs w:val="20"/>
              </w:rPr>
              <w:t xml:space="preserve">. Move to Section C. </w:t>
            </w:r>
          </w:p>
        </w:tc>
      </w:tr>
      <w:tr w:rsidR="00A7681C" w:rsidRPr="00C36EF1" w14:paraId="5C76D5FD" w14:textId="77777777" w:rsidTr="003F1087">
        <w:trPr>
          <w:cantSplit/>
          <w:trHeight w:val="432"/>
        </w:trPr>
        <w:tc>
          <w:tcPr>
            <w:tcW w:w="7167" w:type="dxa"/>
            <w:gridSpan w:val="16"/>
            <w:tcBorders>
              <w:top w:val="nil"/>
              <w:right w:val="nil"/>
            </w:tcBorders>
          </w:tcPr>
          <w:p w14:paraId="0CBBA427" w14:textId="7AC99963" w:rsidR="00A7681C" w:rsidRDefault="00A7681C" w:rsidP="00151BCB">
            <w:pPr>
              <w:pStyle w:val="NoSpacing"/>
              <w:ind w:left="165"/>
              <w:rPr>
                <w:rFonts w:cstheme="minorHAnsi"/>
                <w:sz w:val="20"/>
                <w:szCs w:val="20"/>
              </w:rPr>
            </w:pPr>
            <w:r>
              <w:rPr>
                <w:rFonts w:cstheme="minorHAnsi"/>
                <w:sz w:val="20"/>
                <w:szCs w:val="20"/>
              </w:rPr>
              <w:t>(a) Farmers’ Markets</w:t>
            </w:r>
          </w:p>
        </w:tc>
        <w:tc>
          <w:tcPr>
            <w:tcW w:w="3628" w:type="dxa"/>
            <w:gridSpan w:val="8"/>
            <w:tcBorders>
              <w:top w:val="nil"/>
              <w:left w:val="nil"/>
            </w:tcBorders>
          </w:tcPr>
          <w:p w14:paraId="41FE8666" w14:textId="0734F20D"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N/A, no sales at farmers’ markets</w:t>
            </w:r>
          </w:p>
        </w:tc>
      </w:tr>
      <w:tr w:rsidR="00A7681C" w:rsidRPr="00C36EF1" w14:paraId="40B685DC" w14:textId="77777777" w:rsidTr="003F1087">
        <w:trPr>
          <w:cantSplit/>
          <w:trHeight w:val="432"/>
        </w:trPr>
        <w:tc>
          <w:tcPr>
            <w:tcW w:w="3150" w:type="dxa"/>
            <w:gridSpan w:val="6"/>
            <w:shd w:val="clear" w:color="auto" w:fill="F2F2F2" w:themeFill="background1" w:themeFillShade="F2"/>
          </w:tcPr>
          <w:p w14:paraId="523C376B" w14:textId="7E59BCD5" w:rsidR="00A7681C" w:rsidRPr="00D55377" w:rsidRDefault="00A7681C" w:rsidP="00A7681C">
            <w:pPr>
              <w:pStyle w:val="NoSpacing"/>
              <w:ind w:left="-30"/>
              <w:jc w:val="center"/>
              <w:rPr>
                <w:rFonts w:cstheme="minorHAnsi"/>
                <w:b/>
                <w:bCs/>
                <w:sz w:val="20"/>
                <w:szCs w:val="20"/>
              </w:rPr>
            </w:pPr>
            <w:r w:rsidRPr="00D55377">
              <w:rPr>
                <w:rFonts w:cstheme="minorHAnsi"/>
                <w:b/>
                <w:bCs/>
                <w:sz w:val="20"/>
                <w:szCs w:val="20"/>
              </w:rPr>
              <w:t xml:space="preserve">Name of </w:t>
            </w:r>
            <w:r>
              <w:rPr>
                <w:rFonts w:cstheme="minorHAnsi"/>
                <w:b/>
                <w:bCs/>
                <w:sz w:val="20"/>
                <w:szCs w:val="20"/>
              </w:rPr>
              <w:t>M</w:t>
            </w:r>
            <w:r w:rsidRPr="00D55377">
              <w:rPr>
                <w:rFonts w:cstheme="minorHAnsi"/>
                <w:b/>
                <w:bCs/>
                <w:sz w:val="20"/>
                <w:szCs w:val="20"/>
              </w:rPr>
              <w:t xml:space="preserve">arket and/or </w:t>
            </w:r>
            <w:r>
              <w:rPr>
                <w:rFonts w:cstheme="minorHAnsi"/>
                <w:b/>
                <w:bCs/>
                <w:sz w:val="20"/>
                <w:szCs w:val="20"/>
              </w:rPr>
              <w:t>O</w:t>
            </w:r>
            <w:r w:rsidRPr="00D55377">
              <w:rPr>
                <w:rFonts w:cstheme="minorHAnsi"/>
                <w:b/>
                <w:bCs/>
                <w:sz w:val="20"/>
                <w:szCs w:val="20"/>
              </w:rPr>
              <w:t>rganization</w:t>
            </w:r>
          </w:p>
        </w:tc>
        <w:tc>
          <w:tcPr>
            <w:tcW w:w="3420" w:type="dxa"/>
            <w:gridSpan w:val="9"/>
            <w:shd w:val="clear" w:color="auto" w:fill="F2F2F2" w:themeFill="background1" w:themeFillShade="F2"/>
          </w:tcPr>
          <w:p w14:paraId="6B26F0E4" w14:textId="3558A1BA" w:rsidR="00A7681C" w:rsidRPr="00D55377" w:rsidRDefault="00A7681C" w:rsidP="00A7681C">
            <w:pPr>
              <w:pStyle w:val="NoSpacing"/>
              <w:ind w:left="-30"/>
              <w:jc w:val="center"/>
              <w:rPr>
                <w:rFonts w:cstheme="minorHAnsi"/>
                <w:b/>
                <w:bCs/>
                <w:sz w:val="20"/>
                <w:szCs w:val="20"/>
              </w:rPr>
            </w:pPr>
            <w:r w:rsidRPr="00D55377">
              <w:rPr>
                <w:rFonts w:cstheme="minorHAnsi"/>
                <w:b/>
                <w:bCs/>
                <w:sz w:val="20"/>
                <w:szCs w:val="20"/>
              </w:rPr>
              <w:t>Market Address</w:t>
            </w:r>
          </w:p>
        </w:tc>
        <w:tc>
          <w:tcPr>
            <w:tcW w:w="1976" w:type="dxa"/>
            <w:gridSpan w:val="6"/>
            <w:shd w:val="clear" w:color="auto" w:fill="F2F2F2" w:themeFill="background1" w:themeFillShade="F2"/>
          </w:tcPr>
          <w:p w14:paraId="4FF43FAE" w14:textId="2769B940" w:rsidR="00A7681C" w:rsidRPr="00D55377" w:rsidRDefault="00A7681C" w:rsidP="00A7681C">
            <w:pPr>
              <w:pStyle w:val="NoSpacing"/>
              <w:ind w:left="-30"/>
              <w:jc w:val="center"/>
              <w:rPr>
                <w:rFonts w:cstheme="minorHAnsi"/>
                <w:b/>
                <w:bCs/>
                <w:sz w:val="20"/>
                <w:szCs w:val="20"/>
              </w:rPr>
            </w:pPr>
            <w:r w:rsidRPr="00D55377">
              <w:rPr>
                <w:rFonts w:cstheme="minorHAnsi"/>
                <w:b/>
                <w:bCs/>
                <w:sz w:val="20"/>
                <w:szCs w:val="20"/>
              </w:rPr>
              <w:t>Day(s)</w:t>
            </w:r>
          </w:p>
        </w:tc>
        <w:tc>
          <w:tcPr>
            <w:tcW w:w="2249" w:type="dxa"/>
            <w:gridSpan w:val="3"/>
            <w:shd w:val="clear" w:color="auto" w:fill="F2F2F2" w:themeFill="background1" w:themeFillShade="F2"/>
          </w:tcPr>
          <w:p w14:paraId="45E6C23D" w14:textId="19DAAA8D" w:rsidR="00A7681C" w:rsidRPr="00D55377" w:rsidRDefault="00A7681C" w:rsidP="00A7681C">
            <w:pPr>
              <w:pStyle w:val="NoSpacing"/>
              <w:ind w:left="-30"/>
              <w:jc w:val="center"/>
              <w:rPr>
                <w:rFonts w:cstheme="minorHAnsi"/>
                <w:b/>
                <w:bCs/>
                <w:sz w:val="20"/>
                <w:szCs w:val="20"/>
              </w:rPr>
            </w:pPr>
            <w:r w:rsidRPr="00D55377">
              <w:rPr>
                <w:rFonts w:cstheme="minorHAnsi"/>
                <w:b/>
                <w:bCs/>
                <w:sz w:val="20"/>
                <w:szCs w:val="20"/>
              </w:rPr>
              <w:t>Do you sell nonorganic products at this market?</w:t>
            </w:r>
          </w:p>
        </w:tc>
      </w:tr>
      <w:tr w:rsidR="00A7681C" w:rsidRPr="00C36EF1" w14:paraId="45423CAB" w14:textId="77777777" w:rsidTr="003F1087">
        <w:trPr>
          <w:cantSplit/>
          <w:trHeight w:val="432"/>
        </w:trPr>
        <w:tc>
          <w:tcPr>
            <w:tcW w:w="3150" w:type="dxa"/>
            <w:gridSpan w:val="6"/>
          </w:tcPr>
          <w:p w14:paraId="0A62258C" w14:textId="3D1F9F43"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3420" w:type="dxa"/>
            <w:gridSpan w:val="9"/>
          </w:tcPr>
          <w:p w14:paraId="72471B23" w14:textId="012D913B"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976" w:type="dxa"/>
            <w:gridSpan w:val="6"/>
          </w:tcPr>
          <w:p w14:paraId="2CE8FF28" w14:textId="4C292746"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249" w:type="dxa"/>
            <w:gridSpan w:val="3"/>
          </w:tcPr>
          <w:p w14:paraId="01917BAD" w14:textId="4DFBD029" w:rsidR="00A7681C" w:rsidRDefault="00D94A26" w:rsidP="00BE48D2">
            <w:pPr>
              <w:pStyle w:val="NoSpacing"/>
              <w:ind w:left="-30"/>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3BFDCF10" w14:textId="77777777" w:rsidTr="003F1087">
        <w:trPr>
          <w:cantSplit/>
          <w:trHeight w:val="432"/>
        </w:trPr>
        <w:tc>
          <w:tcPr>
            <w:tcW w:w="3150" w:type="dxa"/>
            <w:gridSpan w:val="6"/>
          </w:tcPr>
          <w:p w14:paraId="388F342A" w14:textId="333FAF8E"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3420" w:type="dxa"/>
            <w:gridSpan w:val="9"/>
          </w:tcPr>
          <w:p w14:paraId="68D10858" w14:textId="2D3E9A5A"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976" w:type="dxa"/>
            <w:gridSpan w:val="6"/>
          </w:tcPr>
          <w:p w14:paraId="363A170C" w14:textId="55B43846"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249" w:type="dxa"/>
            <w:gridSpan w:val="3"/>
          </w:tcPr>
          <w:p w14:paraId="6D930398" w14:textId="14B6633B" w:rsidR="00A7681C" w:rsidRDefault="00D94A26" w:rsidP="00BE48D2">
            <w:pPr>
              <w:pStyle w:val="NoSpacing"/>
              <w:ind w:left="-30"/>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1A81FD7F" w14:textId="77777777" w:rsidTr="003F1087">
        <w:trPr>
          <w:cantSplit/>
          <w:trHeight w:val="432"/>
        </w:trPr>
        <w:tc>
          <w:tcPr>
            <w:tcW w:w="3150" w:type="dxa"/>
            <w:gridSpan w:val="6"/>
          </w:tcPr>
          <w:p w14:paraId="038049E9" w14:textId="0B75E32B"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3420" w:type="dxa"/>
            <w:gridSpan w:val="9"/>
          </w:tcPr>
          <w:p w14:paraId="6BA026F0" w14:textId="4498B247"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976" w:type="dxa"/>
            <w:gridSpan w:val="6"/>
          </w:tcPr>
          <w:p w14:paraId="7A02C756" w14:textId="30FC167A"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249" w:type="dxa"/>
            <w:gridSpan w:val="3"/>
          </w:tcPr>
          <w:p w14:paraId="57A61BB6" w14:textId="6F9AED58" w:rsidR="00A7681C" w:rsidRDefault="00D94A26" w:rsidP="00BE48D2">
            <w:pPr>
              <w:pStyle w:val="NoSpacing"/>
              <w:ind w:left="-30"/>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37F50F60" w14:textId="77777777" w:rsidTr="003F1087">
        <w:trPr>
          <w:cantSplit/>
          <w:trHeight w:val="432"/>
        </w:trPr>
        <w:tc>
          <w:tcPr>
            <w:tcW w:w="7196" w:type="dxa"/>
            <w:gridSpan w:val="17"/>
            <w:tcBorders>
              <w:right w:val="nil"/>
            </w:tcBorders>
          </w:tcPr>
          <w:p w14:paraId="4EFB0305" w14:textId="77777777" w:rsidR="00A7681C" w:rsidRDefault="00A7681C" w:rsidP="00151BCB">
            <w:pPr>
              <w:pStyle w:val="NoSpacing"/>
              <w:ind w:left="165"/>
              <w:rPr>
                <w:rFonts w:cstheme="minorHAnsi"/>
                <w:sz w:val="20"/>
                <w:szCs w:val="20"/>
              </w:rPr>
            </w:pPr>
            <w:r>
              <w:rPr>
                <w:rFonts w:cstheme="minorHAnsi"/>
                <w:sz w:val="20"/>
                <w:szCs w:val="20"/>
              </w:rPr>
              <w:t>(b) Other direct marketing venues (CSA, farm stand, u-pick, online sales, etc.)</w:t>
            </w:r>
          </w:p>
        </w:tc>
        <w:tc>
          <w:tcPr>
            <w:tcW w:w="3599" w:type="dxa"/>
            <w:gridSpan w:val="7"/>
            <w:tcBorders>
              <w:left w:val="nil"/>
            </w:tcBorders>
          </w:tcPr>
          <w:p w14:paraId="79AB33F4" w14:textId="7BCF15D4"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N/A, no sales at any of these</w:t>
            </w:r>
          </w:p>
        </w:tc>
      </w:tr>
      <w:tr w:rsidR="00A7681C" w:rsidRPr="00C36EF1" w14:paraId="177CDFB1" w14:textId="77777777" w:rsidTr="003F1087">
        <w:trPr>
          <w:cantSplit/>
          <w:trHeight w:val="432"/>
        </w:trPr>
        <w:tc>
          <w:tcPr>
            <w:tcW w:w="3400" w:type="dxa"/>
            <w:gridSpan w:val="7"/>
            <w:shd w:val="clear" w:color="auto" w:fill="F2F2F2" w:themeFill="background1" w:themeFillShade="F2"/>
          </w:tcPr>
          <w:p w14:paraId="28AFFAAC" w14:textId="2D1AD418" w:rsidR="00A7681C" w:rsidRPr="00D55377" w:rsidRDefault="00A7681C" w:rsidP="00A7681C">
            <w:pPr>
              <w:pStyle w:val="NoSpacing"/>
              <w:ind w:left="-30"/>
              <w:jc w:val="center"/>
              <w:rPr>
                <w:rFonts w:cstheme="minorHAnsi"/>
                <w:b/>
                <w:bCs/>
                <w:sz w:val="20"/>
                <w:szCs w:val="20"/>
              </w:rPr>
            </w:pPr>
            <w:r w:rsidRPr="00D55377">
              <w:rPr>
                <w:rFonts w:cstheme="minorHAnsi"/>
                <w:b/>
                <w:bCs/>
                <w:sz w:val="20"/>
                <w:szCs w:val="20"/>
              </w:rPr>
              <w:t>Type of Venue</w:t>
            </w:r>
          </w:p>
        </w:tc>
        <w:tc>
          <w:tcPr>
            <w:tcW w:w="5146" w:type="dxa"/>
            <w:gridSpan w:val="14"/>
            <w:shd w:val="clear" w:color="auto" w:fill="F2F2F2" w:themeFill="background1" w:themeFillShade="F2"/>
          </w:tcPr>
          <w:p w14:paraId="02305A0D" w14:textId="7922DF26" w:rsidR="00A7681C" w:rsidRPr="00D55377" w:rsidRDefault="00A7681C" w:rsidP="00A7681C">
            <w:pPr>
              <w:pStyle w:val="NoSpacing"/>
              <w:ind w:left="-30"/>
              <w:jc w:val="center"/>
              <w:rPr>
                <w:rFonts w:cstheme="minorHAnsi"/>
                <w:b/>
                <w:bCs/>
                <w:sz w:val="20"/>
                <w:szCs w:val="20"/>
              </w:rPr>
            </w:pPr>
            <w:r w:rsidRPr="00D55377">
              <w:rPr>
                <w:rFonts w:cstheme="minorHAnsi"/>
                <w:b/>
                <w:bCs/>
                <w:sz w:val="20"/>
                <w:szCs w:val="20"/>
              </w:rPr>
              <w:t>Address (or website of online sales)</w:t>
            </w:r>
          </w:p>
        </w:tc>
        <w:tc>
          <w:tcPr>
            <w:tcW w:w="2249" w:type="dxa"/>
            <w:gridSpan w:val="3"/>
            <w:shd w:val="clear" w:color="auto" w:fill="F2F2F2" w:themeFill="background1" w:themeFillShade="F2"/>
          </w:tcPr>
          <w:p w14:paraId="0CF7BF91" w14:textId="74CD91E6" w:rsidR="00A7681C" w:rsidRPr="00D55377" w:rsidRDefault="00A7681C" w:rsidP="00A7681C">
            <w:pPr>
              <w:pStyle w:val="NoSpacing"/>
              <w:ind w:left="-30"/>
              <w:jc w:val="center"/>
              <w:rPr>
                <w:rFonts w:cstheme="minorHAnsi"/>
                <w:b/>
                <w:bCs/>
                <w:sz w:val="20"/>
                <w:szCs w:val="20"/>
              </w:rPr>
            </w:pPr>
            <w:r w:rsidRPr="00D55377">
              <w:rPr>
                <w:rFonts w:cstheme="minorHAnsi"/>
                <w:b/>
                <w:bCs/>
                <w:sz w:val="20"/>
                <w:szCs w:val="20"/>
              </w:rPr>
              <w:t>Do you sell nonorganic products at this venue?</w:t>
            </w:r>
          </w:p>
        </w:tc>
      </w:tr>
      <w:tr w:rsidR="00A7681C" w:rsidRPr="00C36EF1" w14:paraId="09F974D3" w14:textId="77777777" w:rsidTr="003F1087">
        <w:trPr>
          <w:cantSplit/>
          <w:trHeight w:val="432"/>
        </w:trPr>
        <w:tc>
          <w:tcPr>
            <w:tcW w:w="3400" w:type="dxa"/>
            <w:gridSpan w:val="7"/>
          </w:tcPr>
          <w:p w14:paraId="7BEC83FF" w14:textId="0BF38C1C"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146" w:type="dxa"/>
            <w:gridSpan w:val="14"/>
          </w:tcPr>
          <w:p w14:paraId="3B90CA51" w14:textId="1952D355"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249" w:type="dxa"/>
            <w:gridSpan w:val="3"/>
          </w:tcPr>
          <w:p w14:paraId="3CAE68DB" w14:textId="2840522B" w:rsidR="00A7681C" w:rsidRDefault="00D94A26" w:rsidP="00BE48D2">
            <w:pPr>
              <w:pStyle w:val="NoSpacing"/>
              <w:ind w:left="-30"/>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412CF450" w14:textId="77777777" w:rsidTr="003F1087">
        <w:trPr>
          <w:cantSplit/>
          <w:trHeight w:val="432"/>
        </w:trPr>
        <w:tc>
          <w:tcPr>
            <w:tcW w:w="3400" w:type="dxa"/>
            <w:gridSpan w:val="7"/>
          </w:tcPr>
          <w:p w14:paraId="50198AFB" w14:textId="3289C468"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146" w:type="dxa"/>
            <w:gridSpan w:val="14"/>
          </w:tcPr>
          <w:p w14:paraId="7EF5A9A7" w14:textId="6A40A3B1"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249" w:type="dxa"/>
            <w:gridSpan w:val="3"/>
          </w:tcPr>
          <w:p w14:paraId="317A7024" w14:textId="11059BCC" w:rsidR="00A7681C" w:rsidRDefault="00D94A26" w:rsidP="00BE48D2">
            <w:pPr>
              <w:pStyle w:val="NoSpacing"/>
              <w:ind w:left="-30"/>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4BE3C584" w14:textId="77777777" w:rsidTr="003F1087">
        <w:trPr>
          <w:cantSplit/>
          <w:trHeight w:val="432"/>
        </w:trPr>
        <w:tc>
          <w:tcPr>
            <w:tcW w:w="3400" w:type="dxa"/>
            <w:gridSpan w:val="7"/>
            <w:tcBorders>
              <w:bottom w:val="single" w:sz="4" w:space="0" w:color="auto"/>
            </w:tcBorders>
          </w:tcPr>
          <w:p w14:paraId="22435BFE" w14:textId="1848D19B"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146" w:type="dxa"/>
            <w:gridSpan w:val="14"/>
            <w:tcBorders>
              <w:bottom w:val="single" w:sz="4" w:space="0" w:color="auto"/>
            </w:tcBorders>
          </w:tcPr>
          <w:p w14:paraId="0D2CF3B9" w14:textId="3C9DF5E9" w:rsidR="00A7681C" w:rsidRDefault="00A7681C" w:rsidP="00A7681C">
            <w:pPr>
              <w:pStyle w:val="NoSpacing"/>
              <w:ind w:left="-30"/>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249" w:type="dxa"/>
            <w:gridSpan w:val="3"/>
            <w:tcBorders>
              <w:bottom w:val="single" w:sz="4" w:space="0" w:color="auto"/>
            </w:tcBorders>
          </w:tcPr>
          <w:p w14:paraId="108EA886" w14:textId="0AC13DBF" w:rsidR="00A7681C" w:rsidRDefault="00D94A26" w:rsidP="00BE48D2">
            <w:pPr>
              <w:pStyle w:val="NoSpacing"/>
              <w:ind w:left="-30"/>
              <w:jc w:val="cente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05FD90B4" w14:textId="77777777" w:rsidTr="003F1087">
        <w:trPr>
          <w:cantSplit/>
          <w:trHeight w:val="323"/>
        </w:trPr>
        <w:tc>
          <w:tcPr>
            <w:tcW w:w="10795" w:type="dxa"/>
            <w:gridSpan w:val="24"/>
            <w:tcBorders>
              <w:bottom w:val="nil"/>
            </w:tcBorders>
          </w:tcPr>
          <w:p w14:paraId="4DB3CE48" w14:textId="641C43C6" w:rsidR="00A7681C" w:rsidRDefault="00A7681C" w:rsidP="00A7681C">
            <w:pPr>
              <w:pStyle w:val="NoSpacing"/>
              <w:ind w:left="-30"/>
              <w:rPr>
                <w:rFonts w:cstheme="minorHAnsi"/>
                <w:sz w:val="20"/>
                <w:szCs w:val="20"/>
              </w:rPr>
            </w:pPr>
            <w:r>
              <w:rPr>
                <w:rFonts w:cstheme="minorHAnsi"/>
                <w:sz w:val="20"/>
                <w:szCs w:val="20"/>
              </w:rPr>
              <w:t>4. How do you differentiate organic and nonorganic products to consumers?</w:t>
            </w:r>
          </w:p>
        </w:tc>
      </w:tr>
      <w:tr w:rsidR="00A7681C" w:rsidRPr="00C36EF1" w14:paraId="63EFC304" w14:textId="77777777" w:rsidTr="003F1087">
        <w:trPr>
          <w:cantSplit/>
          <w:trHeight w:val="1052"/>
        </w:trPr>
        <w:tc>
          <w:tcPr>
            <w:tcW w:w="3635" w:type="dxa"/>
            <w:gridSpan w:val="8"/>
            <w:tcBorders>
              <w:top w:val="nil"/>
              <w:right w:val="nil"/>
            </w:tcBorders>
          </w:tcPr>
          <w:p w14:paraId="755C5F44" w14:textId="52856205" w:rsidR="00A7681C" w:rsidRDefault="007876C8" w:rsidP="007876C8">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A7681C">
              <w:rPr>
                <w:rFonts w:cstheme="minorHAnsi"/>
                <w:sz w:val="20"/>
                <w:szCs w:val="20"/>
              </w:rPr>
              <w:t>N/A, only sell certified organic products</w:t>
            </w:r>
          </w:p>
          <w:p w14:paraId="7637D21F" w14:textId="1447F289" w:rsidR="00A7681C" w:rsidRDefault="007876C8" w:rsidP="007876C8">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T</w:t>
            </w:r>
            <w:r w:rsidR="00A7681C">
              <w:rPr>
                <w:rFonts w:cstheme="minorHAnsi"/>
                <w:sz w:val="20"/>
                <w:szCs w:val="20"/>
              </w:rPr>
              <w:t>wist ties/stickers/rubber bands</w:t>
            </w:r>
          </w:p>
          <w:p w14:paraId="350558BB" w14:textId="00E8C755" w:rsidR="00A7681C" w:rsidRDefault="007876C8" w:rsidP="007876C8">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O</w:t>
            </w:r>
            <w:r w:rsidR="00A7681C">
              <w:rPr>
                <w:rFonts w:cstheme="minorHAnsi"/>
                <w:sz w:val="20"/>
                <w:szCs w:val="20"/>
              </w:rPr>
              <w:t xml:space="preserve">ther (describe):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c>
          <w:tcPr>
            <w:tcW w:w="3714" w:type="dxa"/>
            <w:gridSpan w:val="10"/>
            <w:tcBorders>
              <w:top w:val="nil"/>
              <w:left w:val="nil"/>
              <w:right w:val="nil"/>
            </w:tcBorders>
          </w:tcPr>
          <w:p w14:paraId="2D378CFA" w14:textId="4617532E" w:rsidR="00A7681C" w:rsidRDefault="007876C8" w:rsidP="007876C8">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N</w:t>
            </w:r>
            <w:r w:rsidR="00A7681C">
              <w:rPr>
                <w:rFonts w:cstheme="minorHAnsi"/>
                <w:sz w:val="20"/>
                <w:szCs w:val="20"/>
              </w:rPr>
              <w:t>ewsletter/delivery list (attach sample)</w:t>
            </w:r>
          </w:p>
          <w:p w14:paraId="2929C531" w14:textId="067FC699" w:rsidR="00A7681C" w:rsidRDefault="007876C8" w:rsidP="007876C8">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S</w:t>
            </w:r>
            <w:r w:rsidR="00A7681C">
              <w:rPr>
                <w:rFonts w:cstheme="minorHAnsi"/>
                <w:sz w:val="20"/>
                <w:szCs w:val="20"/>
              </w:rPr>
              <w:t xml:space="preserve">eparate sales area for organic and nonorganic (describe):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c>
          <w:tcPr>
            <w:tcW w:w="3446" w:type="dxa"/>
            <w:gridSpan w:val="6"/>
            <w:tcBorders>
              <w:top w:val="nil"/>
              <w:left w:val="nil"/>
            </w:tcBorders>
          </w:tcPr>
          <w:p w14:paraId="3E5DE715" w14:textId="7740A827" w:rsidR="00A7681C" w:rsidRDefault="007876C8" w:rsidP="007876C8">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C</w:t>
            </w:r>
            <w:r w:rsidR="00A7681C">
              <w:rPr>
                <w:rFonts w:cstheme="minorHAnsi"/>
                <w:sz w:val="20"/>
                <w:szCs w:val="20"/>
              </w:rPr>
              <w:t>lear “organic” and “nonorganic” signage</w:t>
            </w:r>
            <w:r w:rsidR="00C31A06">
              <w:rPr>
                <w:rFonts w:cstheme="minorHAnsi"/>
                <w:sz w:val="20"/>
                <w:szCs w:val="20"/>
              </w:rPr>
              <w:t xml:space="preserve"> or similar</w:t>
            </w:r>
            <w:r w:rsidR="00A7681C">
              <w:rPr>
                <w:rFonts w:cstheme="minorHAnsi"/>
                <w:sz w:val="20"/>
                <w:szCs w:val="20"/>
              </w:rPr>
              <w:t xml:space="preserve"> (attach photo)</w:t>
            </w:r>
          </w:p>
          <w:p w14:paraId="3282EDF6" w14:textId="6BDA569E" w:rsidR="00A7681C" w:rsidRDefault="007876C8" w:rsidP="007876C8">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D</w:t>
            </w:r>
            <w:r w:rsidR="00A7681C">
              <w:rPr>
                <w:rFonts w:cstheme="minorHAnsi"/>
                <w:sz w:val="20"/>
                <w:szCs w:val="20"/>
              </w:rPr>
              <w:t>escription on website (attach printout)</w:t>
            </w:r>
          </w:p>
        </w:tc>
      </w:tr>
      <w:tr w:rsidR="00A7681C" w:rsidRPr="00C36EF1" w14:paraId="77BD90F2" w14:textId="77777777" w:rsidTr="003F1087">
        <w:trPr>
          <w:cantSplit/>
          <w:trHeight w:val="360"/>
        </w:trPr>
        <w:tc>
          <w:tcPr>
            <w:tcW w:w="10795" w:type="dxa"/>
            <w:gridSpan w:val="24"/>
            <w:shd w:val="clear" w:color="auto" w:fill="D9D9D9" w:themeFill="background1" w:themeFillShade="D9"/>
          </w:tcPr>
          <w:p w14:paraId="69F85ABA" w14:textId="68FE6E86" w:rsidR="00A7681C" w:rsidRPr="00E13CD3" w:rsidRDefault="00A7681C" w:rsidP="00A7681C">
            <w:pPr>
              <w:pStyle w:val="NoSpacing"/>
              <w:ind w:left="-30"/>
              <w:rPr>
                <w:rFonts w:cstheme="minorHAnsi"/>
                <w:b/>
                <w:bCs/>
                <w:sz w:val="20"/>
                <w:szCs w:val="20"/>
              </w:rPr>
            </w:pPr>
            <w:r w:rsidRPr="00E13CD3">
              <w:rPr>
                <w:rFonts w:cstheme="minorHAnsi"/>
                <w:b/>
                <w:bCs/>
                <w:sz w:val="20"/>
                <w:szCs w:val="20"/>
              </w:rPr>
              <w:t>C. Labeling</w:t>
            </w:r>
          </w:p>
        </w:tc>
      </w:tr>
      <w:tr w:rsidR="00A7681C" w:rsidRPr="00C36EF1" w14:paraId="76C07A35" w14:textId="77777777" w:rsidTr="003F1087">
        <w:trPr>
          <w:cantSplit/>
          <w:trHeight w:val="782"/>
        </w:trPr>
        <w:tc>
          <w:tcPr>
            <w:tcW w:w="10795" w:type="dxa"/>
            <w:gridSpan w:val="24"/>
            <w:shd w:val="clear" w:color="auto" w:fill="FBE4D5" w:themeFill="accent2" w:themeFillTint="33"/>
            <w:vAlign w:val="center"/>
          </w:tcPr>
          <w:p w14:paraId="3409CB13" w14:textId="704CC772" w:rsidR="00A7681C" w:rsidRDefault="00A7681C" w:rsidP="00AD62EF">
            <w:pPr>
              <w:pStyle w:val="NoSpacing"/>
              <w:ind w:left="-30"/>
              <w:rPr>
                <w:rFonts w:cstheme="minorHAnsi"/>
                <w:sz w:val="20"/>
                <w:szCs w:val="20"/>
              </w:rPr>
            </w:pPr>
            <w:r w:rsidRPr="006D75D1">
              <w:rPr>
                <w:rFonts w:cstheme="minorHAnsi"/>
                <w:b/>
                <w:bCs/>
                <w:sz w:val="20"/>
                <w:szCs w:val="20"/>
              </w:rPr>
              <w:lastRenderedPageBreak/>
              <w:t>Packaged retail product labels</w:t>
            </w:r>
            <w:r>
              <w:rPr>
                <w:rFonts w:cstheme="minorHAnsi"/>
                <w:sz w:val="20"/>
                <w:szCs w:val="20"/>
              </w:rPr>
              <w:t xml:space="preserve"> </w:t>
            </w:r>
            <w:r w:rsidRPr="00A55FAF">
              <w:rPr>
                <w:rFonts w:cstheme="minorHAnsi"/>
                <w:b/>
                <w:bCs/>
                <w:sz w:val="20"/>
                <w:szCs w:val="20"/>
              </w:rPr>
              <w:t>must state</w:t>
            </w:r>
            <w:r>
              <w:rPr>
                <w:rFonts w:cstheme="minorHAnsi"/>
                <w:sz w:val="20"/>
                <w:szCs w:val="20"/>
              </w:rPr>
              <w:t xml:space="preserve"> “Certified Organic by MDA” (or similar) </w:t>
            </w:r>
            <w:r w:rsidRPr="00A55FAF">
              <w:rPr>
                <w:rFonts w:cstheme="minorHAnsi"/>
                <w:b/>
                <w:bCs/>
                <w:sz w:val="20"/>
                <w:szCs w:val="20"/>
              </w:rPr>
              <w:t>below</w:t>
            </w:r>
            <w:r>
              <w:rPr>
                <w:rFonts w:cstheme="minorHAnsi"/>
                <w:sz w:val="20"/>
                <w:szCs w:val="20"/>
              </w:rPr>
              <w:t xml:space="preserve"> the information identifying the producer or handling operation. Display of the USDA organic seal</w:t>
            </w:r>
            <w:r w:rsidR="002A7A5B">
              <w:rPr>
                <w:rFonts w:cstheme="minorHAnsi"/>
                <w:sz w:val="20"/>
                <w:szCs w:val="20"/>
              </w:rPr>
              <w:t xml:space="preserve"> and/or the MDA organic seal</w:t>
            </w:r>
            <w:r>
              <w:rPr>
                <w:rFonts w:cstheme="minorHAnsi"/>
                <w:sz w:val="20"/>
                <w:szCs w:val="20"/>
              </w:rPr>
              <w:t xml:space="preserve"> is optional.</w:t>
            </w:r>
            <w:r w:rsidR="002A7A5B">
              <w:rPr>
                <w:rFonts w:cstheme="minorHAnsi"/>
                <w:sz w:val="20"/>
                <w:szCs w:val="20"/>
              </w:rPr>
              <w:t xml:space="preserve"> If both seals are used, the MDA</w:t>
            </w:r>
            <w:r>
              <w:rPr>
                <w:rFonts w:cstheme="minorHAnsi"/>
                <w:sz w:val="20"/>
                <w:szCs w:val="20"/>
              </w:rPr>
              <w:t xml:space="preserve"> seal</w:t>
            </w:r>
            <w:r w:rsidR="002A7A5B">
              <w:rPr>
                <w:rFonts w:cstheme="minorHAnsi"/>
                <w:sz w:val="20"/>
                <w:szCs w:val="20"/>
              </w:rPr>
              <w:t xml:space="preserve"> </w:t>
            </w:r>
            <w:r>
              <w:rPr>
                <w:rFonts w:cstheme="minorHAnsi"/>
                <w:sz w:val="20"/>
                <w:szCs w:val="20"/>
              </w:rPr>
              <w:t xml:space="preserve">must not be displayed more prominently than the USDA seal. </w:t>
            </w:r>
            <w:r w:rsidRPr="00A55FAF">
              <w:rPr>
                <w:rFonts w:cstheme="minorHAnsi"/>
                <w:b/>
                <w:bCs/>
                <w:sz w:val="20"/>
                <w:szCs w:val="20"/>
              </w:rPr>
              <w:t>All retail labels must be approved by MDA prior to use.</w:t>
            </w:r>
          </w:p>
        </w:tc>
      </w:tr>
      <w:tr w:rsidR="00A7681C" w:rsidRPr="00C36EF1" w14:paraId="1D182B19" w14:textId="77777777" w:rsidTr="003F1087">
        <w:trPr>
          <w:cantSplit/>
          <w:trHeight w:val="800"/>
        </w:trPr>
        <w:tc>
          <w:tcPr>
            <w:tcW w:w="8168" w:type="dxa"/>
            <w:gridSpan w:val="20"/>
            <w:tcBorders>
              <w:bottom w:val="nil"/>
              <w:right w:val="nil"/>
            </w:tcBorders>
          </w:tcPr>
          <w:p w14:paraId="51CBE251" w14:textId="77777777" w:rsidR="00A7681C" w:rsidRDefault="00A7681C" w:rsidP="00A7681C">
            <w:pPr>
              <w:pStyle w:val="NoSpacing"/>
              <w:ind w:left="-30"/>
              <w:rPr>
                <w:rFonts w:cstheme="minorHAnsi"/>
                <w:sz w:val="20"/>
                <w:szCs w:val="20"/>
              </w:rPr>
            </w:pPr>
            <w:r>
              <w:rPr>
                <w:rFonts w:cstheme="minorHAnsi"/>
                <w:sz w:val="20"/>
                <w:szCs w:val="20"/>
              </w:rPr>
              <w:t xml:space="preserve">1. Do you use any retail labels for </w:t>
            </w:r>
            <w:r>
              <w:rPr>
                <w:rFonts w:cstheme="minorHAnsi"/>
                <w:b/>
                <w:bCs/>
                <w:sz w:val="20"/>
                <w:szCs w:val="20"/>
              </w:rPr>
              <w:t xml:space="preserve">packaged </w:t>
            </w:r>
            <w:r>
              <w:rPr>
                <w:rFonts w:cstheme="minorHAnsi"/>
                <w:sz w:val="20"/>
                <w:szCs w:val="20"/>
              </w:rPr>
              <w:t>organic products?</w:t>
            </w:r>
          </w:p>
          <w:p w14:paraId="3FBDC19E" w14:textId="6E6A2821" w:rsidR="00A7681C" w:rsidRDefault="00AD62EF" w:rsidP="00A7681C">
            <w:pPr>
              <w:pStyle w:val="NoSpacing"/>
              <w:ind w:left="-30"/>
              <w:rPr>
                <w:rFonts w:cstheme="minorHAnsi"/>
                <w:i/>
                <w:iCs/>
                <w:sz w:val="20"/>
                <w:szCs w:val="20"/>
              </w:rPr>
            </w:pPr>
            <w:r>
              <w:rPr>
                <w:rFonts w:cstheme="minorHAnsi"/>
                <w:i/>
                <w:iCs/>
                <w:sz w:val="20"/>
                <w:szCs w:val="20"/>
              </w:rPr>
              <w:t xml:space="preserve">    </w:t>
            </w:r>
            <w:r w:rsidR="00A7681C">
              <w:rPr>
                <w:rFonts w:cstheme="minorHAnsi"/>
                <w:i/>
                <w:iCs/>
                <w:sz w:val="20"/>
                <w:szCs w:val="20"/>
              </w:rPr>
              <w:t>If Yes, answer (2)</w:t>
            </w:r>
            <w:r>
              <w:rPr>
                <w:rFonts w:cstheme="minorHAnsi"/>
                <w:i/>
                <w:iCs/>
                <w:sz w:val="20"/>
                <w:szCs w:val="20"/>
              </w:rPr>
              <w:t xml:space="preserve"> and (3)</w:t>
            </w:r>
            <w:r w:rsidR="00A7681C">
              <w:rPr>
                <w:rFonts w:cstheme="minorHAnsi"/>
                <w:i/>
                <w:iCs/>
                <w:sz w:val="20"/>
                <w:szCs w:val="20"/>
              </w:rPr>
              <w:t xml:space="preserve"> below and submit a copy of all labels for review.  </w:t>
            </w:r>
          </w:p>
          <w:p w14:paraId="6684BDA8" w14:textId="791D9666" w:rsidR="00A7681C" w:rsidRPr="00A55FAF" w:rsidRDefault="00AD62EF" w:rsidP="00A7681C">
            <w:pPr>
              <w:pStyle w:val="NoSpacing"/>
              <w:ind w:left="-30"/>
              <w:rPr>
                <w:rFonts w:cstheme="minorHAnsi"/>
                <w:i/>
                <w:iCs/>
                <w:sz w:val="20"/>
                <w:szCs w:val="20"/>
              </w:rPr>
            </w:pPr>
            <w:r>
              <w:rPr>
                <w:rFonts w:cstheme="minorHAnsi"/>
                <w:i/>
                <w:iCs/>
                <w:sz w:val="20"/>
                <w:szCs w:val="20"/>
              </w:rPr>
              <w:t xml:space="preserve">    </w:t>
            </w:r>
            <w:r w:rsidR="00A7681C">
              <w:rPr>
                <w:rFonts w:cstheme="minorHAnsi"/>
                <w:i/>
                <w:iCs/>
                <w:sz w:val="20"/>
                <w:szCs w:val="20"/>
              </w:rPr>
              <w:t xml:space="preserve">If No, move to question </w:t>
            </w:r>
            <w:r>
              <w:rPr>
                <w:rFonts w:cstheme="minorHAnsi"/>
                <w:i/>
                <w:iCs/>
                <w:sz w:val="20"/>
                <w:szCs w:val="20"/>
              </w:rPr>
              <w:t>4</w:t>
            </w:r>
            <w:r w:rsidR="00A7681C">
              <w:rPr>
                <w:rFonts w:cstheme="minorHAnsi"/>
                <w:i/>
                <w:iCs/>
                <w:sz w:val="20"/>
                <w:szCs w:val="20"/>
              </w:rPr>
              <w:t xml:space="preserve">. </w:t>
            </w:r>
          </w:p>
        </w:tc>
        <w:tc>
          <w:tcPr>
            <w:tcW w:w="2627" w:type="dxa"/>
            <w:gridSpan w:val="4"/>
            <w:tcBorders>
              <w:left w:val="nil"/>
              <w:bottom w:val="nil"/>
            </w:tcBorders>
          </w:tcPr>
          <w:p w14:paraId="66BDDEC5" w14:textId="02F4E61A" w:rsidR="00A7681C" w:rsidRPr="00A55FAF" w:rsidRDefault="00A7681C" w:rsidP="00A7681C">
            <w:pPr>
              <w:pStyle w:val="NoSpacing"/>
              <w:ind w:left="-30"/>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7681C" w:rsidRPr="00C36EF1" w14:paraId="7B882C9F" w14:textId="77777777" w:rsidTr="003F1087">
        <w:trPr>
          <w:cantSplit/>
          <w:trHeight w:val="585"/>
        </w:trPr>
        <w:tc>
          <w:tcPr>
            <w:tcW w:w="10795" w:type="dxa"/>
            <w:gridSpan w:val="24"/>
            <w:tcBorders>
              <w:top w:val="nil"/>
              <w:bottom w:val="nil"/>
            </w:tcBorders>
          </w:tcPr>
          <w:p w14:paraId="3A1ECEAC" w14:textId="715F33E1" w:rsidR="00A7681C" w:rsidRDefault="00A7681C" w:rsidP="00A7681C">
            <w:pPr>
              <w:pStyle w:val="NoSpacing"/>
              <w:ind w:left="-30"/>
              <w:rPr>
                <w:rFonts w:cstheme="minorHAnsi"/>
                <w:sz w:val="20"/>
                <w:szCs w:val="20"/>
              </w:rPr>
            </w:pPr>
            <w:r>
              <w:rPr>
                <w:rFonts w:cstheme="minorHAnsi"/>
                <w:sz w:val="20"/>
                <w:szCs w:val="20"/>
              </w:rPr>
              <w:t xml:space="preserve">2. Select all of the retail package labels that you use or plan to use for retail sale of organic crops: </w:t>
            </w:r>
          </w:p>
          <w:p w14:paraId="26A0A289" w14:textId="45D23E93" w:rsidR="00A7681C" w:rsidRDefault="007876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B</w:t>
            </w:r>
            <w:r w:rsidR="00A7681C">
              <w:rPr>
                <w:rFonts w:cstheme="minorHAnsi"/>
                <w:sz w:val="20"/>
                <w:szCs w:val="20"/>
              </w:rPr>
              <w:t xml:space="preserve">ox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B</w:t>
            </w:r>
            <w:r w:rsidR="00A7681C">
              <w:rPr>
                <w:rFonts w:cstheme="minorHAnsi"/>
                <w:sz w:val="20"/>
                <w:szCs w:val="20"/>
              </w:rPr>
              <w:t xml:space="preserve">ag or sleeve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C</w:t>
            </w:r>
            <w:r w:rsidR="00A7681C">
              <w:rPr>
                <w:rFonts w:cstheme="minorHAnsi"/>
                <w:sz w:val="20"/>
                <w:szCs w:val="20"/>
              </w:rPr>
              <w:t xml:space="preserve">lamshell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D27287">
              <w:rPr>
                <w:rFonts w:cstheme="minorHAnsi"/>
                <w:sz w:val="20"/>
                <w:szCs w:val="20"/>
              </w:rPr>
              <w:t>O</w:t>
            </w:r>
            <w:r w:rsidR="00A7681C">
              <w:rPr>
                <w:rFonts w:cstheme="minorHAnsi"/>
                <w:sz w:val="20"/>
                <w:szCs w:val="20"/>
              </w:rPr>
              <w:t xml:space="preserve">ther (describe):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AD62EF" w:rsidRPr="00C36EF1" w14:paraId="3079A8A8" w14:textId="77777777" w:rsidTr="003F1087">
        <w:trPr>
          <w:cantSplit/>
          <w:trHeight w:val="585"/>
        </w:trPr>
        <w:tc>
          <w:tcPr>
            <w:tcW w:w="8996" w:type="dxa"/>
            <w:gridSpan w:val="23"/>
            <w:tcBorders>
              <w:top w:val="nil"/>
              <w:right w:val="nil"/>
            </w:tcBorders>
          </w:tcPr>
          <w:p w14:paraId="1E2432B4" w14:textId="05FFA196" w:rsidR="00AD62EF" w:rsidRDefault="00AD62EF" w:rsidP="00AD62EF">
            <w:pPr>
              <w:pStyle w:val="NoSpacing"/>
              <w:ind w:left="-30"/>
              <w:rPr>
                <w:rFonts w:cstheme="minorHAnsi"/>
                <w:sz w:val="20"/>
                <w:szCs w:val="20"/>
              </w:rPr>
            </w:pPr>
            <w:r>
              <w:rPr>
                <w:rFonts w:cstheme="minorHAnsi"/>
                <w:sz w:val="20"/>
                <w:szCs w:val="20"/>
              </w:rPr>
              <w:t xml:space="preserve">3. Do your retail product label(s) contain the phrase “Certified Organic by MDA” or similar </w:t>
            </w:r>
            <w:r>
              <w:rPr>
                <w:rFonts w:cstheme="minorHAnsi"/>
                <w:b/>
                <w:bCs/>
                <w:sz w:val="20"/>
                <w:szCs w:val="20"/>
              </w:rPr>
              <w:t xml:space="preserve">directly below </w:t>
            </w:r>
            <w:r>
              <w:rPr>
                <w:rFonts w:cstheme="minorHAnsi"/>
                <w:sz w:val="20"/>
                <w:szCs w:val="20"/>
              </w:rPr>
              <w:t>your business/farm information?</w:t>
            </w:r>
          </w:p>
        </w:tc>
        <w:tc>
          <w:tcPr>
            <w:tcW w:w="1799" w:type="dxa"/>
            <w:tcBorders>
              <w:top w:val="nil"/>
              <w:left w:val="nil"/>
            </w:tcBorders>
          </w:tcPr>
          <w:p w14:paraId="108098FC" w14:textId="513B7658"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D62EF" w:rsidRPr="00C36EF1" w14:paraId="3C6F7CE3" w14:textId="77777777" w:rsidTr="003F1087">
        <w:trPr>
          <w:cantSplit/>
          <w:trHeight w:val="1250"/>
        </w:trPr>
        <w:tc>
          <w:tcPr>
            <w:tcW w:w="10795" w:type="dxa"/>
            <w:gridSpan w:val="24"/>
            <w:shd w:val="clear" w:color="auto" w:fill="FBE4D5" w:themeFill="accent2" w:themeFillTint="33"/>
            <w:vAlign w:val="center"/>
          </w:tcPr>
          <w:p w14:paraId="7020FBF9" w14:textId="07A5BC1F" w:rsidR="00AD62EF" w:rsidRDefault="00AD62EF" w:rsidP="00AD62EF">
            <w:pPr>
              <w:pStyle w:val="NoSpacing"/>
              <w:ind w:left="-30"/>
              <w:rPr>
                <w:rFonts w:cstheme="minorHAnsi"/>
                <w:sz w:val="20"/>
                <w:szCs w:val="20"/>
              </w:rPr>
            </w:pPr>
            <w:r w:rsidRPr="006D75D1">
              <w:rPr>
                <w:rFonts w:cstheme="minorHAnsi"/>
                <w:b/>
                <w:bCs/>
                <w:sz w:val="20"/>
                <w:szCs w:val="20"/>
              </w:rPr>
              <w:t>Unpackaged retail product labels</w:t>
            </w:r>
            <w:r>
              <w:rPr>
                <w:rFonts w:cstheme="minorHAnsi"/>
                <w:sz w:val="20"/>
                <w:szCs w:val="20"/>
              </w:rPr>
              <w:t xml:space="preserve"> include </w:t>
            </w:r>
            <w:r w:rsidRPr="00EB7DE8">
              <w:rPr>
                <w:rFonts w:cstheme="minorHAnsi"/>
                <w:b/>
                <w:bCs/>
                <w:sz w:val="20"/>
                <w:szCs w:val="20"/>
              </w:rPr>
              <w:t>PLU labels, twist ties, plants tags, etc</w:t>
            </w:r>
            <w:r>
              <w:rPr>
                <w:rFonts w:cstheme="minorHAnsi"/>
                <w:sz w:val="20"/>
                <w:szCs w:val="20"/>
              </w:rPr>
              <w:t xml:space="preserve">. PLU labels include stickers and tags affixed to individual produce items and may include produce bags that remain unpackaged or open in the retail setting. The “Certified Organic by MDA” is optional and can be located anywhere on the label. Display of the USDA organic seal is optional. The MDA organic seal may be used in addition to the USDA seal, but must not be more prominent than the USDA seal. </w:t>
            </w:r>
            <w:r w:rsidRPr="00A55FAF">
              <w:rPr>
                <w:rFonts w:cstheme="minorHAnsi"/>
                <w:b/>
                <w:bCs/>
                <w:sz w:val="20"/>
                <w:szCs w:val="20"/>
              </w:rPr>
              <w:t>All retail labels must be approved by MDA prior to use.</w:t>
            </w:r>
          </w:p>
        </w:tc>
      </w:tr>
      <w:tr w:rsidR="00AD62EF" w:rsidRPr="00C36EF1" w14:paraId="0C635CD7" w14:textId="77777777" w:rsidTr="003F1087">
        <w:trPr>
          <w:cantSplit/>
          <w:trHeight w:val="1052"/>
        </w:trPr>
        <w:tc>
          <w:tcPr>
            <w:tcW w:w="8996" w:type="dxa"/>
            <w:gridSpan w:val="23"/>
            <w:tcBorders>
              <w:bottom w:val="nil"/>
              <w:right w:val="nil"/>
            </w:tcBorders>
          </w:tcPr>
          <w:p w14:paraId="4F1903F6" w14:textId="2CF5D1ED" w:rsidR="00AD62EF" w:rsidRDefault="00AD62EF" w:rsidP="00AD62EF">
            <w:pPr>
              <w:pStyle w:val="NoSpacing"/>
              <w:ind w:left="-30"/>
              <w:rPr>
                <w:rFonts w:cstheme="minorHAnsi"/>
                <w:sz w:val="20"/>
                <w:szCs w:val="20"/>
              </w:rPr>
            </w:pPr>
            <w:r>
              <w:rPr>
                <w:rFonts w:cstheme="minorHAnsi"/>
                <w:sz w:val="20"/>
                <w:szCs w:val="20"/>
              </w:rPr>
              <w:t xml:space="preserve">4. Do you use any retail labels for </w:t>
            </w:r>
            <w:r>
              <w:rPr>
                <w:rFonts w:cstheme="minorHAnsi"/>
                <w:b/>
                <w:bCs/>
                <w:sz w:val="20"/>
                <w:szCs w:val="20"/>
              </w:rPr>
              <w:t xml:space="preserve">unpackaged </w:t>
            </w:r>
            <w:r>
              <w:rPr>
                <w:rFonts w:cstheme="minorHAnsi"/>
                <w:sz w:val="20"/>
                <w:szCs w:val="20"/>
              </w:rPr>
              <w:t>organic products (e.g., products in other than packaged form at the point of retail sale)?</w:t>
            </w:r>
          </w:p>
          <w:p w14:paraId="76FAC9F9" w14:textId="75C3E303" w:rsidR="00AD62EF" w:rsidRDefault="00AD62EF" w:rsidP="00AD62EF">
            <w:pPr>
              <w:pStyle w:val="NoSpacing"/>
              <w:ind w:left="-30"/>
              <w:rPr>
                <w:rFonts w:cstheme="minorHAnsi"/>
                <w:i/>
                <w:iCs/>
                <w:sz w:val="20"/>
                <w:szCs w:val="20"/>
              </w:rPr>
            </w:pPr>
            <w:r>
              <w:rPr>
                <w:rFonts w:cstheme="minorHAnsi"/>
                <w:i/>
                <w:iCs/>
                <w:sz w:val="20"/>
                <w:szCs w:val="20"/>
              </w:rPr>
              <w:t xml:space="preserve">    If Yes, answer (5) below and submit a copy of all labels for review. </w:t>
            </w:r>
          </w:p>
          <w:p w14:paraId="08BE98C6" w14:textId="18D8CA84" w:rsidR="00AD62EF" w:rsidRPr="00EB7DE8" w:rsidRDefault="00AD62EF" w:rsidP="00AD62EF">
            <w:pPr>
              <w:pStyle w:val="NoSpacing"/>
              <w:ind w:left="-30"/>
              <w:rPr>
                <w:rFonts w:cstheme="minorHAnsi"/>
                <w:i/>
                <w:iCs/>
                <w:sz w:val="20"/>
                <w:szCs w:val="20"/>
              </w:rPr>
            </w:pPr>
            <w:r>
              <w:rPr>
                <w:rFonts w:cstheme="minorHAnsi"/>
                <w:i/>
                <w:iCs/>
                <w:sz w:val="20"/>
                <w:szCs w:val="20"/>
              </w:rPr>
              <w:t xml:space="preserve">    If No, move to question 6. </w:t>
            </w:r>
          </w:p>
        </w:tc>
        <w:tc>
          <w:tcPr>
            <w:tcW w:w="1799" w:type="dxa"/>
            <w:tcBorders>
              <w:left w:val="nil"/>
              <w:bottom w:val="nil"/>
            </w:tcBorders>
          </w:tcPr>
          <w:p w14:paraId="462ECC60" w14:textId="786C06EB" w:rsidR="00AD62EF" w:rsidRPr="00EB7DE8" w:rsidRDefault="00AD62EF" w:rsidP="00AD62E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D62EF" w:rsidRPr="00C36EF1" w14:paraId="6AE8A69B" w14:textId="77777777" w:rsidTr="003F1087">
        <w:trPr>
          <w:cantSplit/>
          <w:trHeight w:val="548"/>
        </w:trPr>
        <w:tc>
          <w:tcPr>
            <w:tcW w:w="10795" w:type="dxa"/>
            <w:gridSpan w:val="24"/>
            <w:tcBorders>
              <w:top w:val="nil"/>
            </w:tcBorders>
          </w:tcPr>
          <w:p w14:paraId="63C15B86" w14:textId="5F4C3CF7" w:rsidR="00AD62EF" w:rsidRDefault="00AD62EF" w:rsidP="00AD62EF">
            <w:pPr>
              <w:pStyle w:val="NoSpacing"/>
              <w:ind w:left="-30"/>
              <w:rPr>
                <w:rFonts w:cstheme="minorHAnsi"/>
                <w:sz w:val="20"/>
                <w:szCs w:val="20"/>
              </w:rPr>
            </w:pPr>
            <w:r>
              <w:rPr>
                <w:rFonts w:cstheme="minorHAnsi"/>
                <w:sz w:val="20"/>
                <w:szCs w:val="20"/>
              </w:rPr>
              <w:t>5. Select all of the unpackaged product labels you use for retail sale of organic crops:</w:t>
            </w:r>
          </w:p>
          <w:p w14:paraId="1673935A" w14:textId="48302BF8" w:rsidR="00AD62EF" w:rsidRPr="00C36EF1"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PLU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Twist tie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Plant tag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D62EF" w:rsidRPr="00C36EF1" w14:paraId="7623AA9C" w14:textId="77777777" w:rsidTr="003F1087">
        <w:trPr>
          <w:cantSplit/>
          <w:trHeight w:val="1007"/>
        </w:trPr>
        <w:tc>
          <w:tcPr>
            <w:tcW w:w="10795" w:type="dxa"/>
            <w:gridSpan w:val="24"/>
            <w:shd w:val="clear" w:color="auto" w:fill="FBE4D5" w:themeFill="accent2" w:themeFillTint="33"/>
            <w:vAlign w:val="center"/>
          </w:tcPr>
          <w:p w14:paraId="6AB2E5DA" w14:textId="49CC0E6D" w:rsidR="00AD62EF" w:rsidRDefault="00AD62EF" w:rsidP="00AD62EF">
            <w:pPr>
              <w:pStyle w:val="NoSpacing"/>
              <w:ind w:left="-30"/>
              <w:rPr>
                <w:rFonts w:cstheme="minorHAnsi"/>
                <w:sz w:val="20"/>
                <w:szCs w:val="20"/>
              </w:rPr>
            </w:pPr>
            <w:r w:rsidRPr="00CE6B6A">
              <w:rPr>
                <w:rFonts w:cstheme="minorHAnsi"/>
                <w:b/>
                <w:bCs/>
                <w:sz w:val="20"/>
                <w:szCs w:val="20"/>
              </w:rPr>
              <w:t>Nonretail containers</w:t>
            </w:r>
            <w:r>
              <w:rPr>
                <w:rFonts w:cstheme="minorHAnsi"/>
                <w:sz w:val="20"/>
                <w:szCs w:val="20"/>
              </w:rPr>
              <w:t xml:space="preserve"> are those used to </w:t>
            </w:r>
            <w:r w:rsidRPr="00B025A0">
              <w:rPr>
                <w:rFonts w:cstheme="minorHAnsi"/>
                <w:b/>
                <w:bCs/>
                <w:sz w:val="20"/>
                <w:szCs w:val="20"/>
              </w:rPr>
              <w:t>ship</w:t>
            </w:r>
            <w:r>
              <w:rPr>
                <w:rFonts w:cstheme="minorHAnsi"/>
                <w:sz w:val="20"/>
                <w:szCs w:val="20"/>
              </w:rPr>
              <w:t xml:space="preserve"> or </w:t>
            </w:r>
            <w:r w:rsidRPr="00B025A0">
              <w:rPr>
                <w:rFonts w:cstheme="minorHAnsi"/>
                <w:b/>
                <w:bCs/>
                <w:sz w:val="20"/>
                <w:szCs w:val="20"/>
              </w:rPr>
              <w:t>store</w:t>
            </w:r>
            <w:r>
              <w:rPr>
                <w:rFonts w:cstheme="minorHAnsi"/>
                <w:sz w:val="20"/>
                <w:szCs w:val="20"/>
              </w:rPr>
              <w:t xml:space="preserve"> organic products, other than containers used for retail sale of the product, including containers used for</w:t>
            </w:r>
            <w:r w:rsidRPr="00AD62EF">
              <w:rPr>
                <w:rFonts w:cstheme="minorHAnsi"/>
                <w:b/>
                <w:bCs/>
                <w:sz w:val="20"/>
                <w:szCs w:val="20"/>
              </w:rPr>
              <w:t xml:space="preserve"> wholesale</w:t>
            </w:r>
            <w:r>
              <w:rPr>
                <w:rFonts w:cstheme="minorHAnsi"/>
                <w:sz w:val="20"/>
                <w:szCs w:val="20"/>
              </w:rPr>
              <w:t xml:space="preserve">. Nonretail containers </w:t>
            </w:r>
            <w:r w:rsidRPr="00535DD0">
              <w:rPr>
                <w:rFonts w:cstheme="minorHAnsi"/>
                <w:sz w:val="20"/>
                <w:szCs w:val="20"/>
              </w:rPr>
              <w:t>may include</w:t>
            </w:r>
            <w:r>
              <w:rPr>
                <w:rFonts w:cstheme="minorHAnsi"/>
                <w:sz w:val="20"/>
                <w:szCs w:val="20"/>
              </w:rPr>
              <w:t xml:space="preserve"> </w:t>
            </w:r>
            <w:r w:rsidRPr="00535DD0">
              <w:rPr>
                <w:rFonts w:cstheme="minorHAnsi"/>
                <w:b/>
                <w:bCs/>
                <w:sz w:val="20"/>
                <w:szCs w:val="20"/>
              </w:rPr>
              <w:t>boxes, totes, bulk containers/bags, crates, bins, trailers, silos, grain bins, etc</w:t>
            </w:r>
            <w:r>
              <w:rPr>
                <w:rFonts w:cstheme="minorHAnsi"/>
                <w:sz w:val="20"/>
                <w:szCs w:val="20"/>
              </w:rPr>
              <w:t xml:space="preserve">. </w:t>
            </w:r>
          </w:p>
          <w:p w14:paraId="728B758A" w14:textId="77777777" w:rsidR="00AD62EF" w:rsidRPr="00ED226D" w:rsidRDefault="00AD62EF" w:rsidP="00AD62EF">
            <w:pPr>
              <w:pStyle w:val="NoSpacing"/>
              <w:ind w:left="-30"/>
              <w:rPr>
                <w:rFonts w:cstheme="minorHAnsi"/>
                <w:sz w:val="10"/>
                <w:szCs w:val="10"/>
              </w:rPr>
            </w:pPr>
          </w:p>
          <w:p w14:paraId="0BB97F94" w14:textId="77777777" w:rsidR="00AD62EF" w:rsidRDefault="00AD62EF" w:rsidP="00AD62EF">
            <w:pPr>
              <w:pStyle w:val="NoSpacing"/>
              <w:ind w:left="-30"/>
              <w:rPr>
                <w:rFonts w:cstheme="minorHAnsi"/>
                <w:sz w:val="20"/>
                <w:szCs w:val="20"/>
              </w:rPr>
            </w:pPr>
            <w:r>
              <w:rPr>
                <w:rFonts w:cstheme="minorHAnsi"/>
                <w:sz w:val="20"/>
                <w:szCs w:val="20"/>
              </w:rPr>
              <w:t xml:space="preserve">Nonretail containers </w:t>
            </w:r>
            <w:r w:rsidRPr="00CE6B6A">
              <w:rPr>
                <w:rFonts w:cstheme="minorHAnsi"/>
                <w:b/>
                <w:bCs/>
                <w:sz w:val="20"/>
                <w:szCs w:val="20"/>
              </w:rPr>
              <w:t>must</w:t>
            </w:r>
            <w:r>
              <w:rPr>
                <w:rFonts w:cstheme="minorHAnsi"/>
                <w:b/>
                <w:bCs/>
                <w:sz w:val="20"/>
                <w:szCs w:val="20"/>
              </w:rPr>
              <w:t xml:space="preserve"> 1)</w:t>
            </w:r>
            <w:r w:rsidRPr="00CE6B6A">
              <w:rPr>
                <w:rFonts w:cstheme="minorHAnsi"/>
                <w:b/>
                <w:bCs/>
                <w:sz w:val="20"/>
                <w:szCs w:val="20"/>
              </w:rPr>
              <w:t xml:space="preserve"> clearly identify the product as organic</w:t>
            </w:r>
            <w:r>
              <w:rPr>
                <w:rFonts w:cstheme="minorHAnsi"/>
                <w:sz w:val="20"/>
                <w:szCs w:val="20"/>
              </w:rPr>
              <w:t xml:space="preserve"> and </w:t>
            </w:r>
            <w:r>
              <w:rPr>
                <w:rFonts w:cstheme="minorHAnsi"/>
                <w:b/>
                <w:bCs/>
                <w:sz w:val="20"/>
                <w:szCs w:val="20"/>
              </w:rPr>
              <w:t>2)</w:t>
            </w:r>
            <w:r>
              <w:rPr>
                <w:rFonts w:cstheme="minorHAnsi"/>
                <w:sz w:val="20"/>
                <w:szCs w:val="20"/>
              </w:rPr>
              <w:t xml:space="preserve"> </w:t>
            </w:r>
            <w:r w:rsidRPr="00CE6B6A">
              <w:rPr>
                <w:rFonts w:cstheme="minorHAnsi"/>
                <w:b/>
                <w:bCs/>
                <w:sz w:val="20"/>
                <w:szCs w:val="20"/>
              </w:rPr>
              <w:t>include a production lot number, shipping identification, or other unique information that links the container to audit trail documentation.</w:t>
            </w:r>
            <w:r>
              <w:rPr>
                <w:rFonts w:cstheme="minorHAnsi"/>
                <w:b/>
                <w:bCs/>
                <w:sz w:val="20"/>
                <w:szCs w:val="20"/>
              </w:rPr>
              <w:t xml:space="preserve"> </w:t>
            </w:r>
            <w:r>
              <w:rPr>
                <w:rFonts w:cstheme="minorHAnsi"/>
                <w:sz w:val="20"/>
                <w:szCs w:val="20"/>
              </w:rPr>
              <w:t>(</w:t>
            </w:r>
            <w:r w:rsidRPr="0058245C">
              <w:rPr>
                <w:rFonts w:cstheme="minorHAnsi"/>
                <w:b/>
                <w:bCs/>
                <w:sz w:val="20"/>
                <w:szCs w:val="20"/>
              </w:rPr>
              <w:t>Audit trail</w:t>
            </w:r>
            <w:r>
              <w:rPr>
                <w:rFonts w:cstheme="minorHAnsi"/>
                <w:sz w:val="20"/>
                <w:szCs w:val="20"/>
              </w:rPr>
              <w:t xml:space="preserve"> is defined as documentation that is sufficient to determine the source, transfer of ownership, and transportation or organic products).</w:t>
            </w:r>
          </w:p>
          <w:p w14:paraId="0CF14BCD" w14:textId="77777777" w:rsidR="00AD62EF" w:rsidRPr="00ED226D" w:rsidRDefault="00AD62EF" w:rsidP="00AD62EF">
            <w:pPr>
              <w:pStyle w:val="NoSpacing"/>
              <w:ind w:left="-30"/>
              <w:rPr>
                <w:rFonts w:cstheme="minorHAnsi"/>
                <w:sz w:val="10"/>
                <w:szCs w:val="10"/>
              </w:rPr>
            </w:pPr>
          </w:p>
          <w:p w14:paraId="5B0C533C" w14:textId="77777777" w:rsidR="00AD62EF" w:rsidRDefault="00AD62EF" w:rsidP="00AD62EF">
            <w:pPr>
              <w:pStyle w:val="NoSpacing"/>
              <w:ind w:left="-30"/>
              <w:rPr>
                <w:rFonts w:cstheme="minorHAnsi"/>
                <w:sz w:val="20"/>
                <w:szCs w:val="20"/>
              </w:rPr>
            </w:pPr>
            <w:r>
              <w:rPr>
                <w:rFonts w:cstheme="minorHAnsi"/>
                <w:sz w:val="20"/>
                <w:szCs w:val="20"/>
              </w:rPr>
              <w:t xml:space="preserve">Audit trail documentation for nonretail containers </w:t>
            </w:r>
            <w:r w:rsidRPr="00B4451D">
              <w:rPr>
                <w:rFonts w:cstheme="minorHAnsi"/>
                <w:b/>
                <w:bCs/>
                <w:sz w:val="20"/>
                <w:szCs w:val="20"/>
              </w:rPr>
              <w:t>must identify the last certified operation that handled the organic product</w:t>
            </w:r>
            <w:r>
              <w:rPr>
                <w:rFonts w:cstheme="minorHAnsi"/>
                <w:sz w:val="20"/>
                <w:szCs w:val="20"/>
              </w:rPr>
              <w:t xml:space="preserve">. </w:t>
            </w:r>
          </w:p>
          <w:p w14:paraId="3348C102" w14:textId="77777777" w:rsidR="00AD62EF" w:rsidRPr="00ED226D" w:rsidRDefault="00AD62EF" w:rsidP="00AD62EF">
            <w:pPr>
              <w:pStyle w:val="NoSpacing"/>
              <w:ind w:left="-30"/>
              <w:rPr>
                <w:rFonts w:cstheme="minorHAnsi"/>
                <w:sz w:val="10"/>
                <w:szCs w:val="10"/>
              </w:rPr>
            </w:pPr>
          </w:p>
          <w:p w14:paraId="1BD5DA48" w14:textId="128FE6E5" w:rsidR="00AD62EF" w:rsidRPr="00B4451D" w:rsidRDefault="00AD62EF" w:rsidP="00AD62EF">
            <w:pPr>
              <w:pStyle w:val="NoSpacing"/>
              <w:ind w:left="-30"/>
              <w:rPr>
                <w:rFonts w:cstheme="minorHAnsi"/>
                <w:b/>
                <w:bCs/>
                <w:sz w:val="20"/>
                <w:szCs w:val="20"/>
              </w:rPr>
            </w:pPr>
            <w:r>
              <w:rPr>
                <w:rFonts w:cstheme="minorHAnsi"/>
                <w:b/>
                <w:bCs/>
                <w:sz w:val="20"/>
                <w:szCs w:val="20"/>
              </w:rPr>
              <w:t xml:space="preserve">All labeling of nonretail containers must be approved by MDA prior to use. </w:t>
            </w:r>
          </w:p>
        </w:tc>
      </w:tr>
      <w:tr w:rsidR="00AD62EF" w:rsidRPr="00C36EF1" w14:paraId="71A3891C" w14:textId="77777777" w:rsidTr="003F1087">
        <w:trPr>
          <w:cantSplit/>
          <w:trHeight w:val="800"/>
        </w:trPr>
        <w:tc>
          <w:tcPr>
            <w:tcW w:w="8996" w:type="dxa"/>
            <w:gridSpan w:val="23"/>
            <w:tcBorders>
              <w:bottom w:val="nil"/>
              <w:right w:val="nil"/>
            </w:tcBorders>
          </w:tcPr>
          <w:p w14:paraId="117C713A" w14:textId="61440F01" w:rsidR="00AD62EF" w:rsidRDefault="00AD62EF" w:rsidP="00AD62EF">
            <w:pPr>
              <w:pStyle w:val="NoSpacing"/>
              <w:ind w:left="-30"/>
              <w:rPr>
                <w:rFonts w:cstheme="minorHAnsi"/>
                <w:sz w:val="20"/>
                <w:szCs w:val="20"/>
              </w:rPr>
            </w:pPr>
            <w:r>
              <w:rPr>
                <w:rFonts w:cstheme="minorHAnsi"/>
                <w:sz w:val="20"/>
                <w:szCs w:val="20"/>
              </w:rPr>
              <w:t>6. Do you use any nonretail containers (as defined directly above) to ship or store organic products?</w:t>
            </w:r>
          </w:p>
          <w:p w14:paraId="4B1D584C" w14:textId="1DF14142" w:rsidR="00AD62EF" w:rsidRDefault="00AD62EF" w:rsidP="00AD62EF">
            <w:pPr>
              <w:pStyle w:val="NoSpacing"/>
              <w:ind w:left="-30"/>
              <w:rPr>
                <w:rFonts w:cstheme="minorHAnsi"/>
                <w:i/>
                <w:iCs/>
                <w:sz w:val="20"/>
                <w:szCs w:val="20"/>
              </w:rPr>
            </w:pPr>
            <w:r>
              <w:rPr>
                <w:rFonts w:cstheme="minorHAnsi"/>
                <w:i/>
                <w:iCs/>
                <w:sz w:val="20"/>
                <w:szCs w:val="20"/>
              </w:rPr>
              <w:t xml:space="preserve">    If Yes, answer </w:t>
            </w:r>
            <w:r w:rsidRPr="00065828">
              <w:rPr>
                <w:rFonts w:cstheme="minorHAnsi"/>
                <w:i/>
                <w:iCs/>
                <w:sz w:val="20"/>
                <w:szCs w:val="20"/>
              </w:rPr>
              <w:t>(</w:t>
            </w:r>
            <w:r>
              <w:rPr>
                <w:rFonts w:cstheme="minorHAnsi"/>
                <w:i/>
                <w:iCs/>
                <w:sz w:val="20"/>
                <w:szCs w:val="20"/>
              </w:rPr>
              <w:t>7</w:t>
            </w:r>
            <w:r w:rsidRPr="00065828">
              <w:rPr>
                <w:rFonts w:cstheme="minorHAnsi"/>
                <w:i/>
                <w:iCs/>
                <w:sz w:val="20"/>
                <w:szCs w:val="20"/>
              </w:rPr>
              <w:t>) through (</w:t>
            </w:r>
            <w:r>
              <w:rPr>
                <w:rFonts w:cstheme="minorHAnsi"/>
                <w:i/>
                <w:iCs/>
                <w:sz w:val="20"/>
                <w:szCs w:val="20"/>
              </w:rPr>
              <w:t>9</w:t>
            </w:r>
            <w:r w:rsidRPr="00065828">
              <w:rPr>
                <w:rFonts w:cstheme="minorHAnsi"/>
                <w:i/>
                <w:iCs/>
                <w:sz w:val="20"/>
                <w:szCs w:val="20"/>
              </w:rPr>
              <w:t>)</w:t>
            </w:r>
            <w:r>
              <w:rPr>
                <w:rFonts w:cstheme="minorHAnsi"/>
                <w:i/>
                <w:iCs/>
                <w:sz w:val="20"/>
                <w:szCs w:val="20"/>
              </w:rPr>
              <w:t xml:space="preserve"> below and submit a copy or photo of nonretail containers/labels for review.</w:t>
            </w:r>
          </w:p>
          <w:p w14:paraId="7EB4349E" w14:textId="5F8DD848" w:rsidR="00AD62EF" w:rsidRPr="006A1CA2" w:rsidRDefault="00AD62EF" w:rsidP="00AD62EF">
            <w:pPr>
              <w:pStyle w:val="NoSpacing"/>
              <w:ind w:left="-30"/>
              <w:rPr>
                <w:rFonts w:cstheme="minorHAnsi"/>
                <w:i/>
                <w:iCs/>
                <w:sz w:val="20"/>
                <w:szCs w:val="20"/>
              </w:rPr>
            </w:pPr>
            <w:r>
              <w:rPr>
                <w:rFonts w:cstheme="minorHAnsi"/>
                <w:i/>
                <w:iCs/>
                <w:sz w:val="20"/>
                <w:szCs w:val="20"/>
              </w:rPr>
              <w:t xml:space="preserve">    If No, move to section 12. </w:t>
            </w:r>
          </w:p>
        </w:tc>
        <w:tc>
          <w:tcPr>
            <w:tcW w:w="1799" w:type="dxa"/>
            <w:tcBorders>
              <w:left w:val="nil"/>
              <w:bottom w:val="nil"/>
            </w:tcBorders>
          </w:tcPr>
          <w:p w14:paraId="14934AA6" w14:textId="215B87F4" w:rsidR="00AD62EF" w:rsidRDefault="00AD62EF" w:rsidP="00AD62EF">
            <w:pPr>
              <w:pStyle w:val="NoSpacing"/>
              <w:tabs>
                <w:tab w:val="right" w:pos="2312"/>
              </w:tabs>
              <w:rPr>
                <w:rFonts w:cstheme="minorHAnsi"/>
                <w:sz w:val="20"/>
                <w:szCs w:val="20"/>
              </w:rPr>
            </w:pP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D62EF" w:rsidRPr="00C36EF1" w14:paraId="08DAD45F" w14:textId="77777777" w:rsidTr="003F1087">
        <w:trPr>
          <w:cantSplit/>
          <w:trHeight w:val="260"/>
        </w:trPr>
        <w:tc>
          <w:tcPr>
            <w:tcW w:w="10795" w:type="dxa"/>
            <w:gridSpan w:val="24"/>
            <w:tcBorders>
              <w:top w:val="nil"/>
              <w:bottom w:val="nil"/>
            </w:tcBorders>
          </w:tcPr>
          <w:p w14:paraId="5B55E263" w14:textId="2E69BFDF" w:rsidR="00AD62EF" w:rsidRDefault="00AD62EF" w:rsidP="00AD62EF">
            <w:pPr>
              <w:pStyle w:val="NoSpacing"/>
              <w:ind w:left="-30"/>
              <w:rPr>
                <w:rFonts w:cstheme="minorHAnsi"/>
                <w:sz w:val="20"/>
                <w:szCs w:val="20"/>
              </w:rPr>
            </w:pPr>
            <w:r>
              <w:rPr>
                <w:rFonts w:cstheme="minorHAnsi"/>
                <w:sz w:val="20"/>
                <w:szCs w:val="20"/>
              </w:rPr>
              <w:t>7. Select all of the nonretail containers that you use for shipping and storage of organic crops:</w:t>
            </w:r>
          </w:p>
        </w:tc>
      </w:tr>
      <w:tr w:rsidR="00AD62EF" w:rsidRPr="00C36EF1" w14:paraId="1B28132F" w14:textId="77777777" w:rsidTr="003F1087">
        <w:trPr>
          <w:cantSplit/>
          <w:trHeight w:val="620"/>
        </w:trPr>
        <w:tc>
          <w:tcPr>
            <w:tcW w:w="1196" w:type="dxa"/>
            <w:tcBorders>
              <w:top w:val="nil"/>
              <w:bottom w:val="nil"/>
              <w:right w:val="nil"/>
            </w:tcBorders>
          </w:tcPr>
          <w:p w14:paraId="689A3997" w14:textId="3BF6D5A4"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Box</w:t>
            </w:r>
          </w:p>
          <w:p w14:paraId="3B790710" w14:textId="42A69CE3"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Bin</w:t>
            </w:r>
          </w:p>
        </w:tc>
        <w:tc>
          <w:tcPr>
            <w:tcW w:w="1021" w:type="dxa"/>
            <w:gridSpan w:val="2"/>
            <w:tcBorders>
              <w:top w:val="nil"/>
              <w:left w:val="nil"/>
              <w:bottom w:val="nil"/>
              <w:right w:val="nil"/>
            </w:tcBorders>
          </w:tcPr>
          <w:p w14:paraId="69F02E31" w14:textId="281B7A83"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Tote</w:t>
            </w:r>
          </w:p>
          <w:p w14:paraId="2D10BC0B" w14:textId="12F95BD8"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Bag</w:t>
            </w:r>
          </w:p>
        </w:tc>
        <w:tc>
          <w:tcPr>
            <w:tcW w:w="1734" w:type="dxa"/>
            <w:gridSpan w:val="7"/>
            <w:tcBorders>
              <w:top w:val="nil"/>
              <w:left w:val="nil"/>
              <w:bottom w:val="nil"/>
              <w:right w:val="nil"/>
            </w:tcBorders>
          </w:tcPr>
          <w:p w14:paraId="5EE8D286" w14:textId="1188CD7F"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Bulk container</w:t>
            </w:r>
          </w:p>
          <w:p w14:paraId="760AB38E" w14:textId="6623262F"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Bulk bag</w:t>
            </w:r>
          </w:p>
        </w:tc>
        <w:tc>
          <w:tcPr>
            <w:tcW w:w="1616" w:type="dxa"/>
            <w:gridSpan w:val="3"/>
            <w:tcBorders>
              <w:top w:val="nil"/>
              <w:left w:val="nil"/>
              <w:bottom w:val="nil"/>
              <w:right w:val="nil"/>
            </w:tcBorders>
          </w:tcPr>
          <w:p w14:paraId="422F4143" w14:textId="694F2E79"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Crate</w:t>
            </w:r>
          </w:p>
          <w:p w14:paraId="13974C52" w14:textId="06A71B93"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Silo</w:t>
            </w:r>
          </w:p>
        </w:tc>
        <w:tc>
          <w:tcPr>
            <w:tcW w:w="2237" w:type="dxa"/>
            <w:gridSpan w:val="6"/>
            <w:tcBorders>
              <w:top w:val="nil"/>
              <w:left w:val="nil"/>
              <w:bottom w:val="nil"/>
              <w:right w:val="nil"/>
            </w:tcBorders>
          </w:tcPr>
          <w:p w14:paraId="67D70360" w14:textId="5DAD75D6"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Trailer</w:t>
            </w:r>
          </w:p>
          <w:p w14:paraId="30BBE1BC" w14:textId="103B3B86"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ed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Grain bin</w:t>
            </w:r>
          </w:p>
        </w:tc>
        <w:tc>
          <w:tcPr>
            <w:tcW w:w="2991" w:type="dxa"/>
            <w:gridSpan w:val="5"/>
            <w:tcBorders>
              <w:top w:val="nil"/>
              <w:left w:val="nil"/>
              <w:bottom w:val="nil"/>
            </w:tcBorders>
          </w:tcPr>
          <w:p w14:paraId="3363EA81" w14:textId="52D57E87"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r>
      <w:tr w:rsidR="00AD62EF" w:rsidRPr="00C36EF1" w14:paraId="09239CD3" w14:textId="77777777" w:rsidTr="003F1087">
        <w:trPr>
          <w:cantSplit/>
          <w:trHeight w:val="260"/>
        </w:trPr>
        <w:tc>
          <w:tcPr>
            <w:tcW w:w="10795" w:type="dxa"/>
            <w:gridSpan w:val="24"/>
            <w:tcBorders>
              <w:top w:val="nil"/>
              <w:bottom w:val="nil"/>
            </w:tcBorders>
          </w:tcPr>
          <w:p w14:paraId="284F66B3" w14:textId="59529394" w:rsidR="00AD62EF" w:rsidRDefault="00AD62EF" w:rsidP="00AD62EF">
            <w:pPr>
              <w:pStyle w:val="NoSpacing"/>
              <w:ind w:left="-30"/>
              <w:rPr>
                <w:rFonts w:cstheme="minorHAnsi"/>
                <w:sz w:val="20"/>
                <w:szCs w:val="20"/>
              </w:rPr>
            </w:pPr>
            <w:r>
              <w:rPr>
                <w:rFonts w:cstheme="minorHAnsi"/>
                <w:sz w:val="20"/>
                <w:szCs w:val="20"/>
              </w:rPr>
              <w:t xml:space="preserve">8. How do you display identification of the product as organic on nonretail containers? (select all that apply): </w:t>
            </w:r>
          </w:p>
        </w:tc>
      </w:tr>
      <w:tr w:rsidR="00AD62EF" w:rsidRPr="00C36EF1" w14:paraId="12952F57" w14:textId="77777777" w:rsidTr="003F1087">
        <w:trPr>
          <w:cantSplit/>
          <w:trHeight w:val="602"/>
        </w:trPr>
        <w:tc>
          <w:tcPr>
            <w:tcW w:w="3077" w:type="dxa"/>
            <w:gridSpan w:val="5"/>
            <w:tcBorders>
              <w:top w:val="nil"/>
              <w:bottom w:val="nil"/>
              <w:right w:val="nil"/>
            </w:tcBorders>
          </w:tcPr>
          <w:p w14:paraId="2EEEF9C9" w14:textId="078F63F1"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“Organic”, “Org”, etc.</w:t>
            </w:r>
          </w:p>
          <w:p w14:paraId="015544F7" w14:textId="0B774342"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Farm name (if all organic farm)</w:t>
            </w:r>
          </w:p>
        </w:tc>
        <w:tc>
          <w:tcPr>
            <w:tcW w:w="2490" w:type="dxa"/>
            <w:gridSpan w:val="8"/>
            <w:tcBorders>
              <w:top w:val="nil"/>
              <w:left w:val="nil"/>
              <w:bottom w:val="nil"/>
              <w:right w:val="nil"/>
            </w:tcBorders>
          </w:tcPr>
          <w:p w14:paraId="498ABADF" w14:textId="49E07895"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MDA organic seal</w:t>
            </w:r>
          </w:p>
          <w:p w14:paraId="3F436A62" w14:textId="0498F6A2"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USDA organic seal</w:t>
            </w:r>
          </w:p>
        </w:tc>
        <w:tc>
          <w:tcPr>
            <w:tcW w:w="5228" w:type="dxa"/>
            <w:gridSpan w:val="11"/>
            <w:tcBorders>
              <w:top w:val="nil"/>
              <w:left w:val="nil"/>
              <w:bottom w:val="nil"/>
            </w:tcBorders>
          </w:tcPr>
          <w:p w14:paraId="7BEFA20B" w14:textId="21A39E4F"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“Certified Organic by MDA” statement</w:t>
            </w:r>
          </w:p>
          <w:p w14:paraId="5362DBC0" w14:textId="54C101DE"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D62EF" w:rsidRPr="00C36EF1" w14:paraId="5AED3E94" w14:textId="77777777" w:rsidTr="003F1087">
        <w:trPr>
          <w:cantSplit/>
          <w:trHeight w:val="260"/>
        </w:trPr>
        <w:tc>
          <w:tcPr>
            <w:tcW w:w="10795" w:type="dxa"/>
            <w:gridSpan w:val="24"/>
            <w:tcBorders>
              <w:top w:val="nil"/>
              <w:bottom w:val="nil"/>
            </w:tcBorders>
          </w:tcPr>
          <w:p w14:paraId="14C4BF58" w14:textId="70F8EE52" w:rsidR="00AD62EF" w:rsidRDefault="00AD62EF" w:rsidP="00AD62EF">
            <w:pPr>
              <w:pStyle w:val="NoSpacing"/>
              <w:ind w:left="-30"/>
              <w:rPr>
                <w:rFonts w:cstheme="minorHAnsi"/>
                <w:sz w:val="20"/>
                <w:szCs w:val="20"/>
              </w:rPr>
            </w:pPr>
            <w:r>
              <w:rPr>
                <w:rFonts w:cstheme="minorHAnsi"/>
                <w:sz w:val="20"/>
                <w:szCs w:val="20"/>
              </w:rPr>
              <w:t xml:space="preserve">9. What unique information is displayed on nonretail containers that </w:t>
            </w:r>
            <w:proofErr w:type="gramStart"/>
            <w:r>
              <w:rPr>
                <w:rFonts w:cstheme="minorHAnsi"/>
                <w:sz w:val="20"/>
                <w:szCs w:val="20"/>
              </w:rPr>
              <w:t>links</w:t>
            </w:r>
            <w:proofErr w:type="gramEnd"/>
            <w:r>
              <w:rPr>
                <w:rFonts w:cstheme="minorHAnsi"/>
                <w:sz w:val="20"/>
                <w:szCs w:val="20"/>
              </w:rPr>
              <w:t xml:space="preserve"> the nonretail container to audit trail documentation?</w:t>
            </w:r>
          </w:p>
        </w:tc>
      </w:tr>
      <w:tr w:rsidR="00691E52" w:rsidRPr="00C36EF1" w14:paraId="22C04F0A" w14:textId="77777777" w:rsidTr="003F1087">
        <w:trPr>
          <w:cantSplit/>
          <w:trHeight w:val="818"/>
        </w:trPr>
        <w:tc>
          <w:tcPr>
            <w:tcW w:w="5057" w:type="dxa"/>
            <w:gridSpan w:val="12"/>
            <w:tcBorders>
              <w:top w:val="nil"/>
              <w:right w:val="nil"/>
            </w:tcBorders>
          </w:tcPr>
          <w:p w14:paraId="518579A9" w14:textId="77777777" w:rsidR="00691E52" w:rsidRDefault="00691E52" w:rsidP="00691E52">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Shipping identification</w:t>
            </w:r>
          </w:p>
          <w:p w14:paraId="08992190" w14:textId="77777777" w:rsidR="00691E52" w:rsidRDefault="00691E52" w:rsidP="00691E52">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Field number/name</w:t>
            </w:r>
          </w:p>
          <w:p w14:paraId="1D297331" w14:textId="75A94AA1" w:rsidR="00691E52" w:rsidRDefault="00691E52" w:rsidP="00691E52">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Julian date codes</w:t>
            </w:r>
          </w:p>
        </w:tc>
        <w:tc>
          <w:tcPr>
            <w:tcW w:w="5738" w:type="dxa"/>
            <w:gridSpan w:val="12"/>
            <w:tcBorders>
              <w:top w:val="nil"/>
              <w:left w:val="nil"/>
              <w:bottom w:val="single" w:sz="4" w:space="0" w:color="auto"/>
            </w:tcBorders>
          </w:tcPr>
          <w:p w14:paraId="0DAEF4F3" w14:textId="77777777" w:rsidR="00691E52" w:rsidRDefault="00691E52" w:rsidP="00691E52">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Lot numbers (describe lot numbering system):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7776C714" w14:textId="0BF7D371" w:rsidR="00691E52" w:rsidRDefault="00691E52" w:rsidP="00691E52">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bl>
    <w:p w14:paraId="46902104" w14:textId="77777777" w:rsidR="003F1087" w:rsidRDefault="003F1087">
      <w:r>
        <w:br w:type="page"/>
      </w:r>
    </w:p>
    <w:tbl>
      <w:tblPr>
        <w:tblStyle w:val="TableGrid"/>
        <w:tblW w:w="10795" w:type="dxa"/>
        <w:tblInd w:w="-5" w:type="dxa"/>
        <w:tblLook w:val="04A0" w:firstRow="1" w:lastRow="0" w:firstColumn="1" w:lastColumn="0" w:noHBand="0" w:noVBand="1"/>
      </w:tblPr>
      <w:tblGrid>
        <w:gridCol w:w="2590"/>
        <w:gridCol w:w="1785"/>
        <w:gridCol w:w="682"/>
        <w:gridCol w:w="5738"/>
      </w:tblGrid>
      <w:tr w:rsidR="00AD62EF" w:rsidRPr="00C36EF1" w14:paraId="79C62F59" w14:textId="77777777" w:rsidTr="003F1087">
        <w:trPr>
          <w:cantSplit/>
          <w:trHeight w:val="360"/>
        </w:trPr>
        <w:tc>
          <w:tcPr>
            <w:tcW w:w="5057" w:type="dxa"/>
            <w:gridSpan w:val="3"/>
            <w:tcBorders>
              <w:right w:val="nil"/>
            </w:tcBorders>
            <w:shd w:val="clear" w:color="auto" w:fill="C5E0B3" w:themeFill="accent6" w:themeFillTint="66"/>
          </w:tcPr>
          <w:p w14:paraId="46B826E4" w14:textId="326E250D" w:rsidR="00AD62EF" w:rsidRPr="007F002A" w:rsidRDefault="00AD62EF" w:rsidP="00AD62EF">
            <w:pPr>
              <w:pStyle w:val="NoSpacing"/>
              <w:ind w:left="-30"/>
              <w:rPr>
                <w:rFonts w:cstheme="minorHAnsi"/>
                <w:b/>
                <w:bCs/>
                <w:sz w:val="20"/>
                <w:szCs w:val="20"/>
              </w:rPr>
            </w:pPr>
            <w:r w:rsidRPr="007F002A">
              <w:rPr>
                <w:rFonts w:cstheme="minorHAnsi"/>
                <w:b/>
                <w:bCs/>
              </w:rPr>
              <w:lastRenderedPageBreak/>
              <w:t>Section 1</w:t>
            </w:r>
            <w:r>
              <w:rPr>
                <w:rFonts w:cstheme="minorHAnsi"/>
                <w:b/>
                <w:bCs/>
              </w:rPr>
              <w:t>2</w:t>
            </w:r>
            <w:r w:rsidRPr="007F002A">
              <w:rPr>
                <w:rFonts w:cstheme="minorHAnsi"/>
                <w:b/>
                <w:bCs/>
              </w:rPr>
              <w:t>: Recordkeeping</w:t>
            </w:r>
          </w:p>
        </w:tc>
        <w:tc>
          <w:tcPr>
            <w:tcW w:w="5738" w:type="dxa"/>
            <w:tcBorders>
              <w:left w:val="nil"/>
            </w:tcBorders>
            <w:shd w:val="clear" w:color="auto" w:fill="C5E0B3" w:themeFill="accent6" w:themeFillTint="66"/>
          </w:tcPr>
          <w:p w14:paraId="7F8DB0D7" w14:textId="72B1D27F" w:rsidR="00AD62EF" w:rsidRPr="007F002A" w:rsidRDefault="00AD62EF" w:rsidP="00AD62EF">
            <w:pPr>
              <w:pStyle w:val="NoSpacing"/>
              <w:ind w:left="-30"/>
              <w:jc w:val="right"/>
              <w:rPr>
                <w:rFonts w:cstheme="minorHAnsi"/>
                <w:b/>
                <w:bCs/>
                <w:sz w:val="20"/>
                <w:szCs w:val="20"/>
              </w:rPr>
            </w:pPr>
            <w:r w:rsidRPr="007F002A">
              <w:rPr>
                <w:rFonts w:cstheme="minorHAnsi"/>
                <w:b/>
                <w:bCs/>
              </w:rPr>
              <w:t>NOP §205.103</w:t>
            </w:r>
          </w:p>
        </w:tc>
      </w:tr>
      <w:tr w:rsidR="00AD62EF" w:rsidRPr="00C36EF1" w14:paraId="17F579F8" w14:textId="77777777" w:rsidTr="003F1087">
        <w:trPr>
          <w:cantSplit/>
          <w:trHeight w:val="1565"/>
        </w:trPr>
        <w:tc>
          <w:tcPr>
            <w:tcW w:w="10795" w:type="dxa"/>
            <w:gridSpan w:val="4"/>
          </w:tcPr>
          <w:p w14:paraId="38886F4F" w14:textId="649FFC44" w:rsidR="00AD62EF" w:rsidRDefault="00AD62EF" w:rsidP="00AD62EF">
            <w:pPr>
              <w:pStyle w:val="NoSpacing"/>
              <w:ind w:left="-30"/>
              <w:rPr>
                <w:rFonts w:cstheme="minorHAnsi"/>
                <w:sz w:val="20"/>
                <w:szCs w:val="20"/>
              </w:rPr>
            </w:pPr>
            <w:r>
              <w:rPr>
                <w:rFonts w:cstheme="minorHAnsi"/>
                <w:sz w:val="20"/>
                <w:szCs w:val="20"/>
              </w:rPr>
              <w:t>1. Based on the activities described in your Organic System Plan (OSP), does your operation:</w:t>
            </w:r>
          </w:p>
          <w:p w14:paraId="3A8E2963" w14:textId="77777777" w:rsidR="00AD62EF" w:rsidRDefault="00AD62EF" w:rsidP="00AD62EF">
            <w:pPr>
              <w:pStyle w:val="NoSpacing"/>
              <w:numPr>
                <w:ilvl w:val="0"/>
                <w:numId w:val="9"/>
              </w:numPr>
              <w:rPr>
                <w:rFonts w:cstheme="minorHAnsi"/>
                <w:sz w:val="20"/>
                <w:szCs w:val="20"/>
              </w:rPr>
            </w:pPr>
            <w:r>
              <w:rPr>
                <w:rFonts w:cstheme="minorHAnsi"/>
                <w:sz w:val="20"/>
                <w:szCs w:val="20"/>
              </w:rPr>
              <w:t>Maintain all records needed to verify compliance, and</w:t>
            </w:r>
          </w:p>
          <w:p w14:paraId="1C6B13CE" w14:textId="77777777" w:rsidR="00AD62EF" w:rsidRDefault="00AD62EF" w:rsidP="00AD62EF">
            <w:pPr>
              <w:pStyle w:val="NoSpacing"/>
              <w:numPr>
                <w:ilvl w:val="0"/>
                <w:numId w:val="9"/>
              </w:numPr>
              <w:rPr>
                <w:rFonts w:cstheme="minorHAnsi"/>
                <w:sz w:val="20"/>
                <w:szCs w:val="20"/>
              </w:rPr>
            </w:pPr>
            <w:r>
              <w:rPr>
                <w:rFonts w:cstheme="minorHAnsi"/>
                <w:sz w:val="20"/>
                <w:szCs w:val="20"/>
              </w:rPr>
              <w:t>Keep these records for at least 5 years, and</w:t>
            </w:r>
          </w:p>
          <w:p w14:paraId="333C3F22" w14:textId="77777777" w:rsidR="00AD62EF" w:rsidRDefault="00AD62EF" w:rsidP="00AD62EF">
            <w:pPr>
              <w:pStyle w:val="NoSpacing"/>
              <w:numPr>
                <w:ilvl w:val="0"/>
                <w:numId w:val="9"/>
              </w:numPr>
              <w:rPr>
                <w:rFonts w:cstheme="minorHAnsi"/>
                <w:sz w:val="20"/>
                <w:szCs w:val="20"/>
              </w:rPr>
            </w:pPr>
            <w:r>
              <w:rPr>
                <w:rFonts w:cstheme="minorHAnsi"/>
                <w:sz w:val="20"/>
                <w:szCs w:val="20"/>
              </w:rPr>
              <w:t>Make them available during inspections?</w:t>
            </w:r>
          </w:p>
          <w:p w14:paraId="058973DF" w14:textId="506C620F" w:rsidR="00AD62EF" w:rsidRDefault="00AD62EF" w:rsidP="00AD62E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my operation </w:t>
            </w:r>
            <w:r w:rsidR="00342BB5">
              <w:rPr>
                <w:rFonts w:cstheme="minorHAnsi"/>
                <w:sz w:val="20"/>
                <w:szCs w:val="20"/>
              </w:rPr>
              <w:t>meets the recordkeeping requirements outlined</w:t>
            </w:r>
            <w:r>
              <w:rPr>
                <w:rFonts w:cstheme="minorHAnsi"/>
                <w:sz w:val="20"/>
                <w:szCs w:val="20"/>
              </w:rPr>
              <w:t xml:space="preserve"> above. </w:t>
            </w:r>
          </w:p>
          <w:p w14:paraId="07C18534" w14:textId="6615B57D" w:rsidR="00342BB5" w:rsidRDefault="00342BB5" w:rsidP="00AD62E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my operation does not meet the recordkeeping requirements outlined above but I am still in compliance with NOP recordkeeping requirements because: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59FB4791" w14:textId="2BB65FD2" w:rsidR="00AD62EF" w:rsidRPr="00D171C9" w:rsidRDefault="00AD62EF" w:rsidP="00AD62EF">
            <w:pPr>
              <w:pStyle w:val="NoSpacing"/>
              <w:rPr>
                <w:rFonts w:cstheme="minorHAnsi"/>
                <w:i/>
                <w:iCs/>
                <w:sz w:val="20"/>
                <w:szCs w:val="20"/>
              </w:rPr>
            </w:pPr>
            <w:r>
              <w:rPr>
                <w:rFonts w:cstheme="minorHAnsi"/>
                <w:i/>
                <w:iCs/>
                <w:sz w:val="20"/>
                <w:szCs w:val="20"/>
              </w:rPr>
              <w:t>Records needed to verify compliance include, but are not limited to, the following:</w:t>
            </w:r>
          </w:p>
        </w:tc>
      </w:tr>
      <w:tr w:rsidR="00AD62EF" w:rsidRPr="00C36EF1" w14:paraId="769DD0C0" w14:textId="77777777" w:rsidTr="003F1087">
        <w:trPr>
          <w:cantSplit/>
          <w:trHeight w:val="305"/>
        </w:trPr>
        <w:tc>
          <w:tcPr>
            <w:tcW w:w="2590" w:type="dxa"/>
            <w:shd w:val="clear" w:color="auto" w:fill="F2F2F2" w:themeFill="background1" w:themeFillShade="F2"/>
          </w:tcPr>
          <w:p w14:paraId="27156C6B" w14:textId="3356F382" w:rsidR="00AD62EF" w:rsidRPr="00D171C9" w:rsidRDefault="00AD62EF" w:rsidP="00AD62EF">
            <w:pPr>
              <w:pStyle w:val="NoSpacing"/>
              <w:ind w:left="-30"/>
              <w:rPr>
                <w:rFonts w:cstheme="minorHAnsi"/>
                <w:b/>
                <w:bCs/>
                <w:sz w:val="20"/>
                <w:szCs w:val="20"/>
              </w:rPr>
            </w:pPr>
            <w:r>
              <w:rPr>
                <w:rFonts w:cstheme="minorHAnsi"/>
                <w:b/>
                <w:bCs/>
                <w:sz w:val="20"/>
                <w:szCs w:val="20"/>
              </w:rPr>
              <w:t>If you do this:</w:t>
            </w:r>
          </w:p>
        </w:tc>
        <w:tc>
          <w:tcPr>
            <w:tcW w:w="8205" w:type="dxa"/>
            <w:gridSpan w:val="3"/>
            <w:shd w:val="clear" w:color="auto" w:fill="F2F2F2" w:themeFill="background1" w:themeFillShade="F2"/>
          </w:tcPr>
          <w:p w14:paraId="339502EB" w14:textId="4612218A" w:rsidR="00AD62EF" w:rsidRPr="00D171C9" w:rsidRDefault="00AD62EF" w:rsidP="00AD62EF">
            <w:pPr>
              <w:pStyle w:val="NoSpacing"/>
              <w:ind w:left="-30"/>
              <w:rPr>
                <w:rFonts w:cstheme="minorHAnsi"/>
                <w:b/>
                <w:bCs/>
                <w:sz w:val="20"/>
                <w:szCs w:val="20"/>
              </w:rPr>
            </w:pPr>
            <w:r>
              <w:rPr>
                <w:rFonts w:cstheme="minorHAnsi"/>
                <w:b/>
                <w:bCs/>
                <w:sz w:val="20"/>
                <w:szCs w:val="20"/>
              </w:rPr>
              <w:t>Maintain this type of record (check all records that you maintain or intend to maintain):</w:t>
            </w:r>
          </w:p>
        </w:tc>
      </w:tr>
      <w:tr w:rsidR="00AD62EF" w:rsidRPr="00C36EF1" w14:paraId="17E18C54" w14:textId="77777777" w:rsidTr="003F1087">
        <w:trPr>
          <w:cantSplit/>
          <w:trHeight w:val="432"/>
        </w:trPr>
        <w:tc>
          <w:tcPr>
            <w:tcW w:w="2590" w:type="dxa"/>
          </w:tcPr>
          <w:p w14:paraId="434FF40F" w14:textId="5AA0A452" w:rsidR="00AD62EF" w:rsidRPr="00D171C9" w:rsidRDefault="00AD62EF" w:rsidP="00AD62EF">
            <w:pPr>
              <w:pStyle w:val="NoSpacing"/>
              <w:ind w:left="-30"/>
              <w:rPr>
                <w:rFonts w:cstheme="minorHAnsi"/>
                <w:sz w:val="20"/>
                <w:szCs w:val="20"/>
              </w:rPr>
            </w:pPr>
            <w:r>
              <w:rPr>
                <w:rFonts w:cstheme="minorHAnsi"/>
                <w:sz w:val="20"/>
                <w:szCs w:val="20"/>
              </w:rPr>
              <w:t>Grow crops</w:t>
            </w:r>
          </w:p>
        </w:tc>
        <w:tc>
          <w:tcPr>
            <w:tcW w:w="8205" w:type="dxa"/>
            <w:gridSpan w:val="3"/>
          </w:tcPr>
          <w:p w14:paraId="19E1C2F5" w14:textId="1AB16342" w:rsidR="00AD62EF"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bookmarkStart w:id="3" w:name="Check8"/>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bookmarkEnd w:id="3"/>
            <w:r>
              <w:rPr>
                <w:rFonts w:cstheme="minorHAnsi"/>
                <w:sz w:val="20"/>
                <w:szCs w:val="20"/>
              </w:rPr>
              <w:t xml:space="preserve"> Planting records (crop, seeding, transplanting, location, date, acreage, etc.)</w:t>
            </w:r>
          </w:p>
          <w:p w14:paraId="13550557" w14:textId="1FB02567" w:rsidR="00AD62EF"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Records of crop rotation of practices in lieu of crop rotation (perennials, container crops)</w:t>
            </w:r>
          </w:p>
          <w:p w14:paraId="633DB70C" w14:textId="7A70A4AB" w:rsidR="00AD62EF"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Documentation of natural resource and biodiversity conservation practices and monitoring</w:t>
            </w:r>
          </w:p>
          <w:p w14:paraId="72BDA41C" w14:textId="5513A3C7" w:rsidR="00AD62EF"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Documentation of preventative pest management practices</w:t>
            </w:r>
          </w:p>
          <w:p w14:paraId="6D52ADC7" w14:textId="264E675D" w:rsidR="00AD62EF" w:rsidRPr="00D171C9"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Production equipment also used for nonorganic: cleaning records or Standard Operating Procedures (SOPs)</w:t>
            </w:r>
          </w:p>
        </w:tc>
      </w:tr>
      <w:tr w:rsidR="00AD62EF" w:rsidRPr="00C36EF1" w14:paraId="6301FBD0" w14:textId="77777777" w:rsidTr="003F1087">
        <w:trPr>
          <w:cantSplit/>
          <w:trHeight w:val="827"/>
        </w:trPr>
        <w:tc>
          <w:tcPr>
            <w:tcW w:w="2590" w:type="dxa"/>
          </w:tcPr>
          <w:p w14:paraId="7B81E29E" w14:textId="2E759DD2" w:rsidR="00AD62EF" w:rsidRPr="00D171C9" w:rsidRDefault="00AD62EF" w:rsidP="00AD62EF">
            <w:pPr>
              <w:pStyle w:val="NoSpacing"/>
              <w:ind w:left="-30"/>
              <w:rPr>
                <w:rFonts w:cstheme="minorHAnsi"/>
                <w:sz w:val="20"/>
                <w:szCs w:val="20"/>
              </w:rPr>
            </w:pPr>
            <w:r>
              <w:rPr>
                <w:rFonts w:cstheme="minorHAnsi"/>
                <w:sz w:val="20"/>
                <w:szCs w:val="20"/>
              </w:rPr>
              <w:t>Use seed, annual seedlings (transplants), or planting stock</w:t>
            </w:r>
          </w:p>
        </w:tc>
        <w:tc>
          <w:tcPr>
            <w:tcW w:w="8205" w:type="dxa"/>
            <w:gridSpan w:val="3"/>
          </w:tcPr>
          <w:p w14:paraId="321F22E0" w14:textId="43701D4F" w:rsidR="00AD62EF"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Purchase receipts or other records documenting source &amp; treated/untreated status</w:t>
            </w:r>
          </w:p>
          <w:p w14:paraId="129F4F97" w14:textId="212AC42C" w:rsidR="00AD62EF"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Nonorganic seed/planting stock: commercial availability records, non-GMO verification</w:t>
            </w:r>
          </w:p>
          <w:p w14:paraId="40DFC128" w14:textId="7B4B565B" w:rsidR="00AD62EF" w:rsidRPr="00D171C9"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Annual seedlings: organic certificates or on-farm production records</w:t>
            </w:r>
          </w:p>
        </w:tc>
      </w:tr>
      <w:tr w:rsidR="00AD62EF" w:rsidRPr="00C36EF1" w14:paraId="2E501BA7" w14:textId="77777777" w:rsidTr="003F1087">
        <w:trPr>
          <w:cantSplit/>
          <w:trHeight w:val="818"/>
        </w:trPr>
        <w:tc>
          <w:tcPr>
            <w:tcW w:w="2590" w:type="dxa"/>
          </w:tcPr>
          <w:p w14:paraId="19D92FE5" w14:textId="41FA5850" w:rsidR="00AD62EF" w:rsidRPr="00D171C9" w:rsidRDefault="00AD62EF" w:rsidP="00AD62EF">
            <w:pPr>
              <w:pStyle w:val="NoSpacing"/>
              <w:ind w:left="-30"/>
              <w:rPr>
                <w:rFonts w:cstheme="minorHAnsi"/>
                <w:sz w:val="20"/>
                <w:szCs w:val="20"/>
              </w:rPr>
            </w:pPr>
            <w:r>
              <w:rPr>
                <w:rFonts w:cstheme="minorHAnsi"/>
                <w:sz w:val="20"/>
                <w:szCs w:val="20"/>
              </w:rPr>
              <w:t xml:space="preserve">Use crop </w:t>
            </w:r>
            <w:proofErr w:type="gramStart"/>
            <w:r>
              <w:rPr>
                <w:rFonts w:cstheme="minorHAnsi"/>
                <w:sz w:val="20"/>
                <w:szCs w:val="20"/>
              </w:rPr>
              <w:t>inputs</w:t>
            </w:r>
            <w:proofErr w:type="gramEnd"/>
            <w:r>
              <w:rPr>
                <w:rFonts w:cstheme="minorHAnsi"/>
                <w:sz w:val="20"/>
                <w:szCs w:val="20"/>
              </w:rPr>
              <w:t xml:space="preserve"> materials (fertilizers, pesticides, etc.)</w:t>
            </w:r>
          </w:p>
        </w:tc>
        <w:tc>
          <w:tcPr>
            <w:tcW w:w="8205" w:type="dxa"/>
            <w:gridSpan w:val="3"/>
          </w:tcPr>
          <w:p w14:paraId="5F17E2B5" w14:textId="0774F086" w:rsidR="00AD62EF"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Purchase receipts or other records documenting source</w:t>
            </w:r>
          </w:p>
          <w:p w14:paraId="2B9E4A6F" w14:textId="6B213305" w:rsidR="00AD62EF"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Application records (material name, date, rate, location)</w:t>
            </w:r>
          </w:p>
          <w:p w14:paraId="3C0F3424" w14:textId="56DD0316" w:rsidR="00AD62EF" w:rsidRPr="00D171C9"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Compost/compost tea/vermicompost produced by your operation: production records</w:t>
            </w:r>
          </w:p>
        </w:tc>
      </w:tr>
      <w:tr w:rsidR="00AD62EF" w:rsidRPr="00C36EF1" w14:paraId="0F2B82A4" w14:textId="77777777" w:rsidTr="003F1087">
        <w:trPr>
          <w:cantSplit/>
          <w:trHeight w:val="432"/>
        </w:trPr>
        <w:tc>
          <w:tcPr>
            <w:tcW w:w="2590" w:type="dxa"/>
          </w:tcPr>
          <w:p w14:paraId="64CC1E85" w14:textId="322D2C35" w:rsidR="00AD62EF" w:rsidRPr="00D171C9" w:rsidRDefault="00AD62EF" w:rsidP="00AD62EF">
            <w:pPr>
              <w:pStyle w:val="NoSpacing"/>
              <w:ind w:left="-30"/>
              <w:rPr>
                <w:rFonts w:cstheme="minorHAnsi"/>
                <w:sz w:val="20"/>
                <w:szCs w:val="20"/>
              </w:rPr>
            </w:pPr>
            <w:r>
              <w:rPr>
                <w:rFonts w:cstheme="minorHAnsi"/>
                <w:sz w:val="20"/>
                <w:szCs w:val="20"/>
              </w:rPr>
              <w:t>Have organic parcels with adjacent nonorganic production</w:t>
            </w:r>
          </w:p>
        </w:tc>
        <w:tc>
          <w:tcPr>
            <w:tcW w:w="8205" w:type="dxa"/>
            <w:gridSpan w:val="3"/>
          </w:tcPr>
          <w:p w14:paraId="4F2A118F" w14:textId="59E85457" w:rsidR="00AD62EF"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Documentation of preventative measures to reduce drift risk</w:t>
            </w:r>
          </w:p>
          <w:p w14:paraId="05BBC2C4" w14:textId="39E76B98" w:rsidR="00AD62EF" w:rsidRPr="00D171C9"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If growing crops in buffer zones: harvest and sales documentation verifying separation</w:t>
            </w:r>
          </w:p>
        </w:tc>
      </w:tr>
      <w:tr w:rsidR="00AD62EF" w:rsidRPr="00C36EF1" w14:paraId="4AB9F4A1" w14:textId="77777777" w:rsidTr="003F1087">
        <w:trPr>
          <w:cantSplit/>
          <w:trHeight w:val="773"/>
        </w:trPr>
        <w:tc>
          <w:tcPr>
            <w:tcW w:w="2590" w:type="dxa"/>
          </w:tcPr>
          <w:p w14:paraId="0966EFD5" w14:textId="7A003068" w:rsidR="00AD62EF" w:rsidRPr="00D171C9" w:rsidRDefault="00AD62EF" w:rsidP="00AD62EF">
            <w:pPr>
              <w:pStyle w:val="NoSpacing"/>
              <w:ind w:left="-30"/>
              <w:rPr>
                <w:rFonts w:cstheme="minorHAnsi"/>
                <w:sz w:val="20"/>
                <w:szCs w:val="20"/>
              </w:rPr>
            </w:pPr>
            <w:r>
              <w:rPr>
                <w:rFonts w:cstheme="minorHAnsi"/>
                <w:sz w:val="20"/>
                <w:szCs w:val="20"/>
              </w:rPr>
              <w:t>Responsible for harvest and/or transport</w:t>
            </w:r>
          </w:p>
        </w:tc>
        <w:tc>
          <w:tcPr>
            <w:tcW w:w="8205" w:type="dxa"/>
            <w:gridSpan w:val="3"/>
          </w:tcPr>
          <w:p w14:paraId="631A8F17" w14:textId="5CE204EA" w:rsidR="00AD62EF"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Harvest/transport equipment also used for nonorganic: cleaning records or SOPs</w:t>
            </w:r>
          </w:p>
          <w:p w14:paraId="51B6F880" w14:textId="3ED29DA6" w:rsidR="00AD62EF"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Harvest records or field tags (date, crop, quantity, location)</w:t>
            </w:r>
          </w:p>
          <w:p w14:paraId="4D0B6F4E" w14:textId="1AD37539" w:rsidR="00AD62EF" w:rsidRPr="00D171C9"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Transport or shipping records, if applicable</w:t>
            </w:r>
          </w:p>
        </w:tc>
      </w:tr>
      <w:tr w:rsidR="00AD62EF" w:rsidRPr="00C36EF1" w14:paraId="507B7153" w14:textId="77777777" w:rsidTr="003F1087">
        <w:trPr>
          <w:cantSplit/>
          <w:trHeight w:val="530"/>
        </w:trPr>
        <w:tc>
          <w:tcPr>
            <w:tcW w:w="2590" w:type="dxa"/>
          </w:tcPr>
          <w:p w14:paraId="70FEC4F1" w14:textId="0B12121A" w:rsidR="00AD62EF" w:rsidRPr="00D171C9" w:rsidRDefault="00AD62EF" w:rsidP="00AD62EF">
            <w:pPr>
              <w:pStyle w:val="NoSpacing"/>
              <w:ind w:left="-30"/>
              <w:rPr>
                <w:rFonts w:cstheme="minorHAnsi"/>
                <w:sz w:val="20"/>
                <w:szCs w:val="20"/>
              </w:rPr>
            </w:pPr>
            <w:r>
              <w:rPr>
                <w:rFonts w:cstheme="minorHAnsi"/>
                <w:sz w:val="20"/>
                <w:szCs w:val="20"/>
              </w:rPr>
              <w:t>Store crops</w:t>
            </w:r>
          </w:p>
        </w:tc>
        <w:tc>
          <w:tcPr>
            <w:tcW w:w="8205" w:type="dxa"/>
            <w:gridSpan w:val="3"/>
          </w:tcPr>
          <w:p w14:paraId="6F2BCDAB" w14:textId="6CE4FC14" w:rsidR="00AD62EF"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Storage records</w:t>
            </w:r>
          </w:p>
          <w:p w14:paraId="78D64E01" w14:textId="3473D22E" w:rsidR="00AD62EF" w:rsidRPr="00D171C9"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Storage at your own facility: facility pest management records</w:t>
            </w:r>
          </w:p>
        </w:tc>
      </w:tr>
      <w:tr w:rsidR="00AD62EF" w:rsidRPr="00C36EF1" w14:paraId="256C66A6" w14:textId="77777777" w:rsidTr="003F1087">
        <w:trPr>
          <w:cantSplit/>
          <w:trHeight w:val="432"/>
        </w:trPr>
        <w:tc>
          <w:tcPr>
            <w:tcW w:w="2590" w:type="dxa"/>
          </w:tcPr>
          <w:p w14:paraId="58FA5DE8" w14:textId="1310EA2F" w:rsidR="00AD62EF" w:rsidRPr="00D171C9" w:rsidRDefault="00AD62EF" w:rsidP="00AD62EF">
            <w:pPr>
              <w:pStyle w:val="NoSpacing"/>
              <w:ind w:left="-30"/>
              <w:rPr>
                <w:rFonts w:cstheme="minorHAnsi"/>
                <w:sz w:val="20"/>
                <w:szCs w:val="20"/>
              </w:rPr>
            </w:pPr>
            <w:r>
              <w:rPr>
                <w:rFonts w:cstheme="minorHAnsi"/>
                <w:sz w:val="20"/>
                <w:szCs w:val="20"/>
              </w:rPr>
              <w:t>Simple post-harvest handling</w:t>
            </w:r>
          </w:p>
        </w:tc>
        <w:tc>
          <w:tcPr>
            <w:tcW w:w="8205" w:type="dxa"/>
            <w:gridSpan w:val="3"/>
          </w:tcPr>
          <w:p w14:paraId="17F176EF" w14:textId="427F6A6D" w:rsidR="00AD62EF" w:rsidRPr="00D171C9"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Records of handling activities, including facility pest management</w:t>
            </w:r>
          </w:p>
        </w:tc>
      </w:tr>
      <w:tr w:rsidR="00AD62EF" w:rsidRPr="00C36EF1" w14:paraId="5F64AADD" w14:textId="77777777" w:rsidTr="003F1087">
        <w:trPr>
          <w:cantSplit/>
          <w:trHeight w:val="432"/>
        </w:trPr>
        <w:tc>
          <w:tcPr>
            <w:tcW w:w="2590" w:type="dxa"/>
          </w:tcPr>
          <w:p w14:paraId="1ED87ADE" w14:textId="65A05052" w:rsidR="00AD62EF" w:rsidRPr="00D171C9" w:rsidRDefault="00AD62EF" w:rsidP="00AD62EF">
            <w:pPr>
              <w:pStyle w:val="NoSpacing"/>
              <w:ind w:left="-30"/>
              <w:rPr>
                <w:rFonts w:cstheme="minorHAnsi"/>
                <w:sz w:val="20"/>
                <w:szCs w:val="20"/>
              </w:rPr>
            </w:pPr>
            <w:r>
              <w:rPr>
                <w:rFonts w:cstheme="minorHAnsi"/>
                <w:sz w:val="20"/>
                <w:szCs w:val="20"/>
              </w:rPr>
              <w:t>Use another operation’s facility for post-harvest handling</w:t>
            </w:r>
          </w:p>
        </w:tc>
        <w:tc>
          <w:tcPr>
            <w:tcW w:w="8205" w:type="dxa"/>
            <w:gridSpan w:val="3"/>
          </w:tcPr>
          <w:p w14:paraId="71EE55F6" w14:textId="37DF0513" w:rsidR="00AD62EF" w:rsidRPr="00D171C9"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Documentation of transactions (e.g., receiving, sales)</w:t>
            </w:r>
          </w:p>
        </w:tc>
      </w:tr>
      <w:tr w:rsidR="00AD62EF" w:rsidRPr="00C36EF1" w14:paraId="61C0DDC6" w14:textId="77777777" w:rsidTr="003F1087">
        <w:trPr>
          <w:cantSplit/>
          <w:trHeight w:val="602"/>
        </w:trPr>
        <w:tc>
          <w:tcPr>
            <w:tcW w:w="2590" w:type="dxa"/>
          </w:tcPr>
          <w:p w14:paraId="6EF69F1F" w14:textId="23DE5F5B" w:rsidR="00AD62EF" w:rsidRPr="00D171C9" w:rsidRDefault="00AD62EF" w:rsidP="00AD62EF">
            <w:pPr>
              <w:pStyle w:val="NoSpacing"/>
              <w:ind w:left="-30"/>
              <w:rPr>
                <w:rFonts w:cstheme="minorHAnsi"/>
                <w:sz w:val="20"/>
                <w:szCs w:val="20"/>
              </w:rPr>
            </w:pPr>
            <w:r>
              <w:rPr>
                <w:rFonts w:cstheme="minorHAnsi"/>
                <w:sz w:val="20"/>
                <w:szCs w:val="20"/>
              </w:rPr>
              <w:t>Source organic crops from another operation</w:t>
            </w:r>
          </w:p>
        </w:tc>
        <w:tc>
          <w:tcPr>
            <w:tcW w:w="8205" w:type="dxa"/>
            <w:gridSpan w:val="3"/>
          </w:tcPr>
          <w:p w14:paraId="1372493F" w14:textId="00E55BD5" w:rsidR="00AD62EF"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Transaction and shipping/receiving records</w:t>
            </w:r>
          </w:p>
          <w:p w14:paraId="06435FDA" w14:textId="697B974D" w:rsidR="00AD62EF" w:rsidRPr="00D171C9"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Organic certificates for suppliers</w:t>
            </w:r>
          </w:p>
        </w:tc>
      </w:tr>
      <w:tr w:rsidR="00AD62EF" w:rsidRPr="00C36EF1" w14:paraId="5CE9A98D" w14:textId="77777777" w:rsidTr="003F1087">
        <w:trPr>
          <w:cantSplit/>
          <w:trHeight w:val="620"/>
        </w:trPr>
        <w:tc>
          <w:tcPr>
            <w:tcW w:w="2590" w:type="dxa"/>
          </w:tcPr>
          <w:p w14:paraId="377ABA73" w14:textId="588B5507" w:rsidR="00AD62EF" w:rsidRDefault="00AD62EF" w:rsidP="00AD62EF">
            <w:pPr>
              <w:pStyle w:val="NoSpacing"/>
              <w:ind w:left="-30"/>
              <w:rPr>
                <w:rFonts w:cstheme="minorHAnsi"/>
                <w:sz w:val="20"/>
                <w:szCs w:val="20"/>
              </w:rPr>
            </w:pPr>
            <w:r>
              <w:rPr>
                <w:rFonts w:cstheme="minorHAnsi"/>
                <w:sz w:val="20"/>
                <w:szCs w:val="20"/>
              </w:rPr>
              <w:t>Sell organic crops (even if not represented as organic)</w:t>
            </w:r>
          </w:p>
        </w:tc>
        <w:tc>
          <w:tcPr>
            <w:tcW w:w="8205" w:type="dxa"/>
            <w:gridSpan w:val="3"/>
          </w:tcPr>
          <w:p w14:paraId="7A4FA7EA" w14:textId="33FDB477" w:rsidR="00AD62EF" w:rsidRDefault="00AD62EF" w:rsidP="00AD62EF">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Shipping or sales records (e.g., BOLs, delivery receipts, receiving documents, grower statements, Farmers’ Market load lists, produce stand inventory lists, etc.)</w:t>
            </w:r>
          </w:p>
        </w:tc>
      </w:tr>
      <w:tr w:rsidR="00AD62EF" w:rsidRPr="00C36EF1" w14:paraId="679592A8" w14:textId="77777777" w:rsidTr="003F1087">
        <w:trPr>
          <w:cantSplit/>
          <w:trHeight w:val="773"/>
        </w:trPr>
        <w:tc>
          <w:tcPr>
            <w:tcW w:w="10795" w:type="dxa"/>
            <w:gridSpan w:val="4"/>
            <w:tcBorders>
              <w:bottom w:val="single" w:sz="4" w:space="0" w:color="auto"/>
            </w:tcBorders>
            <w:shd w:val="clear" w:color="auto" w:fill="FBE4D5" w:themeFill="accent2" w:themeFillTint="33"/>
          </w:tcPr>
          <w:p w14:paraId="0264942F" w14:textId="7A0E627E" w:rsidR="00AD62EF" w:rsidRDefault="00AD62EF" w:rsidP="00AD62EF">
            <w:pPr>
              <w:pStyle w:val="NoSpacing"/>
              <w:ind w:left="-30"/>
              <w:jc w:val="center"/>
              <w:rPr>
                <w:rFonts w:cstheme="minorHAnsi"/>
                <w:sz w:val="20"/>
                <w:szCs w:val="20"/>
              </w:rPr>
            </w:pPr>
            <w:r>
              <w:rPr>
                <w:rFonts w:cstheme="minorHAnsi"/>
                <w:sz w:val="20"/>
                <w:szCs w:val="20"/>
              </w:rPr>
              <w:t xml:space="preserve">An </w:t>
            </w:r>
            <w:r w:rsidRPr="003706F0">
              <w:rPr>
                <w:rFonts w:cstheme="minorHAnsi"/>
                <w:b/>
                <w:bCs/>
                <w:sz w:val="20"/>
                <w:szCs w:val="20"/>
              </w:rPr>
              <w:t>audit trail</w:t>
            </w:r>
            <w:r>
              <w:rPr>
                <w:rFonts w:cstheme="minorHAnsi"/>
                <w:sz w:val="20"/>
                <w:szCs w:val="20"/>
              </w:rPr>
              <w:t xml:space="preserve"> is a set of documents that tracks all activities occurring from </w:t>
            </w:r>
            <w:r w:rsidRPr="003706F0">
              <w:rPr>
                <w:rFonts w:cstheme="minorHAnsi"/>
                <w:b/>
                <w:bCs/>
                <w:sz w:val="20"/>
                <w:szCs w:val="20"/>
              </w:rPr>
              <w:t>harvest</w:t>
            </w:r>
            <w:r>
              <w:rPr>
                <w:rFonts w:cstheme="minorHAnsi"/>
                <w:sz w:val="20"/>
                <w:szCs w:val="20"/>
              </w:rPr>
              <w:t xml:space="preserve"> </w:t>
            </w:r>
            <w:r w:rsidRPr="00173A83">
              <w:rPr>
                <w:rFonts w:cstheme="minorHAnsi"/>
                <w:b/>
                <w:bCs/>
                <w:sz w:val="20"/>
                <w:szCs w:val="20"/>
              </w:rPr>
              <w:t>through sale</w:t>
            </w:r>
            <w:r>
              <w:rPr>
                <w:rFonts w:cstheme="minorHAnsi"/>
                <w:sz w:val="20"/>
                <w:szCs w:val="20"/>
              </w:rPr>
              <w:t xml:space="preserve"> of an organic product and is sufficient to trace organic crops back to their production (e.g., in the field, from a supplier). A complete audit trail may include, but is not limited to, harvest, shipping, and sales records described above.</w:t>
            </w:r>
          </w:p>
        </w:tc>
      </w:tr>
      <w:tr w:rsidR="00AD62EF" w:rsidRPr="00C36EF1" w14:paraId="4866B799" w14:textId="77777777" w:rsidTr="003F1087">
        <w:trPr>
          <w:cantSplit/>
          <w:trHeight w:val="432"/>
        </w:trPr>
        <w:tc>
          <w:tcPr>
            <w:tcW w:w="10795" w:type="dxa"/>
            <w:gridSpan w:val="4"/>
            <w:tcBorders>
              <w:bottom w:val="nil"/>
            </w:tcBorders>
          </w:tcPr>
          <w:p w14:paraId="635D0593" w14:textId="42E1CF78" w:rsidR="00AD62EF" w:rsidRDefault="00AD62EF" w:rsidP="00AD62EF">
            <w:pPr>
              <w:pStyle w:val="NoSpacing"/>
              <w:ind w:left="-30"/>
              <w:rPr>
                <w:rFonts w:cstheme="minorHAnsi"/>
                <w:sz w:val="20"/>
                <w:szCs w:val="20"/>
              </w:rPr>
            </w:pPr>
            <w:r>
              <w:rPr>
                <w:rFonts w:cstheme="minorHAnsi"/>
                <w:sz w:val="20"/>
                <w:szCs w:val="20"/>
              </w:rPr>
              <w:t xml:space="preserve">2. How </w:t>
            </w:r>
            <w:proofErr w:type="gramStart"/>
            <w:r>
              <w:rPr>
                <w:rFonts w:cstheme="minorHAnsi"/>
                <w:sz w:val="20"/>
                <w:szCs w:val="20"/>
              </w:rPr>
              <w:t>do</w:t>
            </w:r>
            <w:proofErr w:type="gramEnd"/>
            <w:r>
              <w:rPr>
                <w:rFonts w:cstheme="minorHAnsi"/>
                <w:sz w:val="20"/>
                <w:szCs w:val="20"/>
              </w:rPr>
              <w:t xml:space="preserve"> your audit trail records link to track organic crops from the source (field/growing location, or supplier) to the final sale? (select all that apply): </w:t>
            </w:r>
          </w:p>
          <w:p w14:paraId="0C4B862A" w14:textId="5F56AC99"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Field numbers or names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Farm name, if the operation is all organic with only one field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Julian date codes</w:t>
            </w:r>
          </w:p>
        </w:tc>
      </w:tr>
      <w:tr w:rsidR="00AD62EF" w:rsidRPr="00C36EF1" w14:paraId="044EE8AD" w14:textId="77777777" w:rsidTr="003F1087">
        <w:trPr>
          <w:cantSplit/>
          <w:trHeight w:val="594"/>
        </w:trPr>
        <w:tc>
          <w:tcPr>
            <w:tcW w:w="10795" w:type="dxa"/>
            <w:gridSpan w:val="4"/>
            <w:tcBorders>
              <w:top w:val="nil"/>
            </w:tcBorders>
          </w:tcPr>
          <w:p w14:paraId="6AC55536" w14:textId="7CE2C541"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Lot numbers (describe lot numbering system):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7E1EF2A0" w14:textId="78813AB5"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D62EF" w:rsidRPr="00C36EF1" w14:paraId="5CE5E6E4" w14:textId="77777777" w:rsidTr="003F1087">
        <w:trPr>
          <w:cantSplit/>
          <w:trHeight w:val="278"/>
        </w:trPr>
        <w:tc>
          <w:tcPr>
            <w:tcW w:w="10795" w:type="dxa"/>
            <w:gridSpan w:val="4"/>
            <w:tcBorders>
              <w:bottom w:val="single" w:sz="4" w:space="0" w:color="auto"/>
            </w:tcBorders>
            <w:shd w:val="clear" w:color="auto" w:fill="FBE4D5" w:themeFill="accent2" w:themeFillTint="33"/>
          </w:tcPr>
          <w:p w14:paraId="70FAB45A" w14:textId="628FEC67" w:rsidR="00AD62EF" w:rsidRPr="003706F0" w:rsidRDefault="00AD62EF" w:rsidP="00AD62EF">
            <w:pPr>
              <w:pStyle w:val="NoSpacing"/>
              <w:ind w:left="-30"/>
              <w:jc w:val="center"/>
              <w:rPr>
                <w:rFonts w:cstheme="minorHAnsi"/>
                <w:sz w:val="20"/>
                <w:szCs w:val="20"/>
              </w:rPr>
            </w:pPr>
            <w:r>
              <w:rPr>
                <w:rFonts w:cstheme="minorHAnsi"/>
                <w:sz w:val="20"/>
                <w:szCs w:val="20"/>
              </w:rPr>
              <w:t xml:space="preserve">A </w:t>
            </w:r>
            <w:r w:rsidRPr="003706F0">
              <w:rPr>
                <w:rFonts w:cstheme="minorHAnsi"/>
                <w:b/>
                <w:bCs/>
                <w:sz w:val="20"/>
                <w:szCs w:val="20"/>
              </w:rPr>
              <w:t>split operation</w:t>
            </w:r>
            <w:r>
              <w:rPr>
                <w:rFonts w:cstheme="minorHAnsi"/>
                <w:sz w:val="20"/>
                <w:szCs w:val="20"/>
              </w:rPr>
              <w:t xml:space="preserve"> is an operation that produces or handles </w:t>
            </w:r>
            <w:r w:rsidRPr="003706F0">
              <w:rPr>
                <w:rFonts w:cstheme="minorHAnsi"/>
                <w:b/>
                <w:bCs/>
                <w:sz w:val="20"/>
                <w:szCs w:val="20"/>
              </w:rPr>
              <w:t>both organic and nonorganic</w:t>
            </w:r>
            <w:r>
              <w:rPr>
                <w:rFonts w:cstheme="minorHAnsi"/>
                <w:b/>
                <w:bCs/>
                <w:sz w:val="20"/>
                <w:szCs w:val="20"/>
              </w:rPr>
              <w:t xml:space="preserve"> (conventional and/or transitional)</w:t>
            </w:r>
            <w:r w:rsidRPr="003706F0">
              <w:rPr>
                <w:rFonts w:cstheme="minorHAnsi"/>
                <w:b/>
                <w:bCs/>
                <w:sz w:val="20"/>
                <w:szCs w:val="20"/>
              </w:rPr>
              <w:t xml:space="preserve"> products</w:t>
            </w:r>
            <w:r>
              <w:rPr>
                <w:rFonts w:cstheme="minorHAnsi"/>
                <w:sz w:val="20"/>
                <w:szCs w:val="20"/>
              </w:rPr>
              <w:t xml:space="preserve">. </w:t>
            </w:r>
          </w:p>
        </w:tc>
      </w:tr>
      <w:tr w:rsidR="00AD62EF" w:rsidRPr="00C36EF1" w14:paraId="5A0FCA5A" w14:textId="77777777" w:rsidTr="003F1087">
        <w:trPr>
          <w:cantSplit/>
          <w:trHeight w:val="242"/>
        </w:trPr>
        <w:tc>
          <w:tcPr>
            <w:tcW w:w="4375" w:type="dxa"/>
            <w:gridSpan w:val="2"/>
            <w:tcBorders>
              <w:bottom w:val="nil"/>
              <w:right w:val="nil"/>
            </w:tcBorders>
          </w:tcPr>
          <w:p w14:paraId="45D12D39" w14:textId="77777777" w:rsidR="00AD62EF" w:rsidRDefault="00AD62EF" w:rsidP="00AD62EF">
            <w:pPr>
              <w:pStyle w:val="NoSpacing"/>
              <w:ind w:left="-30"/>
              <w:rPr>
                <w:rFonts w:cstheme="minorHAnsi"/>
                <w:sz w:val="20"/>
                <w:szCs w:val="20"/>
              </w:rPr>
            </w:pPr>
            <w:r>
              <w:rPr>
                <w:rFonts w:cstheme="minorHAnsi"/>
                <w:sz w:val="20"/>
                <w:szCs w:val="20"/>
              </w:rPr>
              <w:t xml:space="preserve">3. Select all that apply to your operation: </w:t>
            </w:r>
          </w:p>
        </w:tc>
        <w:tc>
          <w:tcPr>
            <w:tcW w:w="6420" w:type="dxa"/>
            <w:gridSpan w:val="2"/>
            <w:tcBorders>
              <w:left w:val="nil"/>
              <w:bottom w:val="nil"/>
            </w:tcBorders>
          </w:tcPr>
          <w:p w14:paraId="3CF9E696" w14:textId="57A42195"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my operation is not a split operation. Move to section 13.</w:t>
            </w:r>
          </w:p>
        </w:tc>
      </w:tr>
      <w:tr w:rsidR="00AD62EF" w:rsidRPr="00C36EF1" w14:paraId="69F9CE5F" w14:textId="77777777" w:rsidTr="003F1087">
        <w:trPr>
          <w:cantSplit/>
          <w:trHeight w:val="1115"/>
        </w:trPr>
        <w:tc>
          <w:tcPr>
            <w:tcW w:w="10795" w:type="dxa"/>
            <w:gridSpan w:val="4"/>
            <w:tcBorders>
              <w:top w:val="nil"/>
              <w:bottom w:val="nil"/>
            </w:tcBorders>
          </w:tcPr>
          <w:p w14:paraId="2AB5821F" w14:textId="092F5EF1" w:rsidR="00AD62EF" w:rsidRDefault="00AD62EF" w:rsidP="00AD62EF">
            <w:pPr>
              <w:pStyle w:val="NoSpacing"/>
              <w:ind w:left="-30"/>
              <w:rPr>
                <w:rFonts w:cstheme="minorHAnsi"/>
                <w:sz w:val="20"/>
                <w:szCs w:val="20"/>
              </w:rPr>
            </w:pPr>
            <w:r>
              <w:rPr>
                <w:rFonts w:cstheme="minorHAnsi"/>
                <w:sz w:val="20"/>
                <w:szCs w:val="20"/>
              </w:rPr>
              <w:lastRenderedPageBreak/>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Grow both organic and nonorganic crops</w:t>
            </w:r>
          </w:p>
          <w:p w14:paraId="104DA699" w14:textId="7C373CAB"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Grow identical crops organically and nonorganically</w:t>
            </w:r>
          </w:p>
          <w:p w14:paraId="0DFCEC10" w14:textId="7AEB5221"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Sell organic and nonorganic crops/products, including any that your source from other operations</w:t>
            </w:r>
          </w:p>
          <w:p w14:paraId="74CCA599" w14:textId="1D7FBB92" w:rsidR="00AD62EF" w:rsidRDefault="00AD62EF" w:rsidP="00AD62EF">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Sell identical organic and nonorganic crops/products, including any that you source from other operations</w:t>
            </w:r>
          </w:p>
        </w:tc>
      </w:tr>
      <w:tr w:rsidR="00AD62EF" w:rsidRPr="00C36EF1" w14:paraId="577E011E" w14:textId="77777777" w:rsidTr="003F1087">
        <w:trPr>
          <w:cantSplit/>
          <w:trHeight w:val="432"/>
        </w:trPr>
        <w:tc>
          <w:tcPr>
            <w:tcW w:w="10795" w:type="dxa"/>
            <w:gridSpan w:val="4"/>
            <w:tcBorders>
              <w:top w:val="nil"/>
              <w:bottom w:val="nil"/>
            </w:tcBorders>
          </w:tcPr>
          <w:p w14:paraId="6604E16B" w14:textId="60776DAB" w:rsidR="00AD62EF" w:rsidRDefault="00AD62EF" w:rsidP="00AD62EF">
            <w:pPr>
              <w:pStyle w:val="NoSpacing"/>
              <w:ind w:left="-30"/>
              <w:rPr>
                <w:rFonts w:cstheme="minorHAnsi"/>
                <w:sz w:val="20"/>
                <w:szCs w:val="20"/>
              </w:rPr>
            </w:pPr>
            <w:r>
              <w:rPr>
                <w:rFonts w:cstheme="minorHAnsi"/>
                <w:sz w:val="20"/>
                <w:szCs w:val="20"/>
              </w:rPr>
              <w:t xml:space="preserve">4. How do your input application records distinguish between materials used on organic and nonorganic crops/products?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533947A2" w14:textId="739EFD75" w:rsidR="00AD62EF" w:rsidRDefault="00AD62EF" w:rsidP="00AD62EF">
            <w:pPr>
              <w:pStyle w:val="NoSpacing"/>
              <w:ind w:left="-30"/>
              <w:rPr>
                <w:rFonts w:cstheme="minorHAnsi"/>
                <w:sz w:val="20"/>
                <w:szCs w:val="20"/>
              </w:rPr>
            </w:pPr>
          </w:p>
        </w:tc>
      </w:tr>
      <w:tr w:rsidR="00AD62EF" w:rsidRPr="00C36EF1" w14:paraId="29E9B80D" w14:textId="77777777" w:rsidTr="003F1087">
        <w:trPr>
          <w:cantSplit/>
          <w:trHeight w:val="485"/>
        </w:trPr>
        <w:tc>
          <w:tcPr>
            <w:tcW w:w="10795" w:type="dxa"/>
            <w:gridSpan w:val="4"/>
            <w:tcBorders>
              <w:top w:val="nil"/>
            </w:tcBorders>
          </w:tcPr>
          <w:p w14:paraId="5C57C43C" w14:textId="11BE7B18" w:rsidR="00AD62EF" w:rsidRDefault="00AD62EF" w:rsidP="00AD62EF">
            <w:pPr>
              <w:pStyle w:val="NoSpacing"/>
              <w:ind w:left="-30"/>
              <w:rPr>
                <w:rFonts w:cstheme="minorHAnsi"/>
                <w:sz w:val="20"/>
                <w:szCs w:val="20"/>
              </w:rPr>
            </w:pPr>
            <w:r>
              <w:rPr>
                <w:rFonts w:cstheme="minorHAnsi"/>
                <w:sz w:val="20"/>
                <w:szCs w:val="20"/>
              </w:rPr>
              <w:t xml:space="preserve">5. How do your harvest, shipping, and sales records distinguish between organic and nonorganic crops/products?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7F6D9493" w14:textId="6B927114" w:rsidR="00AD62EF" w:rsidRDefault="00AD62EF" w:rsidP="00AD62EF">
            <w:pPr>
              <w:pStyle w:val="NoSpacing"/>
              <w:ind w:left="-30"/>
              <w:rPr>
                <w:rFonts w:cstheme="minorHAnsi"/>
                <w:sz w:val="20"/>
                <w:szCs w:val="20"/>
              </w:rPr>
            </w:pPr>
          </w:p>
        </w:tc>
      </w:tr>
    </w:tbl>
    <w:p w14:paraId="29A5CFDB" w14:textId="77777777" w:rsidR="00CF55EF" w:rsidRPr="00F4155C" w:rsidRDefault="00CF55EF" w:rsidP="003F1087">
      <w:pPr>
        <w:pStyle w:val="NoSpacing"/>
        <w:rPr>
          <w:sz w:val="4"/>
          <w:szCs w:val="4"/>
        </w:rPr>
      </w:pPr>
    </w:p>
    <w:sectPr w:rsidR="00CF55EF" w:rsidRPr="00F4155C" w:rsidSect="00F4155C">
      <w:footerReference w:type="default" r:id="rId10"/>
      <w:footerReference w:type="first" r:id="rId11"/>
      <w:pgSz w:w="12240" w:h="15840"/>
      <w:pgMar w:top="540" w:right="720" w:bottom="720" w:left="720" w:header="360" w:footer="30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FD8C0" w14:textId="77777777" w:rsidR="00F949CE" w:rsidRDefault="00F949CE" w:rsidP="008A3115">
      <w:pPr>
        <w:spacing w:after="0" w:line="240" w:lineRule="auto"/>
      </w:pPr>
      <w:r>
        <w:separator/>
      </w:r>
    </w:p>
  </w:endnote>
  <w:endnote w:type="continuationSeparator" w:id="0">
    <w:p w14:paraId="42BE82C1" w14:textId="77777777" w:rsidR="00F949CE" w:rsidRDefault="00F949CE" w:rsidP="008A3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80AF4" w14:textId="4ED32D0C" w:rsidR="00A842E7" w:rsidRDefault="00A842E7" w:rsidP="00A842E7">
    <w:pPr>
      <w:pStyle w:val="Footer"/>
      <w:rPr>
        <w:sz w:val="20"/>
        <w:szCs w:val="20"/>
      </w:rPr>
    </w:pPr>
    <w:r>
      <w:rPr>
        <w:sz w:val="20"/>
        <w:szCs w:val="20"/>
      </w:rPr>
      <w:t>MDA_DOC_002 Crop and Pasture Organic System Plan</w:t>
    </w:r>
  </w:p>
  <w:p w14:paraId="30347C99" w14:textId="7BC8EDED" w:rsidR="00A842E7" w:rsidRDefault="003F1087">
    <w:pPr>
      <w:pStyle w:val="Footer"/>
      <w:rPr>
        <w:sz w:val="20"/>
        <w:szCs w:val="20"/>
      </w:rPr>
    </w:pPr>
    <w:r>
      <w:rPr>
        <w:sz w:val="20"/>
        <w:szCs w:val="20"/>
      </w:rPr>
      <w:t>November 18, 2024</w:t>
    </w:r>
  </w:p>
  <w:p w14:paraId="0B4AC21E" w14:textId="40ED6A83" w:rsidR="00A842E7" w:rsidRPr="00A842E7" w:rsidRDefault="00A842E7">
    <w:pPr>
      <w:pStyle w:val="Footer"/>
      <w:rPr>
        <w:sz w:val="20"/>
        <w:szCs w:val="20"/>
      </w:rPr>
    </w:pPr>
    <w:r w:rsidRPr="00A842E7">
      <w:rPr>
        <w:sz w:val="20"/>
        <w:szCs w:val="20"/>
      </w:rPr>
      <w:t xml:space="preserve">Page </w:t>
    </w:r>
    <w:r w:rsidRPr="00A842E7">
      <w:rPr>
        <w:b/>
        <w:bCs/>
        <w:sz w:val="20"/>
        <w:szCs w:val="20"/>
      </w:rPr>
      <w:fldChar w:fldCharType="begin"/>
    </w:r>
    <w:r w:rsidRPr="00A842E7">
      <w:rPr>
        <w:b/>
        <w:bCs/>
        <w:sz w:val="20"/>
        <w:szCs w:val="20"/>
      </w:rPr>
      <w:instrText xml:space="preserve"> PAGE  \* Arabic  \* MERGEFORMAT </w:instrText>
    </w:r>
    <w:r w:rsidRPr="00A842E7">
      <w:rPr>
        <w:b/>
        <w:bCs/>
        <w:sz w:val="20"/>
        <w:szCs w:val="20"/>
      </w:rPr>
      <w:fldChar w:fldCharType="separate"/>
    </w:r>
    <w:r w:rsidRPr="00A842E7">
      <w:rPr>
        <w:b/>
        <w:bCs/>
        <w:noProof/>
        <w:sz w:val="20"/>
        <w:szCs w:val="20"/>
      </w:rPr>
      <w:t>1</w:t>
    </w:r>
    <w:r w:rsidRPr="00A842E7">
      <w:rPr>
        <w:b/>
        <w:bCs/>
        <w:sz w:val="20"/>
        <w:szCs w:val="20"/>
      </w:rPr>
      <w:fldChar w:fldCharType="end"/>
    </w:r>
    <w:r w:rsidRPr="00A842E7">
      <w:rPr>
        <w:sz w:val="20"/>
        <w:szCs w:val="20"/>
      </w:rPr>
      <w:t xml:space="preserve"> of </w:t>
    </w:r>
    <w:r w:rsidRPr="00A842E7">
      <w:rPr>
        <w:b/>
        <w:bCs/>
        <w:sz w:val="20"/>
        <w:szCs w:val="20"/>
      </w:rPr>
      <w:fldChar w:fldCharType="begin"/>
    </w:r>
    <w:r w:rsidRPr="00A842E7">
      <w:rPr>
        <w:b/>
        <w:bCs/>
        <w:sz w:val="20"/>
        <w:szCs w:val="20"/>
      </w:rPr>
      <w:instrText xml:space="preserve"> NUMPAGES  \* Arabic  \* MERGEFORMAT </w:instrText>
    </w:r>
    <w:r w:rsidRPr="00A842E7">
      <w:rPr>
        <w:b/>
        <w:bCs/>
        <w:sz w:val="20"/>
        <w:szCs w:val="20"/>
      </w:rPr>
      <w:fldChar w:fldCharType="separate"/>
    </w:r>
    <w:r w:rsidRPr="00A842E7">
      <w:rPr>
        <w:b/>
        <w:bCs/>
        <w:noProof/>
        <w:sz w:val="20"/>
        <w:szCs w:val="20"/>
      </w:rPr>
      <w:t>2</w:t>
    </w:r>
    <w:r w:rsidRPr="00A842E7">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4E14D" w14:textId="77777777" w:rsidR="00F4155C" w:rsidRDefault="00F4155C" w:rsidP="00F4155C">
    <w:pPr>
      <w:pStyle w:val="Footer"/>
      <w:rPr>
        <w:sz w:val="20"/>
        <w:szCs w:val="20"/>
      </w:rPr>
    </w:pPr>
    <w:r>
      <w:rPr>
        <w:sz w:val="20"/>
        <w:szCs w:val="20"/>
      </w:rPr>
      <w:t>MDA_DOC_002 Crop and Pasture Organic System Plan</w:t>
    </w:r>
  </w:p>
  <w:p w14:paraId="2F342B14" w14:textId="66FE1841" w:rsidR="00F4155C" w:rsidRDefault="003F1087" w:rsidP="00F4155C">
    <w:pPr>
      <w:pStyle w:val="Footer"/>
      <w:rPr>
        <w:sz w:val="20"/>
        <w:szCs w:val="20"/>
      </w:rPr>
    </w:pPr>
    <w:r>
      <w:rPr>
        <w:sz w:val="20"/>
        <w:szCs w:val="20"/>
      </w:rPr>
      <w:t>November 18, 2024</w:t>
    </w:r>
  </w:p>
  <w:p w14:paraId="7F656B83" w14:textId="77777777" w:rsidR="00F4155C" w:rsidRPr="00A842E7" w:rsidRDefault="00F4155C" w:rsidP="00F4155C">
    <w:pPr>
      <w:pStyle w:val="Footer"/>
      <w:rPr>
        <w:sz w:val="20"/>
        <w:szCs w:val="20"/>
      </w:rPr>
    </w:pPr>
    <w:r w:rsidRPr="00A842E7">
      <w:rPr>
        <w:sz w:val="20"/>
        <w:szCs w:val="20"/>
      </w:rPr>
      <w:t xml:space="preserve">Page </w:t>
    </w:r>
    <w:r w:rsidRPr="00A842E7">
      <w:rPr>
        <w:b/>
        <w:bCs/>
        <w:sz w:val="20"/>
        <w:szCs w:val="20"/>
      </w:rPr>
      <w:fldChar w:fldCharType="begin"/>
    </w:r>
    <w:r w:rsidRPr="00A842E7">
      <w:rPr>
        <w:b/>
        <w:bCs/>
        <w:sz w:val="20"/>
        <w:szCs w:val="20"/>
      </w:rPr>
      <w:instrText xml:space="preserve"> PAGE  \* Arabic  \* MERGEFORMAT </w:instrText>
    </w:r>
    <w:r w:rsidRPr="00A842E7">
      <w:rPr>
        <w:b/>
        <w:bCs/>
        <w:sz w:val="20"/>
        <w:szCs w:val="20"/>
      </w:rPr>
      <w:fldChar w:fldCharType="separate"/>
    </w:r>
    <w:r>
      <w:rPr>
        <w:b/>
        <w:bCs/>
        <w:sz w:val="20"/>
        <w:szCs w:val="20"/>
      </w:rPr>
      <w:t>17</w:t>
    </w:r>
    <w:r w:rsidRPr="00A842E7">
      <w:rPr>
        <w:b/>
        <w:bCs/>
        <w:sz w:val="20"/>
        <w:szCs w:val="20"/>
      </w:rPr>
      <w:fldChar w:fldCharType="end"/>
    </w:r>
    <w:r w:rsidRPr="00A842E7">
      <w:rPr>
        <w:sz w:val="20"/>
        <w:szCs w:val="20"/>
      </w:rPr>
      <w:t xml:space="preserve"> of </w:t>
    </w:r>
    <w:r w:rsidRPr="00A842E7">
      <w:rPr>
        <w:b/>
        <w:bCs/>
        <w:sz w:val="20"/>
        <w:szCs w:val="20"/>
      </w:rPr>
      <w:fldChar w:fldCharType="begin"/>
    </w:r>
    <w:r w:rsidRPr="00A842E7">
      <w:rPr>
        <w:b/>
        <w:bCs/>
        <w:sz w:val="20"/>
        <w:szCs w:val="20"/>
      </w:rPr>
      <w:instrText xml:space="preserve"> NUMPAGES  \* Arabic  \* MERGEFORMAT </w:instrText>
    </w:r>
    <w:r w:rsidRPr="00A842E7">
      <w:rPr>
        <w:b/>
        <w:bCs/>
        <w:sz w:val="20"/>
        <w:szCs w:val="20"/>
      </w:rPr>
      <w:fldChar w:fldCharType="separate"/>
    </w:r>
    <w:r>
      <w:rPr>
        <w:b/>
        <w:bCs/>
        <w:sz w:val="20"/>
        <w:szCs w:val="20"/>
      </w:rPr>
      <w:t>18</w:t>
    </w:r>
    <w:r w:rsidRPr="00A842E7">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A7753" w14:textId="77777777" w:rsidR="00F949CE" w:rsidRDefault="00F949CE" w:rsidP="008A3115">
      <w:pPr>
        <w:spacing w:after="0" w:line="240" w:lineRule="auto"/>
      </w:pPr>
      <w:r>
        <w:separator/>
      </w:r>
    </w:p>
  </w:footnote>
  <w:footnote w:type="continuationSeparator" w:id="0">
    <w:p w14:paraId="5F1ADC18" w14:textId="77777777" w:rsidR="00F949CE" w:rsidRDefault="00F949CE" w:rsidP="008A31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CE1"/>
    <w:multiLevelType w:val="hybridMultilevel"/>
    <w:tmpl w:val="9F3676D4"/>
    <w:lvl w:ilvl="0" w:tplc="F66E872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8D687A"/>
    <w:multiLevelType w:val="hybridMultilevel"/>
    <w:tmpl w:val="B57AAB22"/>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 w15:restartNumberingAfterBreak="0">
    <w:nsid w:val="087B1129"/>
    <w:multiLevelType w:val="hybridMultilevel"/>
    <w:tmpl w:val="84CE3CBC"/>
    <w:lvl w:ilvl="0" w:tplc="04090011">
      <w:start w:val="1"/>
      <w:numFmt w:val="decimal"/>
      <w:lvlText w:val="%1)"/>
      <w:lvlJc w:val="left"/>
      <w:pPr>
        <w:ind w:left="95" w:hanging="202"/>
      </w:pPr>
      <w:rPr>
        <w:rFonts w:hint="default"/>
        <w:spacing w:val="0"/>
        <w:w w:val="99"/>
        <w:sz w:val="20"/>
        <w:szCs w:val="20"/>
      </w:rPr>
    </w:lvl>
    <w:lvl w:ilvl="1" w:tplc="FFFFFFFF">
      <w:numFmt w:val="bullet"/>
      <w:lvlText w:val="•"/>
      <w:lvlJc w:val="left"/>
      <w:pPr>
        <w:ind w:left="1167" w:hanging="202"/>
      </w:pPr>
      <w:rPr>
        <w:rFonts w:hint="default"/>
      </w:rPr>
    </w:lvl>
    <w:lvl w:ilvl="2" w:tplc="FFFFFFFF">
      <w:numFmt w:val="bullet"/>
      <w:lvlText w:val="•"/>
      <w:lvlJc w:val="left"/>
      <w:pPr>
        <w:ind w:left="2235" w:hanging="202"/>
      </w:pPr>
      <w:rPr>
        <w:rFonts w:hint="default"/>
      </w:rPr>
    </w:lvl>
    <w:lvl w:ilvl="3" w:tplc="FFFFFFFF">
      <w:numFmt w:val="bullet"/>
      <w:lvlText w:val="•"/>
      <w:lvlJc w:val="left"/>
      <w:pPr>
        <w:ind w:left="3302" w:hanging="202"/>
      </w:pPr>
      <w:rPr>
        <w:rFonts w:hint="default"/>
      </w:rPr>
    </w:lvl>
    <w:lvl w:ilvl="4" w:tplc="FFFFFFFF">
      <w:numFmt w:val="bullet"/>
      <w:lvlText w:val="•"/>
      <w:lvlJc w:val="left"/>
      <w:pPr>
        <w:ind w:left="4370" w:hanging="202"/>
      </w:pPr>
      <w:rPr>
        <w:rFonts w:hint="default"/>
      </w:rPr>
    </w:lvl>
    <w:lvl w:ilvl="5" w:tplc="FFFFFFFF">
      <w:numFmt w:val="bullet"/>
      <w:lvlText w:val="•"/>
      <w:lvlJc w:val="left"/>
      <w:pPr>
        <w:ind w:left="5437" w:hanging="202"/>
      </w:pPr>
      <w:rPr>
        <w:rFonts w:hint="default"/>
      </w:rPr>
    </w:lvl>
    <w:lvl w:ilvl="6" w:tplc="FFFFFFFF">
      <w:numFmt w:val="bullet"/>
      <w:lvlText w:val="•"/>
      <w:lvlJc w:val="left"/>
      <w:pPr>
        <w:ind w:left="6505" w:hanging="202"/>
      </w:pPr>
      <w:rPr>
        <w:rFonts w:hint="default"/>
      </w:rPr>
    </w:lvl>
    <w:lvl w:ilvl="7" w:tplc="FFFFFFFF">
      <w:numFmt w:val="bullet"/>
      <w:lvlText w:val="•"/>
      <w:lvlJc w:val="left"/>
      <w:pPr>
        <w:ind w:left="7572" w:hanging="202"/>
      </w:pPr>
      <w:rPr>
        <w:rFonts w:hint="default"/>
      </w:rPr>
    </w:lvl>
    <w:lvl w:ilvl="8" w:tplc="FFFFFFFF">
      <w:numFmt w:val="bullet"/>
      <w:lvlText w:val="•"/>
      <w:lvlJc w:val="left"/>
      <w:pPr>
        <w:ind w:left="8640" w:hanging="202"/>
      </w:pPr>
      <w:rPr>
        <w:rFonts w:hint="default"/>
      </w:rPr>
    </w:lvl>
  </w:abstractNum>
  <w:abstractNum w:abstractNumId="3" w15:restartNumberingAfterBreak="0">
    <w:nsid w:val="0E434B43"/>
    <w:multiLevelType w:val="hybridMultilevel"/>
    <w:tmpl w:val="2B70E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1AEE"/>
    <w:multiLevelType w:val="hybridMultilevel"/>
    <w:tmpl w:val="82021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621950"/>
    <w:multiLevelType w:val="hybridMultilevel"/>
    <w:tmpl w:val="A50E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B3DD8"/>
    <w:multiLevelType w:val="hybridMultilevel"/>
    <w:tmpl w:val="793A152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7" w15:restartNumberingAfterBreak="0">
    <w:nsid w:val="250979C0"/>
    <w:multiLevelType w:val="hybridMultilevel"/>
    <w:tmpl w:val="3AD8EE4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8" w15:restartNumberingAfterBreak="0">
    <w:nsid w:val="29612327"/>
    <w:multiLevelType w:val="hybridMultilevel"/>
    <w:tmpl w:val="EA7AF81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9" w15:restartNumberingAfterBreak="0">
    <w:nsid w:val="31F37FFA"/>
    <w:multiLevelType w:val="hybridMultilevel"/>
    <w:tmpl w:val="D4ECE24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0" w15:restartNumberingAfterBreak="0">
    <w:nsid w:val="3D4D76B1"/>
    <w:multiLevelType w:val="hybridMultilevel"/>
    <w:tmpl w:val="7478AC1A"/>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1" w15:restartNumberingAfterBreak="0">
    <w:nsid w:val="45410B4F"/>
    <w:multiLevelType w:val="hybridMultilevel"/>
    <w:tmpl w:val="F934C8F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2" w15:restartNumberingAfterBreak="0">
    <w:nsid w:val="4EE86007"/>
    <w:multiLevelType w:val="hybridMultilevel"/>
    <w:tmpl w:val="92BA8B12"/>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3" w15:restartNumberingAfterBreak="0">
    <w:nsid w:val="51EA4306"/>
    <w:multiLevelType w:val="hybridMultilevel"/>
    <w:tmpl w:val="285CD2C0"/>
    <w:lvl w:ilvl="0" w:tplc="BD8EA808">
      <w:start w:val="1"/>
      <w:numFmt w:val="decimal"/>
      <w:lvlText w:val="%1."/>
      <w:lvlJc w:val="left"/>
      <w:pPr>
        <w:ind w:left="95" w:hanging="202"/>
      </w:pPr>
      <w:rPr>
        <w:rFonts w:asciiTheme="minorHAnsi" w:eastAsia="Times New Roman" w:hAnsiTheme="minorHAnsi" w:cstheme="minorHAnsi" w:hint="default"/>
        <w:spacing w:val="0"/>
        <w:w w:val="99"/>
        <w:sz w:val="20"/>
        <w:szCs w:val="20"/>
      </w:rPr>
    </w:lvl>
    <w:lvl w:ilvl="1" w:tplc="BC64F5B6">
      <w:numFmt w:val="bullet"/>
      <w:lvlText w:val="•"/>
      <w:lvlJc w:val="left"/>
      <w:pPr>
        <w:ind w:left="1167" w:hanging="202"/>
      </w:pPr>
      <w:rPr>
        <w:rFonts w:hint="default"/>
      </w:rPr>
    </w:lvl>
    <w:lvl w:ilvl="2" w:tplc="DFDA4F82">
      <w:numFmt w:val="bullet"/>
      <w:lvlText w:val="•"/>
      <w:lvlJc w:val="left"/>
      <w:pPr>
        <w:ind w:left="2235" w:hanging="202"/>
      </w:pPr>
      <w:rPr>
        <w:rFonts w:hint="default"/>
      </w:rPr>
    </w:lvl>
    <w:lvl w:ilvl="3" w:tplc="951A70E2">
      <w:numFmt w:val="bullet"/>
      <w:lvlText w:val="•"/>
      <w:lvlJc w:val="left"/>
      <w:pPr>
        <w:ind w:left="3302" w:hanging="202"/>
      </w:pPr>
      <w:rPr>
        <w:rFonts w:hint="default"/>
      </w:rPr>
    </w:lvl>
    <w:lvl w:ilvl="4" w:tplc="EE2478E0">
      <w:numFmt w:val="bullet"/>
      <w:lvlText w:val="•"/>
      <w:lvlJc w:val="left"/>
      <w:pPr>
        <w:ind w:left="4370" w:hanging="202"/>
      </w:pPr>
      <w:rPr>
        <w:rFonts w:hint="default"/>
      </w:rPr>
    </w:lvl>
    <w:lvl w:ilvl="5" w:tplc="C9E6FC24">
      <w:numFmt w:val="bullet"/>
      <w:lvlText w:val="•"/>
      <w:lvlJc w:val="left"/>
      <w:pPr>
        <w:ind w:left="5437" w:hanging="202"/>
      </w:pPr>
      <w:rPr>
        <w:rFonts w:hint="default"/>
      </w:rPr>
    </w:lvl>
    <w:lvl w:ilvl="6" w:tplc="968863D4">
      <w:numFmt w:val="bullet"/>
      <w:lvlText w:val="•"/>
      <w:lvlJc w:val="left"/>
      <w:pPr>
        <w:ind w:left="6505" w:hanging="202"/>
      </w:pPr>
      <w:rPr>
        <w:rFonts w:hint="default"/>
      </w:rPr>
    </w:lvl>
    <w:lvl w:ilvl="7" w:tplc="3E107290">
      <w:numFmt w:val="bullet"/>
      <w:lvlText w:val="•"/>
      <w:lvlJc w:val="left"/>
      <w:pPr>
        <w:ind w:left="7572" w:hanging="202"/>
      </w:pPr>
      <w:rPr>
        <w:rFonts w:hint="default"/>
      </w:rPr>
    </w:lvl>
    <w:lvl w:ilvl="8" w:tplc="9614FD7A">
      <w:numFmt w:val="bullet"/>
      <w:lvlText w:val="•"/>
      <w:lvlJc w:val="left"/>
      <w:pPr>
        <w:ind w:left="8640" w:hanging="202"/>
      </w:pPr>
      <w:rPr>
        <w:rFonts w:hint="default"/>
      </w:rPr>
    </w:lvl>
  </w:abstractNum>
  <w:abstractNum w:abstractNumId="14" w15:restartNumberingAfterBreak="0">
    <w:nsid w:val="58DF261B"/>
    <w:multiLevelType w:val="hybridMultilevel"/>
    <w:tmpl w:val="14206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4E1F88"/>
    <w:multiLevelType w:val="hybridMultilevel"/>
    <w:tmpl w:val="C18E12A4"/>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6" w15:restartNumberingAfterBreak="0">
    <w:nsid w:val="6F8A50D5"/>
    <w:multiLevelType w:val="hybridMultilevel"/>
    <w:tmpl w:val="1F6A761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7A2B216E"/>
    <w:multiLevelType w:val="hybridMultilevel"/>
    <w:tmpl w:val="ED28D574"/>
    <w:lvl w:ilvl="0" w:tplc="F66E87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0513434">
    <w:abstractNumId w:val="17"/>
  </w:num>
  <w:num w:numId="2" w16cid:durableId="1085228293">
    <w:abstractNumId w:val="0"/>
  </w:num>
  <w:num w:numId="3" w16cid:durableId="1295983591">
    <w:abstractNumId w:val="16"/>
  </w:num>
  <w:num w:numId="4" w16cid:durableId="1724792856">
    <w:abstractNumId w:val="5"/>
  </w:num>
  <w:num w:numId="5" w16cid:durableId="2088961130">
    <w:abstractNumId w:val="4"/>
  </w:num>
  <w:num w:numId="6" w16cid:durableId="1869638481">
    <w:abstractNumId w:val="14"/>
  </w:num>
  <w:num w:numId="7" w16cid:durableId="1203638092">
    <w:abstractNumId w:val="3"/>
  </w:num>
  <w:num w:numId="8" w16cid:durableId="127936031">
    <w:abstractNumId w:val="6"/>
  </w:num>
  <w:num w:numId="9" w16cid:durableId="1871147019">
    <w:abstractNumId w:val="9"/>
  </w:num>
  <w:num w:numId="10" w16cid:durableId="67656317">
    <w:abstractNumId w:val="11"/>
  </w:num>
  <w:num w:numId="11" w16cid:durableId="1959331586">
    <w:abstractNumId w:val="1"/>
  </w:num>
  <w:num w:numId="12" w16cid:durableId="707335080">
    <w:abstractNumId w:val="10"/>
  </w:num>
  <w:num w:numId="13" w16cid:durableId="1647975941">
    <w:abstractNumId w:val="12"/>
  </w:num>
  <w:num w:numId="14" w16cid:durableId="1615097070">
    <w:abstractNumId w:val="7"/>
  </w:num>
  <w:num w:numId="15" w16cid:durableId="611860806">
    <w:abstractNumId w:val="15"/>
  </w:num>
  <w:num w:numId="16" w16cid:durableId="1901284958">
    <w:abstractNumId w:val="8"/>
  </w:num>
  <w:num w:numId="17" w16cid:durableId="410465382">
    <w:abstractNumId w:val="13"/>
  </w:num>
  <w:num w:numId="18" w16cid:durableId="31701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Ju0eWBmFtEB0R93uhCUFtE0kvz4EiJrJyXQSrLIwAstgRENsx1KD3DuZBn+jfIvEiWj/JmWgBMy6/shPNBf18Q==" w:salt="rEJoHeOFFM0D/VTFdL4MI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5EF"/>
    <w:rsid w:val="0000252C"/>
    <w:rsid w:val="0003431B"/>
    <w:rsid w:val="00050AEB"/>
    <w:rsid w:val="00065828"/>
    <w:rsid w:val="00066F47"/>
    <w:rsid w:val="0007104B"/>
    <w:rsid w:val="00073A49"/>
    <w:rsid w:val="000752AB"/>
    <w:rsid w:val="00082F65"/>
    <w:rsid w:val="000855D4"/>
    <w:rsid w:val="000876D5"/>
    <w:rsid w:val="000A0B49"/>
    <w:rsid w:val="000A5BA2"/>
    <w:rsid w:val="000C739D"/>
    <w:rsid w:val="000E3231"/>
    <w:rsid w:val="000E6026"/>
    <w:rsid w:val="000E6BCB"/>
    <w:rsid w:val="0010478F"/>
    <w:rsid w:val="0013790B"/>
    <w:rsid w:val="00151BCB"/>
    <w:rsid w:val="00173567"/>
    <w:rsid w:val="00173A83"/>
    <w:rsid w:val="00183102"/>
    <w:rsid w:val="00190994"/>
    <w:rsid w:val="0019736F"/>
    <w:rsid w:val="001A386F"/>
    <w:rsid w:val="001B36DE"/>
    <w:rsid w:val="001C067B"/>
    <w:rsid w:val="001C6C1A"/>
    <w:rsid w:val="001D4596"/>
    <w:rsid w:val="001D46D7"/>
    <w:rsid w:val="001D74F3"/>
    <w:rsid w:val="001E3DD2"/>
    <w:rsid w:val="002023DF"/>
    <w:rsid w:val="0020494A"/>
    <w:rsid w:val="0020564C"/>
    <w:rsid w:val="002155A7"/>
    <w:rsid w:val="002329D1"/>
    <w:rsid w:val="002464AD"/>
    <w:rsid w:val="00262CEE"/>
    <w:rsid w:val="00270314"/>
    <w:rsid w:val="0027237F"/>
    <w:rsid w:val="00277106"/>
    <w:rsid w:val="00277794"/>
    <w:rsid w:val="002A281B"/>
    <w:rsid w:val="002A7A5B"/>
    <w:rsid w:val="002B1B3E"/>
    <w:rsid w:val="002C1B59"/>
    <w:rsid w:val="002D1D82"/>
    <w:rsid w:val="002D63EA"/>
    <w:rsid w:val="002E318C"/>
    <w:rsid w:val="002F3FE9"/>
    <w:rsid w:val="002F41B5"/>
    <w:rsid w:val="00306F80"/>
    <w:rsid w:val="00324902"/>
    <w:rsid w:val="00342BB5"/>
    <w:rsid w:val="00346271"/>
    <w:rsid w:val="00367424"/>
    <w:rsid w:val="003706F0"/>
    <w:rsid w:val="003749E2"/>
    <w:rsid w:val="003872E9"/>
    <w:rsid w:val="00396D30"/>
    <w:rsid w:val="003A444F"/>
    <w:rsid w:val="003C1434"/>
    <w:rsid w:val="003C6AA0"/>
    <w:rsid w:val="003D00D5"/>
    <w:rsid w:val="003E1165"/>
    <w:rsid w:val="003E2098"/>
    <w:rsid w:val="003E7497"/>
    <w:rsid w:val="003F1087"/>
    <w:rsid w:val="00421DA0"/>
    <w:rsid w:val="00430481"/>
    <w:rsid w:val="004348A6"/>
    <w:rsid w:val="00446D73"/>
    <w:rsid w:val="004516BF"/>
    <w:rsid w:val="00464309"/>
    <w:rsid w:val="00466911"/>
    <w:rsid w:val="00467BCD"/>
    <w:rsid w:val="00471B53"/>
    <w:rsid w:val="00474B59"/>
    <w:rsid w:val="004B23DB"/>
    <w:rsid w:val="004B5811"/>
    <w:rsid w:val="004C0608"/>
    <w:rsid w:val="004C6D09"/>
    <w:rsid w:val="004D6AEF"/>
    <w:rsid w:val="004D7C2B"/>
    <w:rsid w:val="00535DD0"/>
    <w:rsid w:val="00540240"/>
    <w:rsid w:val="0054608D"/>
    <w:rsid w:val="0058245C"/>
    <w:rsid w:val="0059319E"/>
    <w:rsid w:val="00594FCD"/>
    <w:rsid w:val="00595EEF"/>
    <w:rsid w:val="005A2290"/>
    <w:rsid w:val="005A2E52"/>
    <w:rsid w:val="005A6B52"/>
    <w:rsid w:val="005B4865"/>
    <w:rsid w:val="005B5764"/>
    <w:rsid w:val="005D0056"/>
    <w:rsid w:val="005F5077"/>
    <w:rsid w:val="005F5606"/>
    <w:rsid w:val="00603BC9"/>
    <w:rsid w:val="00607DAC"/>
    <w:rsid w:val="006110E7"/>
    <w:rsid w:val="00612C48"/>
    <w:rsid w:val="00631ACD"/>
    <w:rsid w:val="006840B6"/>
    <w:rsid w:val="00686B55"/>
    <w:rsid w:val="00691E52"/>
    <w:rsid w:val="006A1CA2"/>
    <w:rsid w:val="006A46EF"/>
    <w:rsid w:val="006C0448"/>
    <w:rsid w:val="006D3990"/>
    <w:rsid w:val="006D75D1"/>
    <w:rsid w:val="006E00C9"/>
    <w:rsid w:val="006E0250"/>
    <w:rsid w:val="006E54E0"/>
    <w:rsid w:val="006F6472"/>
    <w:rsid w:val="006F770B"/>
    <w:rsid w:val="00702486"/>
    <w:rsid w:val="00712705"/>
    <w:rsid w:val="007234B3"/>
    <w:rsid w:val="007504C6"/>
    <w:rsid w:val="00761E36"/>
    <w:rsid w:val="00770BFD"/>
    <w:rsid w:val="007736E0"/>
    <w:rsid w:val="007876C8"/>
    <w:rsid w:val="007959A1"/>
    <w:rsid w:val="007A2CE7"/>
    <w:rsid w:val="007A2FE5"/>
    <w:rsid w:val="007A30D2"/>
    <w:rsid w:val="007A4D22"/>
    <w:rsid w:val="007A63A2"/>
    <w:rsid w:val="007B1BAB"/>
    <w:rsid w:val="007C477F"/>
    <w:rsid w:val="007C5B13"/>
    <w:rsid w:val="007D331A"/>
    <w:rsid w:val="007E6741"/>
    <w:rsid w:val="007E7829"/>
    <w:rsid w:val="007F002A"/>
    <w:rsid w:val="007F34F0"/>
    <w:rsid w:val="007F6455"/>
    <w:rsid w:val="00804901"/>
    <w:rsid w:val="008101D1"/>
    <w:rsid w:val="0082392B"/>
    <w:rsid w:val="00826FC7"/>
    <w:rsid w:val="0082775E"/>
    <w:rsid w:val="00836E26"/>
    <w:rsid w:val="008415D0"/>
    <w:rsid w:val="008508BB"/>
    <w:rsid w:val="00851252"/>
    <w:rsid w:val="00856155"/>
    <w:rsid w:val="0086702C"/>
    <w:rsid w:val="00881B19"/>
    <w:rsid w:val="008835A9"/>
    <w:rsid w:val="00884F6C"/>
    <w:rsid w:val="008A3115"/>
    <w:rsid w:val="008B2F73"/>
    <w:rsid w:val="008B3D63"/>
    <w:rsid w:val="008C32B6"/>
    <w:rsid w:val="008C7FCB"/>
    <w:rsid w:val="008D0E5E"/>
    <w:rsid w:val="008D38A5"/>
    <w:rsid w:val="008D51B7"/>
    <w:rsid w:val="008D58E6"/>
    <w:rsid w:val="008E59AD"/>
    <w:rsid w:val="008F0958"/>
    <w:rsid w:val="008F4493"/>
    <w:rsid w:val="00900AFE"/>
    <w:rsid w:val="00901FC3"/>
    <w:rsid w:val="00906A1E"/>
    <w:rsid w:val="009163DD"/>
    <w:rsid w:val="0093313B"/>
    <w:rsid w:val="00954388"/>
    <w:rsid w:val="00955F5E"/>
    <w:rsid w:val="00972D8A"/>
    <w:rsid w:val="009734C3"/>
    <w:rsid w:val="00977D60"/>
    <w:rsid w:val="009812D2"/>
    <w:rsid w:val="0098558B"/>
    <w:rsid w:val="0099390C"/>
    <w:rsid w:val="00996649"/>
    <w:rsid w:val="009A35F1"/>
    <w:rsid w:val="009A5608"/>
    <w:rsid w:val="009B3C3A"/>
    <w:rsid w:val="009B5B59"/>
    <w:rsid w:val="009C1694"/>
    <w:rsid w:val="009C2D7C"/>
    <w:rsid w:val="009C41F1"/>
    <w:rsid w:val="009D0DDB"/>
    <w:rsid w:val="00A22289"/>
    <w:rsid w:val="00A3622A"/>
    <w:rsid w:val="00A41D5B"/>
    <w:rsid w:val="00A55FAF"/>
    <w:rsid w:val="00A64E11"/>
    <w:rsid w:val="00A650B7"/>
    <w:rsid w:val="00A7681C"/>
    <w:rsid w:val="00A81AE2"/>
    <w:rsid w:val="00A842E7"/>
    <w:rsid w:val="00A851E3"/>
    <w:rsid w:val="00A872FE"/>
    <w:rsid w:val="00A87E54"/>
    <w:rsid w:val="00AA6AAC"/>
    <w:rsid w:val="00AA74C4"/>
    <w:rsid w:val="00AB44EA"/>
    <w:rsid w:val="00AC2DEE"/>
    <w:rsid w:val="00AC2FCD"/>
    <w:rsid w:val="00AD62EF"/>
    <w:rsid w:val="00AE128B"/>
    <w:rsid w:val="00AE4668"/>
    <w:rsid w:val="00AF499C"/>
    <w:rsid w:val="00B025A0"/>
    <w:rsid w:val="00B2359B"/>
    <w:rsid w:val="00B34757"/>
    <w:rsid w:val="00B42E7B"/>
    <w:rsid w:val="00B4451D"/>
    <w:rsid w:val="00B54894"/>
    <w:rsid w:val="00B63FA2"/>
    <w:rsid w:val="00B66292"/>
    <w:rsid w:val="00B72F50"/>
    <w:rsid w:val="00B80CEB"/>
    <w:rsid w:val="00B90235"/>
    <w:rsid w:val="00B90BC3"/>
    <w:rsid w:val="00B91E27"/>
    <w:rsid w:val="00BC2CBC"/>
    <w:rsid w:val="00BE0189"/>
    <w:rsid w:val="00BE48D2"/>
    <w:rsid w:val="00BF0217"/>
    <w:rsid w:val="00C0039A"/>
    <w:rsid w:val="00C02921"/>
    <w:rsid w:val="00C13F62"/>
    <w:rsid w:val="00C240A7"/>
    <w:rsid w:val="00C263E2"/>
    <w:rsid w:val="00C31A06"/>
    <w:rsid w:val="00C35645"/>
    <w:rsid w:val="00C36EF1"/>
    <w:rsid w:val="00C40A27"/>
    <w:rsid w:val="00C465E7"/>
    <w:rsid w:val="00C505F6"/>
    <w:rsid w:val="00C5251D"/>
    <w:rsid w:val="00C52557"/>
    <w:rsid w:val="00C84104"/>
    <w:rsid w:val="00C85657"/>
    <w:rsid w:val="00C87986"/>
    <w:rsid w:val="00CA55B7"/>
    <w:rsid w:val="00CE0942"/>
    <w:rsid w:val="00CE6B6A"/>
    <w:rsid w:val="00CE7262"/>
    <w:rsid w:val="00CF4F77"/>
    <w:rsid w:val="00CF55EF"/>
    <w:rsid w:val="00D05BB2"/>
    <w:rsid w:val="00D1157B"/>
    <w:rsid w:val="00D171C9"/>
    <w:rsid w:val="00D21EAD"/>
    <w:rsid w:val="00D22957"/>
    <w:rsid w:val="00D27287"/>
    <w:rsid w:val="00D27D79"/>
    <w:rsid w:val="00D52A5C"/>
    <w:rsid w:val="00D55377"/>
    <w:rsid w:val="00D65E27"/>
    <w:rsid w:val="00D742E3"/>
    <w:rsid w:val="00D84212"/>
    <w:rsid w:val="00D9002B"/>
    <w:rsid w:val="00D93080"/>
    <w:rsid w:val="00D94A26"/>
    <w:rsid w:val="00DA5311"/>
    <w:rsid w:val="00DB34C1"/>
    <w:rsid w:val="00DB6D12"/>
    <w:rsid w:val="00DC62A5"/>
    <w:rsid w:val="00DD0C9F"/>
    <w:rsid w:val="00DD6DDB"/>
    <w:rsid w:val="00DD775A"/>
    <w:rsid w:val="00DE01D8"/>
    <w:rsid w:val="00E0515B"/>
    <w:rsid w:val="00E07F1A"/>
    <w:rsid w:val="00E13CD3"/>
    <w:rsid w:val="00E2371C"/>
    <w:rsid w:val="00E252B3"/>
    <w:rsid w:val="00E279A1"/>
    <w:rsid w:val="00E40B07"/>
    <w:rsid w:val="00E428D5"/>
    <w:rsid w:val="00E65E89"/>
    <w:rsid w:val="00E756B3"/>
    <w:rsid w:val="00EB7DE8"/>
    <w:rsid w:val="00EC0BF1"/>
    <w:rsid w:val="00EC6239"/>
    <w:rsid w:val="00EC6D1E"/>
    <w:rsid w:val="00ED226D"/>
    <w:rsid w:val="00EF073C"/>
    <w:rsid w:val="00EF2F92"/>
    <w:rsid w:val="00F13DA8"/>
    <w:rsid w:val="00F229AB"/>
    <w:rsid w:val="00F23369"/>
    <w:rsid w:val="00F325D1"/>
    <w:rsid w:val="00F37A13"/>
    <w:rsid w:val="00F4155C"/>
    <w:rsid w:val="00F5522A"/>
    <w:rsid w:val="00F55A67"/>
    <w:rsid w:val="00F641E2"/>
    <w:rsid w:val="00F6681E"/>
    <w:rsid w:val="00F66B88"/>
    <w:rsid w:val="00F70E1E"/>
    <w:rsid w:val="00F723BA"/>
    <w:rsid w:val="00F83A8B"/>
    <w:rsid w:val="00F8447E"/>
    <w:rsid w:val="00F949CE"/>
    <w:rsid w:val="00F96645"/>
    <w:rsid w:val="00FB02D8"/>
    <w:rsid w:val="00FC33B2"/>
    <w:rsid w:val="00FE3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39A0E"/>
  <w15:chartTrackingRefBased/>
  <w15:docId w15:val="{977D3A83-CC0C-470B-B8D5-0C930CA30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55EF"/>
    <w:pPr>
      <w:spacing w:after="0" w:line="240" w:lineRule="auto"/>
    </w:pPr>
  </w:style>
  <w:style w:type="table" w:styleId="TableGrid">
    <w:name w:val="Table Grid"/>
    <w:basedOn w:val="TableNormal"/>
    <w:uiPriority w:val="39"/>
    <w:rsid w:val="00CF5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12705"/>
    <w:rPr>
      <w:color w:val="808080"/>
    </w:rPr>
  </w:style>
  <w:style w:type="paragraph" w:customStyle="1" w:styleId="TableParagraph">
    <w:name w:val="Table Paragraph"/>
    <w:basedOn w:val="Normal"/>
    <w:uiPriority w:val="1"/>
    <w:qFormat/>
    <w:rsid w:val="00C240A7"/>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8A31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115"/>
  </w:style>
  <w:style w:type="paragraph" w:styleId="Footer">
    <w:name w:val="footer"/>
    <w:basedOn w:val="Normal"/>
    <w:link w:val="FooterChar"/>
    <w:uiPriority w:val="99"/>
    <w:unhideWhenUsed/>
    <w:rsid w:val="008A31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115"/>
  </w:style>
  <w:style w:type="paragraph" w:styleId="Revision">
    <w:name w:val="Revision"/>
    <w:hidden/>
    <w:uiPriority w:val="99"/>
    <w:semiHidden/>
    <w:rsid w:val="006F6472"/>
    <w:pPr>
      <w:spacing w:after="0" w:line="240" w:lineRule="auto"/>
    </w:pPr>
  </w:style>
  <w:style w:type="character" w:styleId="CommentReference">
    <w:name w:val="annotation reference"/>
    <w:basedOn w:val="DefaultParagraphFont"/>
    <w:uiPriority w:val="99"/>
    <w:semiHidden/>
    <w:unhideWhenUsed/>
    <w:rsid w:val="00D22957"/>
    <w:rPr>
      <w:sz w:val="16"/>
      <w:szCs w:val="16"/>
    </w:rPr>
  </w:style>
  <w:style w:type="paragraph" w:styleId="CommentText">
    <w:name w:val="annotation text"/>
    <w:basedOn w:val="Normal"/>
    <w:link w:val="CommentTextChar"/>
    <w:uiPriority w:val="99"/>
    <w:unhideWhenUsed/>
    <w:rsid w:val="00D22957"/>
    <w:pPr>
      <w:spacing w:line="240" w:lineRule="auto"/>
    </w:pPr>
    <w:rPr>
      <w:sz w:val="20"/>
      <w:szCs w:val="20"/>
    </w:rPr>
  </w:style>
  <w:style w:type="character" w:customStyle="1" w:styleId="CommentTextChar">
    <w:name w:val="Comment Text Char"/>
    <w:basedOn w:val="DefaultParagraphFont"/>
    <w:link w:val="CommentText"/>
    <w:uiPriority w:val="99"/>
    <w:rsid w:val="00D22957"/>
    <w:rPr>
      <w:sz w:val="20"/>
      <w:szCs w:val="20"/>
    </w:rPr>
  </w:style>
  <w:style w:type="paragraph" w:styleId="CommentSubject">
    <w:name w:val="annotation subject"/>
    <w:basedOn w:val="CommentText"/>
    <w:next w:val="CommentText"/>
    <w:link w:val="CommentSubjectChar"/>
    <w:uiPriority w:val="99"/>
    <w:semiHidden/>
    <w:unhideWhenUsed/>
    <w:rsid w:val="00D22957"/>
    <w:rPr>
      <w:b/>
      <w:bCs/>
    </w:rPr>
  </w:style>
  <w:style w:type="character" w:customStyle="1" w:styleId="CommentSubjectChar">
    <w:name w:val="Comment Subject Char"/>
    <w:basedOn w:val="CommentTextChar"/>
    <w:link w:val="CommentSubject"/>
    <w:uiPriority w:val="99"/>
    <w:semiHidden/>
    <w:rsid w:val="00D22957"/>
    <w:rPr>
      <w:b/>
      <w:bCs/>
      <w:sz w:val="20"/>
      <w:szCs w:val="20"/>
    </w:rPr>
  </w:style>
  <w:style w:type="character" w:styleId="Hyperlink">
    <w:name w:val="Hyperlink"/>
    <w:basedOn w:val="DefaultParagraphFont"/>
    <w:uiPriority w:val="99"/>
    <w:unhideWhenUsed/>
    <w:rsid w:val="00702486"/>
    <w:rPr>
      <w:color w:val="0563C1" w:themeColor="hyperlink"/>
      <w:u w:val="single"/>
    </w:rPr>
  </w:style>
  <w:style w:type="character" w:styleId="UnresolvedMention">
    <w:name w:val="Unresolved Mention"/>
    <w:basedOn w:val="DefaultParagraphFont"/>
    <w:uiPriority w:val="99"/>
    <w:semiHidden/>
    <w:unhideWhenUsed/>
    <w:rsid w:val="007024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53275">
      <w:bodyDiv w:val="1"/>
      <w:marLeft w:val="0"/>
      <w:marRight w:val="0"/>
      <w:marTop w:val="0"/>
      <w:marBottom w:val="0"/>
      <w:divBdr>
        <w:top w:val="none" w:sz="0" w:space="0" w:color="auto"/>
        <w:left w:val="none" w:sz="0" w:space="0" w:color="auto"/>
        <w:bottom w:val="none" w:sz="0" w:space="0" w:color="auto"/>
        <w:right w:val="none" w:sz="0" w:space="0" w:color="auto"/>
      </w:divBdr>
    </w:div>
    <w:div w:id="8414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ganic.certification@maryland.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1E344-856D-407E-9BEA-D0E9CC64E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23</Pages>
  <Words>11022</Words>
  <Characters>62831</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Maryland Department of Information Technology</Company>
  <LinksUpToDate>false</LinksUpToDate>
  <CharactersWithSpaces>73706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Kalmbach</dc:creator>
  <cp:keywords/>
  <dc:description/>
  <cp:lastModifiedBy>Brian Kalmbach</cp:lastModifiedBy>
  <cp:revision>7</cp:revision>
  <cp:lastPrinted>2023-12-12T20:19:00Z</cp:lastPrinted>
  <dcterms:created xsi:type="dcterms:W3CDTF">2024-11-18T20:17:00Z</dcterms:created>
  <dcterms:modified xsi:type="dcterms:W3CDTF">2024-12-16T20:34:00Z</dcterms:modified>
</cp:coreProperties>
</file>